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97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9"/>
      </w:tblGrid>
      <w:tr w:rsidR="008628A0" w:rsidRPr="00EF05EF" w14:paraId="70DE6C27" w14:textId="77777777" w:rsidTr="003B58B0">
        <w:trPr>
          <w:trHeight w:val="9990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BFF0B" w14:textId="521E86A3" w:rsidR="00684F6C" w:rsidRDefault="00541873" w:rsidP="001C424B">
            <w:pPr>
              <w:spacing w:line="255" w:lineRule="atLeast"/>
              <w:ind w:left="740" w:right="740"/>
              <w:jc w:val="center"/>
              <w:rPr>
                <w:rFonts w:ascii="Arial" w:hAnsi="Arial" w:cs="Arial"/>
                <w:b/>
                <w:bCs/>
                <w:color w:val="222222"/>
                <w:spacing w:val="-6"/>
                <w:kern w:val="36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color w:val="222222"/>
                <w:spacing w:val="-6"/>
                <w:kern w:val="36"/>
                <w:sz w:val="28"/>
                <w:szCs w:val="28"/>
              </w:rPr>
              <w:drawing>
                <wp:inline distT="0" distB="0" distL="0" distR="0" wp14:anchorId="18DFCF85" wp14:editId="6A1C1355">
                  <wp:extent cx="6114415" cy="86512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4415" cy="865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242322" w14:textId="77777777" w:rsidR="00684F6C" w:rsidRDefault="00684F6C" w:rsidP="001C424B">
            <w:pPr>
              <w:spacing w:line="255" w:lineRule="atLeast"/>
              <w:ind w:left="740" w:right="740"/>
              <w:jc w:val="center"/>
              <w:rPr>
                <w:rFonts w:ascii="Arial" w:hAnsi="Arial" w:cs="Arial"/>
                <w:b/>
                <w:bCs/>
                <w:color w:val="222222"/>
                <w:spacing w:val="-6"/>
                <w:kern w:val="36"/>
                <w:sz w:val="28"/>
                <w:szCs w:val="28"/>
              </w:rPr>
            </w:pPr>
          </w:p>
          <w:p w14:paraId="2864BCE6" w14:textId="77777777" w:rsidR="00684F6C" w:rsidRDefault="00684F6C" w:rsidP="001C424B">
            <w:pPr>
              <w:spacing w:line="255" w:lineRule="atLeast"/>
              <w:ind w:left="740" w:right="740"/>
              <w:jc w:val="center"/>
              <w:rPr>
                <w:rFonts w:ascii="Arial" w:hAnsi="Arial" w:cs="Arial"/>
                <w:b/>
                <w:bCs/>
                <w:color w:val="222222"/>
                <w:spacing w:val="-6"/>
                <w:kern w:val="36"/>
                <w:sz w:val="28"/>
                <w:szCs w:val="28"/>
              </w:rPr>
            </w:pPr>
          </w:p>
          <w:p w14:paraId="3BAF8C9C" w14:textId="77777777" w:rsidR="003B58B0" w:rsidRPr="00EF05EF" w:rsidRDefault="003B58B0" w:rsidP="0012218E">
            <w:pPr>
              <w:spacing w:after="225" w:line="255" w:lineRule="atLeast"/>
              <w:rPr>
                <w:b/>
              </w:rPr>
            </w:pPr>
          </w:p>
          <w:p w14:paraId="58B21A55" w14:textId="77777777" w:rsidR="008628A0" w:rsidRPr="00EF05EF" w:rsidRDefault="008628A0" w:rsidP="008628A0">
            <w:pPr>
              <w:spacing w:after="225" w:line="255" w:lineRule="atLeast"/>
              <w:ind w:left="740" w:right="740"/>
              <w:jc w:val="center"/>
              <w:rPr>
                <w:b/>
              </w:rPr>
            </w:pPr>
            <w:r w:rsidRPr="00EF05EF">
              <w:rPr>
                <w:b/>
                <w:bCs/>
              </w:rPr>
              <w:t>Паспорт программы развития</w:t>
            </w:r>
            <w:r w:rsidRPr="00EF05EF">
              <w:rPr>
                <w:b/>
                <w:bCs/>
                <w:shd w:val="clear" w:color="auto" w:fill="FFFFFF"/>
              </w:rPr>
              <w:t> </w:t>
            </w:r>
            <w:r w:rsidR="00CB5124" w:rsidRPr="00EF05EF">
              <w:rPr>
                <w:b/>
                <w:iCs/>
                <w:shd w:val="clear" w:color="auto" w:fill="FFFFFF"/>
              </w:rPr>
              <w:t xml:space="preserve">МБОУ СОШ №44 </w:t>
            </w:r>
            <w:r w:rsidRPr="00EF05EF">
              <w:rPr>
                <w:b/>
                <w:bCs/>
              </w:rPr>
              <w:t>на 20</w:t>
            </w:r>
            <w:r w:rsidRPr="00EF05EF">
              <w:rPr>
                <w:b/>
                <w:iCs/>
              </w:rPr>
              <w:t>20</w:t>
            </w:r>
            <w:r w:rsidRPr="00EF05EF">
              <w:rPr>
                <w:b/>
                <w:bCs/>
              </w:rPr>
              <w:t>–20</w:t>
            </w:r>
            <w:r w:rsidRPr="00EF05EF">
              <w:rPr>
                <w:b/>
                <w:iCs/>
                <w:shd w:val="clear" w:color="auto" w:fill="FFFFFF"/>
              </w:rPr>
              <w:t>23</w:t>
            </w:r>
            <w:r w:rsidRPr="00EF05EF">
              <w:rPr>
                <w:b/>
                <w:bCs/>
              </w:rPr>
              <w:t> годы</w:t>
            </w:r>
          </w:p>
          <w:p w14:paraId="43A90AAB" w14:textId="77777777" w:rsidR="008628A0" w:rsidRPr="00EF05EF" w:rsidRDefault="008628A0" w:rsidP="008628A0">
            <w:pPr>
              <w:spacing w:after="225" w:line="255" w:lineRule="atLeast"/>
            </w:pPr>
            <w:r w:rsidRPr="00EF05EF">
              <w:t> 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62"/>
              <w:gridCol w:w="8149"/>
              <w:gridCol w:w="36"/>
            </w:tblGrid>
            <w:tr w:rsidR="008628A0" w:rsidRPr="00EF05EF" w14:paraId="5CB24C77" w14:textId="77777777" w:rsidTr="00AC2D73">
              <w:trPr>
                <w:gridAfter w:val="1"/>
              </w:trPr>
              <w:tc>
                <w:tcPr>
                  <w:tcW w:w="1560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0B0927" w14:textId="77777777" w:rsidR="008628A0" w:rsidRPr="00EF05EF" w:rsidRDefault="008628A0" w:rsidP="008628A0">
                  <w:pPr>
                    <w:spacing w:line="255" w:lineRule="atLeast"/>
                  </w:pPr>
                  <w:r w:rsidRPr="00EF05EF">
                    <w:t>Наименование программы</w:t>
                  </w:r>
                </w:p>
              </w:tc>
              <w:tc>
                <w:tcPr>
                  <w:tcW w:w="7857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D6AFE81" w14:textId="77777777" w:rsidR="008628A0" w:rsidRPr="00EF05EF" w:rsidRDefault="008628A0" w:rsidP="008628A0">
                  <w:pPr>
                    <w:spacing w:line="255" w:lineRule="atLeast"/>
                  </w:pPr>
                  <w:r w:rsidRPr="00EF05EF">
                    <w:t>Программа развития </w:t>
                  </w:r>
                  <w:r w:rsidR="004C3903" w:rsidRPr="00EF05EF">
                    <w:rPr>
                      <w:iCs/>
                      <w:shd w:val="clear" w:color="auto" w:fill="FFFFFF"/>
                    </w:rPr>
                    <w:t>МБОУ СОШ №</w:t>
                  </w:r>
                  <w:r w:rsidR="004C3903" w:rsidRPr="00EF05EF">
                    <w:rPr>
                      <w:iCs/>
                    </w:rPr>
                    <w:t xml:space="preserve">44 </w:t>
                  </w:r>
                  <w:r w:rsidRPr="00EF05EF">
                    <w:t xml:space="preserve">на </w:t>
                  </w:r>
                  <w:r w:rsidRPr="00EF05EF">
                    <w:rPr>
                      <w:shd w:val="clear" w:color="auto" w:fill="FFFFFF"/>
                    </w:rPr>
                    <w:t>20</w:t>
                  </w:r>
                  <w:r w:rsidRPr="00EF05EF">
                    <w:rPr>
                      <w:iCs/>
                      <w:shd w:val="clear" w:color="auto" w:fill="FFFFFF"/>
                    </w:rPr>
                    <w:t>20</w:t>
                  </w:r>
                  <w:r w:rsidRPr="00EF05EF">
                    <w:rPr>
                      <w:shd w:val="clear" w:color="auto" w:fill="FFFFFF"/>
                    </w:rPr>
                    <w:t>–</w:t>
                  </w:r>
                  <w:r w:rsidRPr="00EF05EF">
                    <w:t>2</w:t>
                  </w:r>
                  <w:r w:rsidRPr="00EF05EF">
                    <w:rPr>
                      <w:shd w:val="clear" w:color="auto" w:fill="FFFFFF"/>
                    </w:rPr>
                    <w:t>0</w:t>
                  </w:r>
                  <w:r w:rsidRPr="00EF05EF">
                    <w:rPr>
                      <w:iCs/>
                      <w:shd w:val="clear" w:color="auto" w:fill="FFFFFF"/>
                    </w:rPr>
                    <w:t>23</w:t>
                  </w:r>
                  <w:r w:rsidRPr="00EF05EF">
                    <w:t> годы</w:t>
                  </w:r>
                </w:p>
              </w:tc>
            </w:tr>
            <w:tr w:rsidR="008628A0" w:rsidRPr="00EF05EF" w14:paraId="04163C81" w14:textId="77777777" w:rsidTr="00AC2D73">
              <w:trPr>
                <w:gridAfter w:val="1"/>
              </w:trPr>
              <w:tc>
                <w:tcPr>
                  <w:tcW w:w="1560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2C5483" w14:textId="77777777" w:rsidR="008628A0" w:rsidRPr="00EF05EF" w:rsidRDefault="008628A0" w:rsidP="008628A0">
                  <w:pPr>
                    <w:spacing w:line="255" w:lineRule="atLeast"/>
                  </w:pPr>
                  <w:r w:rsidRPr="00EF05EF">
                    <w:t>Разработчики программы</w:t>
                  </w:r>
                </w:p>
              </w:tc>
              <w:tc>
                <w:tcPr>
                  <w:tcW w:w="7857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2B2F2EB" w14:textId="77777777" w:rsidR="008628A0" w:rsidRPr="00EF05EF" w:rsidRDefault="008628A0" w:rsidP="008628A0">
                  <w:pPr>
                    <w:spacing w:line="255" w:lineRule="atLeast"/>
                  </w:pPr>
                  <w:r w:rsidRPr="00EF05EF">
                    <w:t>В разработке программы принимают участие все категории работников</w:t>
                  </w:r>
                  <w:r w:rsidRPr="00EF05EF">
                    <w:br/>
                    <w:t>школы, а также учащиеся, их родители (законные представители).</w:t>
                  </w:r>
                </w:p>
                <w:p w14:paraId="461DE63B" w14:textId="77777777" w:rsidR="008628A0" w:rsidRPr="00EF05EF" w:rsidRDefault="008628A0" w:rsidP="008628A0">
                  <w:pPr>
                    <w:spacing w:line="255" w:lineRule="atLeast"/>
                  </w:pPr>
                </w:p>
              </w:tc>
            </w:tr>
            <w:tr w:rsidR="008628A0" w:rsidRPr="00EF05EF" w14:paraId="10740032" w14:textId="77777777" w:rsidTr="00AC2D73">
              <w:trPr>
                <w:gridAfter w:val="1"/>
              </w:trPr>
              <w:tc>
                <w:tcPr>
                  <w:tcW w:w="1560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41BD6E2" w14:textId="77777777" w:rsidR="008628A0" w:rsidRPr="00EF05EF" w:rsidRDefault="008628A0" w:rsidP="008628A0">
                  <w:pPr>
                    <w:spacing w:line="255" w:lineRule="atLeast"/>
                  </w:pPr>
                  <w:r w:rsidRPr="00EF05EF">
                    <w:t>Координаторы</w:t>
                  </w:r>
                </w:p>
              </w:tc>
              <w:tc>
                <w:tcPr>
                  <w:tcW w:w="7857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B0F9AE2" w14:textId="77777777" w:rsidR="008628A0" w:rsidRPr="00EF05EF" w:rsidRDefault="00CB5124" w:rsidP="00AC2D73">
                  <w:pPr>
                    <w:shd w:val="clear" w:color="auto" w:fill="FFFFFF"/>
                    <w:spacing w:after="225" w:line="255" w:lineRule="atLeast"/>
                  </w:pPr>
                  <w:r w:rsidRPr="00EF05EF">
                    <w:rPr>
                      <w:iCs/>
                      <w:shd w:val="clear" w:color="auto" w:fill="FFFFFF"/>
                    </w:rPr>
                    <w:t>Троценко Татьяна Викторовна</w:t>
                  </w:r>
                  <w:r w:rsidR="008628A0" w:rsidRPr="00EF05EF">
                    <w:rPr>
                      <w:iCs/>
                      <w:shd w:val="clear" w:color="auto" w:fill="FFFFFF"/>
                    </w:rPr>
                    <w:t xml:space="preserve">, директор </w:t>
                  </w:r>
                  <w:r w:rsidR="004C3903" w:rsidRPr="00EF05EF">
                    <w:rPr>
                      <w:iCs/>
                      <w:shd w:val="clear" w:color="auto" w:fill="FFFFFF"/>
                    </w:rPr>
                    <w:t>МБОУ СОШ №44</w:t>
                  </w:r>
                </w:p>
                <w:p w14:paraId="40B59077" w14:textId="77777777" w:rsidR="008628A0" w:rsidRPr="00EF05EF" w:rsidRDefault="00CB5124" w:rsidP="00CB5124">
                  <w:pPr>
                    <w:spacing w:after="225" w:line="255" w:lineRule="atLeast"/>
                  </w:pPr>
                  <w:r w:rsidRPr="00EF05EF">
                    <w:rPr>
                      <w:iCs/>
                      <w:shd w:val="clear" w:color="auto" w:fill="FFFFFF"/>
                    </w:rPr>
                    <w:t>Горкун Надежда Геннадьевна, з</w:t>
                  </w:r>
                  <w:r w:rsidR="008628A0" w:rsidRPr="00EF05EF">
                    <w:rPr>
                      <w:iCs/>
                      <w:shd w:val="clear" w:color="auto" w:fill="FFFFFF"/>
                    </w:rPr>
                    <w:t xml:space="preserve">аместитель директора </w:t>
                  </w:r>
                  <w:r w:rsidRPr="00EF05EF">
                    <w:rPr>
                      <w:iCs/>
                      <w:shd w:val="clear" w:color="auto" w:fill="FFFFFF"/>
                    </w:rPr>
                    <w:t>МБОУ СОШ №44</w:t>
                  </w:r>
                  <w:r w:rsidR="008628A0" w:rsidRPr="00EF05EF">
                    <w:rPr>
                      <w:iCs/>
                      <w:shd w:val="clear" w:color="auto" w:fill="FFFFFF"/>
                    </w:rPr>
                    <w:t> по УВР</w:t>
                  </w:r>
                </w:p>
              </w:tc>
            </w:tr>
            <w:tr w:rsidR="008628A0" w:rsidRPr="00EF05EF" w14:paraId="0D05F9FF" w14:textId="77777777" w:rsidTr="00AC2D73">
              <w:trPr>
                <w:gridAfter w:val="1"/>
              </w:trPr>
              <w:tc>
                <w:tcPr>
                  <w:tcW w:w="1560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D384545" w14:textId="77777777" w:rsidR="008628A0" w:rsidRPr="00EF05EF" w:rsidRDefault="008628A0" w:rsidP="008628A0">
                  <w:pPr>
                    <w:spacing w:line="255" w:lineRule="atLeast"/>
                  </w:pPr>
                  <w:r w:rsidRPr="00EF05EF">
                    <w:t>Исполнители программы</w:t>
                  </w:r>
                </w:p>
              </w:tc>
              <w:tc>
                <w:tcPr>
                  <w:tcW w:w="7857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C6505F" w14:textId="77777777" w:rsidR="008628A0" w:rsidRPr="00EF05EF" w:rsidRDefault="008628A0" w:rsidP="008628A0">
                  <w:pPr>
                    <w:spacing w:line="255" w:lineRule="atLeast"/>
                  </w:pPr>
                  <w:r w:rsidRPr="00EF05EF">
                    <w:t>Педагогический коллектив </w:t>
                  </w:r>
                  <w:r w:rsidR="004C3903" w:rsidRPr="00EF05EF">
                    <w:rPr>
                      <w:iCs/>
                      <w:shd w:val="clear" w:color="auto" w:fill="FFFFFF"/>
                    </w:rPr>
                    <w:t>МБОУ СОШ №44</w:t>
                  </w:r>
                </w:p>
              </w:tc>
            </w:tr>
            <w:tr w:rsidR="008628A0" w:rsidRPr="00EF05EF" w14:paraId="74D7C87B" w14:textId="77777777" w:rsidTr="00AC2D73">
              <w:trPr>
                <w:gridAfter w:val="1"/>
              </w:trPr>
              <w:tc>
                <w:tcPr>
                  <w:tcW w:w="1560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95468EE" w14:textId="77777777" w:rsidR="008628A0" w:rsidRPr="00EF05EF" w:rsidRDefault="008628A0" w:rsidP="008628A0">
                  <w:pPr>
                    <w:spacing w:line="255" w:lineRule="atLeast"/>
                  </w:pPr>
                  <w:r w:rsidRPr="00EF05EF">
                    <w:t>Нормативно-правовая и</w:t>
                  </w:r>
                  <w:r w:rsidRPr="00EF05EF">
                    <w:br/>
                    <w:t>методическая база для</w:t>
                  </w:r>
                  <w:r w:rsidRPr="00EF05EF">
                    <w:br/>
                    <w:t>разработки программы</w:t>
                  </w:r>
                </w:p>
              </w:tc>
              <w:tc>
                <w:tcPr>
                  <w:tcW w:w="7857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64A5342" w14:textId="77777777" w:rsidR="008628A0" w:rsidRPr="00EF05EF" w:rsidRDefault="008628A0" w:rsidP="008628A0">
                  <w:pPr>
                    <w:spacing w:line="255" w:lineRule="atLeast"/>
                  </w:pPr>
                  <w:r w:rsidRPr="00EF05EF">
                    <w:t>1.</w:t>
                  </w:r>
                  <w:hyperlink r:id="rId6" w:anchor="/document/99/542654368/" w:history="1">
                    <w:r w:rsidRPr="00EF05EF">
                      <w:rPr>
                        <w:u w:val="single"/>
                      </w:rPr>
                      <w:t>Федеральный закон «Об образовании в Российской Федерации» от 29.12.2012 № 273-ФЗ</w:t>
                    </w:r>
                  </w:hyperlink>
                  <w:r w:rsidRPr="00EF05EF">
                    <w:t>.</w:t>
                  </w:r>
                </w:p>
                <w:p w14:paraId="1C68EF9C" w14:textId="77777777" w:rsidR="008628A0" w:rsidRPr="00EF05EF" w:rsidRDefault="008628A0" w:rsidP="0054415D">
                  <w:pPr>
                    <w:spacing w:line="255" w:lineRule="atLeast"/>
                  </w:pPr>
                  <w:r w:rsidRPr="00EF05EF">
                    <w:t>2. Концепция долгосрочного социально-экономического развития РФ до 2020 года (в части образования), утвержденная </w:t>
                  </w:r>
                  <w:hyperlink r:id="rId7" w:anchor="/document/99/902130343/" w:history="1">
                    <w:r w:rsidR="0054415D" w:rsidRPr="00EF05EF">
                      <w:rPr>
                        <w:u w:val="single"/>
                      </w:rPr>
                      <w:t>распоряжением</w:t>
                    </w:r>
                    <w:r w:rsidR="0054415D" w:rsidRPr="00EF05EF">
                      <w:t xml:space="preserve"> </w:t>
                    </w:r>
                    <w:r w:rsidRPr="00EF05EF">
                      <w:rPr>
                        <w:u w:val="single"/>
                      </w:rPr>
                      <w:t>Правительства РФ от 17.11.2008 № 1662-р</w:t>
                    </w:r>
                  </w:hyperlink>
                  <w:r w:rsidRPr="00EF05EF">
                    <w:t>.</w:t>
                  </w:r>
                </w:p>
                <w:p w14:paraId="00BCE50E" w14:textId="77777777" w:rsidR="008628A0" w:rsidRPr="00EF05EF" w:rsidRDefault="008628A0" w:rsidP="008628A0">
                  <w:pPr>
                    <w:spacing w:line="255" w:lineRule="atLeast"/>
                  </w:pPr>
                  <w:r w:rsidRPr="00EF05EF">
                    <w:t>3. Стратегия инновационного развития Российской Федерации на период до 2020 года, утвержденная </w:t>
                  </w:r>
                  <w:hyperlink r:id="rId8" w:anchor="/document/99/902317973/" w:history="1">
                    <w:r w:rsidRPr="00EF05EF">
                      <w:rPr>
                        <w:u w:val="single"/>
                      </w:rPr>
                      <w:t>распоряжением Правительства РФ от 08.12.2011 № 2227-р</w:t>
                    </w:r>
                  </w:hyperlink>
                  <w:r w:rsidRPr="00EF05EF">
                    <w:t>.</w:t>
                  </w:r>
                </w:p>
                <w:p w14:paraId="69ABF218" w14:textId="77777777" w:rsidR="008628A0" w:rsidRPr="00EF05EF" w:rsidRDefault="008628A0" w:rsidP="008628A0">
                  <w:pPr>
                    <w:spacing w:line="255" w:lineRule="atLeast"/>
                  </w:pPr>
                  <w:r w:rsidRPr="00EF05EF">
                    <w:t>4. </w:t>
                  </w:r>
                  <w:hyperlink r:id="rId9" w:anchor="/document/97/85922/" w:history="1">
                    <w:r w:rsidRPr="00EF05EF">
                      <w:rPr>
                        <w:u w:val="single"/>
                      </w:rPr>
                      <w:t>Концепция общенациональной системы выявления и развития молодых талантов</w:t>
                    </w:r>
                  </w:hyperlink>
                  <w:r w:rsidRPr="00EF05EF">
                    <w:t>, утвержденная Президентом РФ 03.04.2012 № Пр-827.</w:t>
                  </w:r>
                </w:p>
                <w:p w14:paraId="047382C7" w14:textId="77777777" w:rsidR="008628A0" w:rsidRPr="00EF05EF" w:rsidRDefault="008628A0" w:rsidP="008628A0">
                  <w:pPr>
                    <w:spacing w:line="255" w:lineRule="atLeast"/>
                  </w:pPr>
                  <w:r w:rsidRPr="00EF05EF">
                    <w:t>5. Стратегии развития информационного общества в Российской Федерации на 2017 - 2030 годы, утвержденная </w:t>
                  </w:r>
                  <w:hyperlink r:id="rId10" w:anchor="/document/99/420397755/" w:history="1">
                    <w:r w:rsidRPr="00EF05EF">
                      <w:rPr>
                        <w:u w:val="single"/>
                      </w:rPr>
                      <w:t>указом Президента РФ от 09.05.2017 № 203</w:t>
                    </w:r>
                  </w:hyperlink>
                  <w:r w:rsidRPr="00EF05EF">
                    <w:t>.</w:t>
                  </w:r>
                </w:p>
                <w:p w14:paraId="5E6CB521" w14:textId="77777777" w:rsidR="008628A0" w:rsidRPr="00EF05EF" w:rsidRDefault="008628A0" w:rsidP="008628A0">
                  <w:pPr>
                    <w:spacing w:line="255" w:lineRule="atLeast"/>
                  </w:pPr>
                  <w:r w:rsidRPr="00EF05EF">
                    <w:t>6. Концепция развития математического образования в Российской Федерации, утвержденная </w:t>
                  </w:r>
                  <w:hyperlink r:id="rId11" w:anchor="/document/99/499067348/" w:history="1">
                    <w:r w:rsidRPr="00EF05EF">
                      <w:rPr>
                        <w:u w:val="single"/>
                      </w:rPr>
                      <w:t>распоряжением Правительства РФ от 24.12.2013 № 2506-р</w:t>
                    </w:r>
                  </w:hyperlink>
                  <w:r w:rsidRPr="00EF05EF">
                    <w:t>.</w:t>
                  </w:r>
                </w:p>
                <w:p w14:paraId="0B6D8C9B" w14:textId="77777777" w:rsidR="008628A0" w:rsidRPr="00EF05EF" w:rsidRDefault="008628A0" w:rsidP="008628A0">
                  <w:pPr>
                    <w:spacing w:line="255" w:lineRule="atLeast"/>
                  </w:pPr>
                  <w:r w:rsidRPr="00EF05EF">
                    <w:t>7. Концепция развития дополнительного образования детей в РФ, утвержденная </w:t>
                  </w:r>
                  <w:hyperlink r:id="rId12" w:anchor="/document/99/420219217/" w:history="1">
                    <w:r w:rsidRPr="00EF05EF">
                      <w:rPr>
                        <w:u w:val="single"/>
                      </w:rPr>
                      <w:t>распоряжением Правительства РФ от 04.09.2014 № 1726-р</w:t>
                    </w:r>
                  </w:hyperlink>
                  <w:r w:rsidRPr="00EF05EF">
                    <w:t>.</w:t>
                  </w:r>
                </w:p>
                <w:p w14:paraId="04B7D314" w14:textId="77777777" w:rsidR="008628A0" w:rsidRPr="00EF05EF" w:rsidRDefault="008628A0" w:rsidP="008628A0">
                  <w:pPr>
                    <w:spacing w:line="255" w:lineRule="atLeast"/>
                  </w:pPr>
                  <w:r w:rsidRPr="00EF05EF">
                    <w:t>8. Основы государственной молодежной политики до 2025 года, утвержденные </w:t>
                  </w:r>
                  <w:hyperlink r:id="rId13" w:anchor="/document/99/420237592/" w:history="1">
                    <w:r w:rsidRPr="00EF05EF">
                      <w:rPr>
                        <w:u w:val="single"/>
                      </w:rPr>
                      <w:t>распоряжением Правительства РФ от 29.11.2014 № 2403-р</w:t>
                    </w:r>
                  </w:hyperlink>
                  <w:r w:rsidRPr="00EF05EF">
                    <w:t>.</w:t>
                  </w:r>
                </w:p>
                <w:p w14:paraId="1B2965A8" w14:textId="77777777" w:rsidR="008628A0" w:rsidRPr="00EF05EF" w:rsidRDefault="008628A0" w:rsidP="008628A0">
                  <w:pPr>
                    <w:spacing w:line="255" w:lineRule="atLeast"/>
                  </w:pPr>
                  <w:r w:rsidRPr="00EF05EF">
                    <w:t>9. Стратегия развития воспитания в РФ на период до 2025 года, утвержденная </w:t>
                  </w:r>
                  <w:hyperlink r:id="rId14" w:anchor="/document/99/420277810/" w:history="1">
                    <w:r w:rsidRPr="00EF05EF">
                      <w:rPr>
                        <w:u w:val="single"/>
                      </w:rPr>
                      <w:t>распоряжением Правительства РФ от 29.05.2015 № 996-р</w:t>
                    </w:r>
                  </w:hyperlink>
                  <w:r w:rsidRPr="00EF05EF">
                    <w:t>.</w:t>
                  </w:r>
                </w:p>
                <w:p w14:paraId="1E2DAB23" w14:textId="77777777" w:rsidR="008628A0" w:rsidRPr="00EF05EF" w:rsidRDefault="008628A0" w:rsidP="008628A0">
                  <w:pPr>
                    <w:spacing w:line="255" w:lineRule="atLeast"/>
                  </w:pPr>
                  <w:r w:rsidRPr="00EF05EF">
                    <w:t>10.  Федеральные государственные образовательные стандарты </w:t>
                  </w:r>
                  <w:hyperlink r:id="rId15" w:anchor="/document/99/902180656/XA00LUO2M6/" w:history="1">
                    <w:r w:rsidRPr="00EF05EF">
                      <w:rPr>
                        <w:u w:val="single"/>
                      </w:rPr>
                      <w:t>начального общего</w:t>
                    </w:r>
                  </w:hyperlink>
                  <w:r w:rsidRPr="00EF05EF">
                    <w:t>, </w:t>
                  </w:r>
                  <w:hyperlink r:id="rId16" w:anchor="/document/99/902180656/XA00LUO2M6/" w:history="1">
                    <w:r w:rsidRPr="00EF05EF">
                      <w:rPr>
                        <w:u w:val="single"/>
                      </w:rPr>
                      <w:t>основного общего</w:t>
                    </w:r>
                  </w:hyperlink>
                  <w:r w:rsidRPr="00EF05EF">
                    <w:t> и </w:t>
                  </w:r>
                  <w:hyperlink r:id="rId17" w:anchor="/document/99/902350579/XA00LTK2M0/" w:history="1">
                    <w:r w:rsidRPr="00EF05EF">
                      <w:rPr>
                        <w:u w:val="single"/>
                      </w:rPr>
                      <w:t>среднего общего</w:t>
                    </w:r>
                  </w:hyperlink>
                  <w:r w:rsidRPr="00EF05EF">
                    <w:t> образования.</w:t>
                  </w:r>
                </w:p>
                <w:p w14:paraId="590B0DAB" w14:textId="77777777" w:rsidR="008628A0" w:rsidRPr="00EF05EF" w:rsidRDefault="008628A0" w:rsidP="00CB5124">
                  <w:pPr>
                    <w:spacing w:line="255" w:lineRule="atLeast"/>
                    <w:rPr>
                      <w:iCs/>
                      <w:shd w:val="clear" w:color="auto" w:fill="FFFFFF"/>
                    </w:rPr>
                  </w:pPr>
                  <w:r w:rsidRPr="00EF05EF">
                    <w:rPr>
                      <w:iCs/>
                      <w:shd w:val="clear" w:color="auto" w:fill="FFFFFF"/>
                    </w:rPr>
                    <w:t>1</w:t>
                  </w:r>
                  <w:r w:rsidR="002C782E" w:rsidRPr="00EF05EF">
                    <w:rPr>
                      <w:iCs/>
                      <w:shd w:val="clear" w:color="auto" w:fill="FFFFFF"/>
                    </w:rPr>
                    <w:t>1</w:t>
                  </w:r>
                  <w:r w:rsidRPr="00EF05EF">
                    <w:rPr>
                      <w:iCs/>
                      <w:shd w:val="clear" w:color="auto" w:fill="FFFFFF"/>
                    </w:rPr>
                    <w:t xml:space="preserve">. Устав </w:t>
                  </w:r>
                  <w:r w:rsidR="004C3903" w:rsidRPr="00EF05EF">
                    <w:rPr>
                      <w:iCs/>
                      <w:shd w:val="clear" w:color="auto" w:fill="FFFFFF"/>
                    </w:rPr>
                    <w:t xml:space="preserve">МБОУ СОШ №44 </w:t>
                  </w:r>
                  <w:r w:rsidRPr="00EF05EF">
                    <w:rPr>
                      <w:iCs/>
                      <w:shd w:val="clear" w:color="auto" w:fill="FFFFFF"/>
                    </w:rPr>
                    <w:t>.</w:t>
                  </w:r>
                </w:p>
                <w:p w14:paraId="18183C8E" w14:textId="77777777" w:rsidR="00CC3F37" w:rsidRPr="00EF05EF" w:rsidRDefault="00CC3F37" w:rsidP="00CB5124">
                  <w:pPr>
                    <w:spacing w:line="255" w:lineRule="atLeast"/>
                  </w:pPr>
                </w:p>
              </w:tc>
            </w:tr>
            <w:tr w:rsidR="008628A0" w:rsidRPr="00EF05EF" w14:paraId="42C572A3" w14:textId="77777777" w:rsidTr="00AC2D73">
              <w:tc>
                <w:tcPr>
                  <w:tcW w:w="1560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332008" w14:textId="77777777" w:rsidR="008628A0" w:rsidRPr="00EF05EF" w:rsidRDefault="008628A0" w:rsidP="008628A0">
                  <w:pPr>
                    <w:spacing w:line="255" w:lineRule="atLeast"/>
                  </w:pPr>
                  <w:r w:rsidRPr="00EF05EF">
                    <w:t>Срок реализации программы</w:t>
                  </w:r>
                  <w:r w:rsidRPr="00EF05EF">
                    <w:br/>
                  </w:r>
                  <w:r w:rsidRPr="00EF05EF">
                    <w:lastRenderedPageBreak/>
                    <w:t>развития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560846F" w14:textId="77777777" w:rsidR="008628A0" w:rsidRPr="00EF05EF" w:rsidRDefault="008628A0" w:rsidP="008628A0">
                  <w:pPr>
                    <w:spacing w:after="225" w:line="255" w:lineRule="atLeast"/>
                  </w:pPr>
                  <w:r w:rsidRPr="00EF05EF">
                    <w:rPr>
                      <w:iCs/>
                    </w:rPr>
                    <w:lastRenderedPageBreak/>
                    <w:t>3 года (с 2020 по 2023 год)</w:t>
                  </w:r>
                </w:p>
              </w:tc>
            </w:tr>
            <w:tr w:rsidR="008628A0" w:rsidRPr="00EF05EF" w14:paraId="683E43CC" w14:textId="77777777" w:rsidTr="00AC2D73">
              <w:tc>
                <w:tcPr>
                  <w:tcW w:w="1560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BCBA8AA" w14:textId="77777777" w:rsidR="008628A0" w:rsidRPr="00EF05EF" w:rsidRDefault="008628A0" w:rsidP="008628A0">
                  <w:pPr>
                    <w:spacing w:line="255" w:lineRule="atLeast"/>
                  </w:pPr>
                  <w:r w:rsidRPr="00EF05EF">
                    <w:t>Основные этапы реализации</w:t>
                  </w:r>
                  <w:r w:rsidRPr="00EF05EF">
                    <w:br/>
                    <w:t>программы развития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12463E" w14:textId="77777777" w:rsidR="008628A0" w:rsidRPr="00EF05EF" w:rsidRDefault="008628A0" w:rsidP="008628A0">
                  <w:pPr>
                    <w:spacing w:after="225" w:line="255" w:lineRule="atLeast"/>
                    <w:rPr>
                      <w:iCs/>
                      <w:shd w:val="clear" w:color="auto" w:fill="FFFFFF"/>
                    </w:rPr>
                  </w:pPr>
                  <w:r w:rsidRPr="00EF05EF">
                    <w:rPr>
                      <w:iCs/>
                      <w:shd w:val="clear" w:color="auto" w:fill="FFFFFF"/>
                    </w:rPr>
                    <w:t>Первый этап : разработка документов, направленных на методическое, кадровое и информационное развитие образовательной организации, проведение промежуточного мониторинга реализации программы.</w:t>
                  </w:r>
                </w:p>
                <w:p w14:paraId="3B1D931D" w14:textId="77777777" w:rsidR="008628A0" w:rsidRPr="00EF05EF" w:rsidRDefault="008628A0" w:rsidP="008628A0">
                  <w:pPr>
                    <w:spacing w:after="225" w:line="255" w:lineRule="atLeast"/>
                    <w:rPr>
                      <w:iCs/>
                      <w:shd w:val="clear" w:color="auto" w:fill="FFFFFF"/>
                    </w:rPr>
                  </w:pPr>
                  <w:r w:rsidRPr="00EF05EF">
                    <w:rPr>
                      <w:iCs/>
                      <w:shd w:val="clear" w:color="auto" w:fill="FFFFFF"/>
                    </w:rPr>
                    <w:t>Второй этап: реализация мероприятий, направленных на достижение результатов программы, промежуточный мониторинг реализации мероприятий программы, коррекция программы.</w:t>
                  </w:r>
                </w:p>
                <w:p w14:paraId="78A18A29" w14:textId="77777777" w:rsidR="008628A0" w:rsidRPr="00EF05EF" w:rsidRDefault="008628A0" w:rsidP="008628A0">
                  <w:pPr>
                    <w:spacing w:after="225" w:line="255" w:lineRule="atLeast"/>
                    <w:rPr>
                      <w:iCs/>
                      <w:shd w:val="clear" w:color="auto" w:fill="FFFFFF"/>
                    </w:rPr>
                  </w:pPr>
                  <w:r w:rsidRPr="00EF05EF">
                    <w:rPr>
                      <w:iCs/>
                      <w:shd w:val="clear" w:color="auto" w:fill="FFFFFF"/>
                    </w:rPr>
                    <w:t>Третий этап: итоговый мониторинг реализации мероприятий программы, анализ динамики результатов, выявление проблем и путей их решения, определение перспектив дальнейшего развития. Подведение итогов и постановка новых стратегических задач развития</w:t>
                  </w:r>
                </w:p>
              </w:tc>
            </w:tr>
            <w:tr w:rsidR="008628A0" w:rsidRPr="00EF05EF" w14:paraId="710EB512" w14:textId="77777777" w:rsidTr="00AC2D73">
              <w:tc>
                <w:tcPr>
                  <w:tcW w:w="1560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7BBE185" w14:textId="77777777" w:rsidR="008628A0" w:rsidRPr="00EF05EF" w:rsidRDefault="008628A0" w:rsidP="008628A0">
                  <w:pPr>
                    <w:spacing w:line="255" w:lineRule="atLeast"/>
                  </w:pPr>
                  <w:r w:rsidRPr="00EF05EF">
                    <w:t>Цель программы развития</w:t>
                  </w:r>
                </w:p>
              </w:tc>
              <w:tc>
                <w:tcPr>
                  <w:tcW w:w="7857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C7812F" w14:textId="77777777" w:rsidR="008628A0" w:rsidRPr="00EF05EF" w:rsidRDefault="008628A0" w:rsidP="008628A0">
                  <w:pPr>
                    <w:spacing w:line="255" w:lineRule="atLeast"/>
                    <w:rPr>
                      <w:iCs/>
                      <w:shd w:val="clear" w:color="auto" w:fill="FFFFFF"/>
                    </w:rPr>
                  </w:pPr>
                  <w:r w:rsidRPr="00EF05EF">
                    <w:rPr>
                      <w:iCs/>
                      <w:shd w:val="clear" w:color="auto" w:fill="FFFFFF"/>
                    </w:rPr>
                    <w:t>Повышение конкурентных преимуществ школы ка</w:t>
                  </w:r>
                  <w:r w:rsidR="0054415D" w:rsidRPr="00EF05EF">
                    <w:rPr>
                      <w:iCs/>
                      <w:shd w:val="clear" w:color="auto" w:fill="FFFFFF"/>
                    </w:rPr>
                    <w:t xml:space="preserve">к </w:t>
                  </w:r>
                  <w:r w:rsidRPr="00EF05EF">
                    <w:rPr>
                      <w:iCs/>
                      <w:shd w:val="clear" w:color="auto" w:fill="FFFFFF"/>
                    </w:rPr>
                    <w:t>образовательной организации, ориентированной на создание</w:t>
                  </w:r>
                  <w:r w:rsidR="0054415D" w:rsidRPr="00EF05EF">
                    <w:rPr>
                      <w:iCs/>
                      <w:shd w:val="clear" w:color="auto" w:fill="FFFFFF"/>
                    </w:rPr>
                    <w:t xml:space="preserve"> </w:t>
                  </w:r>
                  <w:r w:rsidRPr="00EF05EF">
                    <w:rPr>
                      <w:iCs/>
                      <w:shd w:val="clear" w:color="auto" w:fill="FFFFFF"/>
                    </w:rPr>
                    <w:t>условий для формирования успешной личности ученика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9B3C80F" w14:textId="77777777" w:rsidR="008628A0" w:rsidRPr="00EF05EF" w:rsidRDefault="008628A0" w:rsidP="008628A0">
                  <w:pPr>
                    <w:spacing w:line="255" w:lineRule="atLeast"/>
                  </w:pPr>
                </w:p>
              </w:tc>
            </w:tr>
            <w:tr w:rsidR="008628A0" w:rsidRPr="00EF05EF" w14:paraId="03DD1807" w14:textId="77777777" w:rsidTr="00AC2D73">
              <w:tc>
                <w:tcPr>
                  <w:tcW w:w="1560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C457AA2" w14:textId="77777777" w:rsidR="008628A0" w:rsidRPr="00EF05EF" w:rsidRDefault="008628A0" w:rsidP="008628A0">
                  <w:pPr>
                    <w:spacing w:line="255" w:lineRule="atLeast"/>
                  </w:pPr>
                  <w:r w:rsidRPr="00EF05EF">
                    <w:t>Задачи программы развития</w:t>
                  </w:r>
                </w:p>
              </w:tc>
              <w:tc>
                <w:tcPr>
                  <w:tcW w:w="7857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7E85DF" w14:textId="77777777" w:rsidR="008628A0" w:rsidRPr="00EF05EF" w:rsidRDefault="008628A0" w:rsidP="008628A0">
                  <w:pPr>
                    <w:spacing w:after="225" w:line="255" w:lineRule="atLeast"/>
                    <w:rPr>
                      <w:iCs/>
                      <w:shd w:val="clear" w:color="auto" w:fill="FFFFFF"/>
                    </w:rPr>
                  </w:pPr>
                  <w:r w:rsidRPr="00EF05EF">
                    <w:rPr>
                      <w:iCs/>
                      <w:shd w:val="clear" w:color="auto" w:fill="FFFFFF"/>
                    </w:rPr>
                    <w:t>– формирование устойчивой мотивации учащихся к повышению своего уровня подготовки через урочную и внеурочную деятельность;</w:t>
                  </w:r>
                </w:p>
                <w:p w14:paraId="40E2A0DE" w14:textId="77777777" w:rsidR="008628A0" w:rsidRPr="00EF05EF" w:rsidRDefault="008628A0" w:rsidP="008628A0">
                  <w:pPr>
                    <w:spacing w:after="225" w:line="255" w:lineRule="atLeast"/>
                    <w:rPr>
                      <w:iCs/>
                      <w:shd w:val="clear" w:color="auto" w:fill="FFFFFF"/>
                    </w:rPr>
                  </w:pPr>
                  <w:r w:rsidRPr="00EF05EF">
                    <w:rPr>
                      <w:iCs/>
                      <w:shd w:val="clear" w:color="auto" w:fill="FFFFFF"/>
                    </w:rPr>
                    <w:t>– развитие сетевого взаимодействия;</w:t>
                  </w:r>
                </w:p>
                <w:p w14:paraId="51422B01" w14:textId="77777777" w:rsidR="008628A0" w:rsidRPr="00EF05EF" w:rsidRDefault="008628A0" w:rsidP="008628A0">
                  <w:pPr>
                    <w:spacing w:after="225" w:line="255" w:lineRule="atLeast"/>
                    <w:rPr>
                      <w:iCs/>
                      <w:shd w:val="clear" w:color="auto" w:fill="FFFFFF"/>
                    </w:rPr>
                  </w:pPr>
                  <w:r w:rsidRPr="00EF05EF">
                    <w:rPr>
                      <w:iCs/>
                      <w:shd w:val="clear" w:color="auto" w:fill="FFFFFF"/>
                    </w:rPr>
                    <w:t>– активизация системы общественно-гражданского управления школой;</w:t>
                  </w:r>
                </w:p>
                <w:p w14:paraId="7278B4B4" w14:textId="77777777" w:rsidR="008628A0" w:rsidRPr="00EF05EF" w:rsidRDefault="008628A0" w:rsidP="0054415D">
                  <w:pPr>
                    <w:spacing w:after="225" w:line="255" w:lineRule="atLeast"/>
                    <w:rPr>
                      <w:iCs/>
                      <w:shd w:val="clear" w:color="auto" w:fill="FFFFFF"/>
                    </w:rPr>
                  </w:pPr>
                  <w:r w:rsidRPr="00EF05EF">
                    <w:rPr>
                      <w:iCs/>
                      <w:shd w:val="clear" w:color="auto" w:fill="FFFFFF"/>
                    </w:rPr>
                    <w:t>– создание единого образовательного пространства «Школа –родители – общественность – предприятия и организации</w:t>
                  </w:r>
                  <w:r w:rsidR="0054415D" w:rsidRPr="00EF05EF">
                    <w:rPr>
                      <w:iCs/>
                      <w:shd w:val="clear" w:color="auto" w:fill="FFFFFF"/>
                    </w:rPr>
                    <w:t xml:space="preserve"> </w:t>
                  </w:r>
                  <w:r w:rsidR="00CB5124" w:rsidRPr="00EF05EF">
                    <w:rPr>
                      <w:iCs/>
                      <w:shd w:val="clear" w:color="auto" w:fill="FFFFFF"/>
                    </w:rPr>
                    <w:t>станицы Новодеревянковской</w:t>
                  </w:r>
                  <w:r w:rsidRPr="00EF05EF">
                    <w:rPr>
                      <w:iCs/>
                      <w:shd w:val="clear" w:color="auto" w:fill="FFFFFF"/>
                    </w:rPr>
                    <w:t>»;</w:t>
                  </w:r>
                </w:p>
                <w:p w14:paraId="1BB95A73" w14:textId="77777777" w:rsidR="008628A0" w:rsidRPr="00EF05EF" w:rsidRDefault="008628A0" w:rsidP="008628A0">
                  <w:pPr>
                    <w:spacing w:after="225" w:line="255" w:lineRule="atLeast"/>
                    <w:rPr>
                      <w:iCs/>
                      <w:shd w:val="clear" w:color="auto" w:fill="FFFFFF"/>
                    </w:rPr>
                  </w:pPr>
                  <w:r w:rsidRPr="00EF05EF">
                    <w:rPr>
                      <w:iCs/>
                      <w:shd w:val="clear" w:color="auto" w:fill="FFFFFF"/>
                    </w:rPr>
                    <w:t>– мониторинг реализации ФГОС в образовательной организации;</w:t>
                  </w:r>
                </w:p>
                <w:p w14:paraId="30CFA766" w14:textId="77777777" w:rsidR="008628A0" w:rsidRPr="00EF05EF" w:rsidRDefault="008628A0" w:rsidP="008628A0">
                  <w:pPr>
                    <w:spacing w:after="225" w:line="255" w:lineRule="atLeast"/>
                    <w:rPr>
                      <w:iCs/>
                      <w:shd w:val="clear" w:color="auto" w:fill="FFFFFF"/>
                    </w:rPr>
                  </w:pPr>
                  <w:r w:rsidRPr="00EF05EF">
                    <w:rPr>
                      <w:iCs/>
                      <w:shd w:val="clear" w:color="auto" w:fill="FFFFFF"/>
                    </w:rPr>
                    <w:t>– повышение качества работы с одаренными детьми;</w:t>
                  </w:r>
                </w:p>
                <w:p w14:paraId="2955C1AF" w14:textId="77777777" w:rsidR="008628A0" w:rsidRPr="00EF05EF" w:rsidRDefault="008628A0" w:rsidP="008628A0">
                  <w:pPr>
                    <w:spacing w:after="225" w:line="255" w:lineRule="atLeast"/>
                    <w:rPr>
                      <w:iCs/>
                      <w:shd w:val="clear" w:color="auto" w:fill="FFFFFF"/>
                    </w:rPr>
                  </w:pPr>
                  <w:r w:rsidRPr="00EF05EF">
                    <w:rPr>
                      <w:iCs/>
                      <w:shd w:val="clear" w:color="auto" w:fill="FFFFFF"/>
                    </w:rPr>
                    <w:t>– реализация программы здоровьесбережения учащихся;</w:t>
                  </w:r>
                </w:p>
                <w:p w14:paraId="59F410F1" w14:textId="77777777" w:rsidR="008628A0" w:rsidRPr="00EF05EF" w:rsidRDefault="008628A0" w:rsidP="008628A0">
                  <w:pPr>
                    <w:spacing w:after="225" w:line="255" w:lineRule="atLeast"/>
                    <w:rPr>
                      <w:iCs/>
                      <w:shd w:val="clear" w:color="auto" w:fill="FFFFFF"/>
                    </w:rPr>
                  </w:pPr>
                  <w:r w:rsidRPr="00EF05EF">
                    <w:rPr>
                      <w:iCs/>
                      <w:shd w:val="clear" w:color="auto" w:fill="FFFFFF"/>
                    </w:rPr>
                    <w:t>– организация работы летнего оздоровительного лагеря</w:t>
                  </w:r>
                  <w:r w:rsidR="00AF26A7" w:rsidRPr="00EF05EF">
                    <w:rPr>
                      <w:iCs/>
                      <w:shd w:val="clear" w:color="auto" w:fill="FFFFFF"/>
                    </w:rPr>
                    <w:t>дневного пребывания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33ADA80" w14:textId="77777777" w:rsidR="008628A0" w:rsidRPr="00EF05EF" w:rsidRDefault="008628A0" w:rsidP="008628A0">
                  <w:pPr>
                    <w:spacing w:line="255" w:lineRule="atLeast"/>
                  </w:pPr>
                </w:p>
              </w:tc>
            </w:tr>
            <w:tr w:rsidR="008628A0" w:rsidRPr="00EF05EF" w14:paraId="4BC1A712" w14:textId="77777777" w:rsidTr="00AC2D73">
              <w:tc>
                <w:tcPr>
                  <w:tcW w:w="1560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3EF6883" w14:textId="77777777" w:rsidR="008628A0" w:rsidRPr="00EF05EF" w:rsidRDefault="008628A0" w:rsidP="008628A0">
                  <w:pPr>
                    <w:spacing w:line="255" w:lineRule="atLeast"/>
                  </w:pPr>
                  <w:r w:rsidRPr="00EF05EF">
                    <w:t>Ожидаемые результаты</w:t>
                  </w:r>
                  <w:r w:rsidRPr="00EF05EF">
                    <w:br/>
                    <w:t>реализации программы</w:t>
                  </w:r>
                </w:p>
              </w:tc>
              <w:tc>
                <w:tcPr>
                  <w:tcW w:w="7857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2893B41" w14:textId="77777777" w:rsidR="008628A0" w:rsidRPr="00EF05EF" w:rsidRDefault="008628A0" w:rsidP="0054415D">
                  <w:pPr>
                    <w:spacing w:after="225" w:line="255" w:lineRule="atLeast"/>
                    <w:rPr>
                      <w:iCs/>
                      <w:shd w:val="clear" w:color="auto" w:fill="FFFFFF"/>
                    </w:rPr>
                  </w:pPr>
                  <w:r w:rsidRPr="00EF05EF">
                    <w:rPr>
                      <w:iCs/>
                      <w:shd w:val="clear" w:color="auto" w:fill="FFFFFF"/>
                    </w:rPr>
                    <w:t>– у учащихся сформированы представления о базовых</w:t>
                  </w:r>
                  <w:r w:rsidRPr="00EF05EF">
                    <w:rPr>
                      <w:iCs/>
                      <w:shd w:val="clear" w:color="auto" w:fill="FFFFFF"/>
                    </w:rPr>
                    <w:br/>
                    <w:t>национальных ценностях российского общества;</w:t>
                  </w:r>
                </w:p>
                <w:p w14:paraId="05B2F6B9" w14:textId="77777777" w:rsidR="008628A0" w:rsidRPr="00EF05EF" w:rsidRDefault="008628A0" w:rsidP="0054415D">
                  <w:pPr>
                    <w:spacing w:after="225" w:line="255" w:lineRule="atLeast"/>
                    <w:rPr>
                      <w:iCs/>
                      <w:shd w:val="clear" w:color="auto" w:fill="FFFFFF"/>
                    </w:rPr>
                  </w:pPr>
                  <w:r w:rsidRPr="00EF05EF">
                    <w:rPr>
                      <w:iCs/>
                      <w:shd w:val="clear" w:color="auto" w:fill="FFFFFF"/>
                    </w:rPr>
                    <w:t>– учащиеся активно включены в деятельность ученического</w:t>
                  </w:r>
                  <w:r w:rsidRPr="00EF05EF">
                    <w:rPr>
                      <w:iCs/>
                      <w:shd w:val="clear" w:color="auto" w:fill="FFFFFF"/>
                    </w:rPr>
                    <w:br/>
                    <w:t>самоуправления, ориентированную на общечеловеческие и</w:t>
                  </w:r>
                  <w:r w:rsidRPr="00EF05EF">
                    <w:rPr>
                      <w:iCs/>
                      <w:shd w:val="clear" w:color="auto" w:fill="FFFFFF"/>
                    </w:rPr>
                    <w:br/>
                    <w:t>национальные ценности;</w:t>
                  </w:r>
                </w:p>
                <w:p w14:paraId="3DAFBCF9" w14:textId="77777777" w:rsidR="008628A0" w:rsidRPr="00EF05EF" w:rsidRDefault="008628A0" w:rsidP="0054415D">
                  <w:pPr>
                    <w:spacing w:after="225" w:line="255" w:lineRule="atLeast"/>
                    <w:rPr>
                      <w:iCs/>
                      <w:shd w:val="clear" w:color="auto" w:fill="FFFFFF"/>
                    </w:rPr>
                  </w:pPr>
                  <w:r w:rsidRPr="00EF05EF">
                    <w:rPr>
                      <w:iCs/>
                      <w:shd w:val="clear" w:color="auto" w:fill="FFFFFF"/>
                    </w:rPr>
                    <w:t>– система воспитательной работы стала более прозрачной,</w:t>
                  </w:r>
                  <w:r w:rsidRPr="00EF05EF">
                    <w:rPr>
                      <w:iCs/>
                      <w:shd w:val="clear" w:color="auto" w:fill="FFFFFF"/>
                    </w:rPr>
                    <w:br/>
                    <w:t>логичной;</w:t>
                  </w:r>
                </w:p>
                <w:p w14:paraId="19F164EA" w14:textId="77777777" w:rsidR="008628A0" w:rsidRPr="00EF05EF" w:rsidRDefault="008628A0" w:rsidP="0054415D">
                  <w:pPr>
                    <w:spacing w:after="225" w:line="255" w:lineRule="atLeast"/>
                    <w:rPr>
                      <w:iCs/>
                      <w:shd w:val="clear" w:color="auto" w:fill="FFFFFF"/>
                    </w:rPr>
                  </w:pPr>
                  <w:r w:rsidRPr="00EF05EF">
                    <w:rPr>
                      <w:iCs/>
                      <w:shd w:val="clear" w:color="auto" w:fill="FFFFFF"/>
                    </w:rPr>
                    <w:t>– максимальное количество учащихся включено в систему</w:t>
                  </w:r>
                  <w:r w:rsidRPr="00EF05EF">
                    <w:rPr>
                      <w:iCs/>
                      <w:shd w:val="clear" w:color="auto" w:fill="FFFFFF"/>
                    </w:rPr>
                    <w:br/>
                    <w:t>дополнительного образования;</w:t>
                  </w:r>
                </w:p>
                <w:p w14:paraId="5CB93149" w14:textId="77777777" w:rsidR="008628A0" w:rsidRPr="00EF05EF" w:rsidRDefault="008628A0" w:rsidP="0054415D">
                  <w:pPr>
                    <w:spacing w:after="225" w:line="255" w:lineRule="atLeast"/>
                    <w:rPr>
                      <w:iCs/>
                      <w:shd w:val="clear" w:color="auto" w:fill="FFFFFF"/>
                    </w:rPr>
                  </w:pPr>
                  <w:r w:rsidRPr="00EF05EF">
                    <w:rPr>
                      <w:iCs/>
                      <w:shd w:val="clear" w:color="auto" w:fill="FFFFFF"/>
                    </w:rPr>
                    <w:t>– повышено профессиональное мастерство классных</w:t>
                  </w:r>
                  <w:r w:rsidR="0054415D" w:rsidRPr="00EF05EF">
                    <w:rPr>
                      <w:iCs/>
                      <w:shd w:val="clear" w:color="auto" w:fill="FFFFFF"/>
                    </w:rPr>
                    <w:t xml:space="preserve"> </w:t>
                  </w:r>
                  <w:r w:rsidRPr="00EF05EF">
                    <w:rPr>
                      <w:iCs/>
                      <w:shd w:val="clear" w:color="auto" w:fill="FFFFFF"/>
                    </w:rPr>
                    <w:t>руководителей, их мотивация к самообразованию;</w:t>
                  </w:r>
                </w:p>
                <w:p w14:paraId="47A493E9" w14:textId="77777777" w:rsidR="008628A0" w:rsidRPr="00EF05EF" w:rsidRDefault="008628A0" w:rsidP="008628A0">
                  <w:pPr>
                    <w:spacing w:after="225" w:line="255" w:lineRule="atLeast"/>
                    <w:rPr>
                      <w:iCs/>
                      <w:shd w:val="clear" w:color="auto" w:fill="FFFFFF"/>
                    </w:rPr>
                  </w:pPr>
                  <w:r w:rsidRPr="00EF05EF">
                    <w:rPr>
                      <w:iCs/>
                      <w:shd w:val="clear" w:color="auto" w:fill="FFFFFF"/>
                    </w:rPr>
                    <w:lastRenderedPageBreak/>
                    <w:t>– система мониторинга эффективности воспитательного процесса позволяет своевременно выявлять и анализировать изменения, происходящие в воспитательном процессе;</w:t>
                  </w:r>
                </w:p>
                <w:p w14:paraId="0FCB3C0C" w14:textId="77777777" w:rsidR="008628A0" w:rsidRPr="00EF05EF" w:rsidRDefault="008628A0" w:rsidP="008628A0">
                  <w:pPr>
                    <w:spacing w:after="225" w:line="255" w:lineRule="atLeast"/>
                    <w:rPr>
                      <w:iCs/>
                      <w:shd w:val="clear" w:color="auto" w:fill="FFFFFF"/>
                    </w:rPr>
                  </w:pPr>
                  <w:r w:rsidRPr="00EF05EF">
                    <w:rPr>
                      <w:iCs/>
                      <w:shd w:val="clear" w:color="auto" w:fill="FFFFFF"/>
                    </w:rPr>
                    <w:t>– повышена педагогическая культура родителей, система работы способствует совершенствованию семейного воспитания, усилению роли семьи в воспитании детей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2CB4924" w14:textId="77777777" w:rsidR="008628A0" w:rsidRPr="00EF05EF" w:rsidRDefault="008628A0" w:rsidP="008628A0">
                  <w:pPr>
                    <w:spacing w:line="255" w:lineRule="atLeast"/>
                  </w:pPr>
                </w:p>
              </w:tc>
            </w:tr>
            <w:tr w:rsidR="008628A0" w:rsidRPr="00EF05EF" w14:paraId="7CA562C7" w14:textId="77777777" w:rsidTr="00AC2D73">
              <w:tc>
                <w:tcPr>
                  <w:tcW w:w="1560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3331D6" w14:textId="77777777" w:rsidR="008628A0" w:rsidRPr="00EF05EF" w:rsidRDefault="008628A0" w:rsidP="008628A0">
                  <w:pPr>
                    <w:spacing w:line="255" w:lineRule="atLeast"/>
                  </w:pPr>
                  <w:r w:rsidRPr="00EF05EF">
                    <w:t>Структура программы</w:t>
                  </w:r>
                  <w:r w:rsidRPr="00EF05EF">
                    <w:br/>
                    <w:t>развития</w:t>
                  </w:r>
                </w:p>
              </w:tc>
              <w:tc>
                <w:tcPr>
                  <w:tcW w:w="7857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A0BB67C" w14:textId="77777777" w:rsidR="008628A0" w:rsidRPr="00EF05EF" w:rsidRDefault="008628A0" w:rsidP="008628A0">
                  <w:pPr>
                    <w:spacing w:after="225" w:line="255" w:lineRule="atLeast"/>
                  </w:pPr>
                  <w:r w:rsidRPr="00EF05EF">
                    <w:t>Введение</w:t>
                  </w:r>
                </w:p>
                <w:p w14:paraId="3E64816C" w14:textId="77777777" w:rsidR="008628A0" w:rsidRPr="00EF05EF" w:rsidRDefault="008628A0" w:rsidP="008628A0">
                  <w:pPr>
                    <w:spacing w:after="225" w:line="255" w:lineRule="atLeast"/>
                  </w:pPr>
                  <w:r w:rsidRPr="00EF05EF">
                    <w:t>Раздел I. Характеристика текущего состояния школы</w:t>
                  </w:r>
                </w:p>
                <w:p w14:paraId="30C5E5ED" w14:textId="77777777" w:rsidR="008628A0" w:rsidRPr="00EF05EF" w:rsidRDefault="008628A0" w:rsidP="008628A0">
                  <w:pPr>
                    <w:spacing w:after="225" w:line="255" w:lineRule="atLeast"/>
                  </w:pPr>
                  <w:r w:rsidRPr="00EF05EF">
                    <w:t>Раздел II. Концепция развития школы</w:t>
                  </w:r>
                </w:p>
                <w:p w14:paraId="331278D5" w14:textId="77777777" w:rsidR="008628A0" w:rsidRPr="00EF05EF" w:rsidRDefault="008628A0" w:rsidP="008628A0">
                  <w:pPr>
                    <w:spacing w:after="225" w:line="255" w:lineRule="atLeast"/>
                  </w:pPr>
                  <w:r w:rsidRPr="00EF05EF">
                    <w:t>Раздел III. Ключевые ориентиры программы развития: миссия, цели, задачи, этапы реализации и ожидаемые результаты</w:t>
                  </w:r>
                </w:p>
                <w:p w14:paraId="66B26502" w14:textId="77777777" w:rsidR="008628A0" w:rsidRPr="00EF05EF" w:rsidRDefault="008628A0" w:rsidP="008628A0">
                  <w:pPr>
                    <w:spacing w:after="225" w:line="255" w:lineRule="atLeast"/>
                  </w:pPr>
                  <w:r w:rsidRPr="00EF05EF">
                    <w:t>Раздел IV. Мероприятия по реализации программы развития</w:t>
                  </w:r>
                </w:p>
                <w:p w14:paraId="64D9F190" w14:textId="77777777" w:rsidR="008628A0" w:rsidRPr="00EF05EF" w:rsidRDefault="008628A0" w:rsidP="008628A0">
                  <w:pPr>
                    <w:spacing w:after="225" w:line="255" w:lineRule="atLeast"/>
                  </w:pPr>
                  <w:r w:rsidRPr="00EF05EF">
                    <w:t>Раздел V. Мониторинг реализации программы развития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8151A79" w14:textId="77777777" w:rsidR="008628A0" w:rsidRPr="00EF05EF" w:rsidRDefault="008628A0" w:rsidP="008628A0">
                  <w:pPr>
                    <w:spacing w:line="255" w:lineRule="atLeast"/>
                  </w:pPr>
                </w:p>
              </w:tc>
            </w:tr>
            <w:tr w:rsidR="008628A0" w:rsidRPr="00EF05EF" w14:paraId="51FDA4C3" w14:textId="77777777" w:rsidTr="00AC2D73">
              <w:tc>
                <w:tcPr>
                  <w:tcW w:w="1560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CB6FCA" w14:textId="77777777" w:rsidR="008628A0" w:rsidRPr="00EF05EF" w:rsidRDefault="008628A0" w:rsidP="008628A0">
                  <w:pPr>
                    <w:spacing w:line="255" w:lineRule="atLeast"/>
                  </w:pPr>
                  <w:r w:rsidRPr="00EF05EF">
                    <w:t>Порядок управления</w:t>
                  </w:r>
                  <w:r w:rsidRPr="00EF05EF">
                    <w:br/>
                    <w:t>реализацией программы</w:t>
                  </w:r>
                  <w:r w:rsidRPr="00EF05EF">
                    <w:br/>
                    <w:t>развития</w:t>
                  </w:r>
                </w:p>
              </w:tc>
              <w:tc>
                <w:tcPr>
                  <w:tcW w:w="7857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8C9031" w14:textId="77777777" w:rsidR="008628A0" w:rsidRPr="00EF05EF" w:rsidRDefault="008628A0" w:rsidP="008628A0">
                  <w:pPr>
                    <w:spacing w:line="255" w:lineRule="atLeast"/>
                  </w:pPr>
                  <w:r w:rsidRPr="00EF05EF">
                    <w:t>Текущее управление программой осуществляется администрацией школы. Корректировки программы проводятся методическим и педагогическим советами школы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D8492BA" w14:textId="77777777" w:rsidR="008628A0" w:rsidRPr="00EF05EF" w:rsidRDefault="008628A0" w:rsidP="008628A0">
                  <w:pPr>
                    <w:spacing w:line="255" w:lineRule="atLeast"/>
                  </w:pPr>
                </w:p>
              </w:tc>
            </w:tr>
            <w:tr w:rsidR="008628A0" w:rsidRPr="00EF05EF" w14:paraId="7C835677" w14:textId="77777777" w:rsidTr="00AC2D73">
              <w:tc>
                <w:tcPr>
                  <w:tcW w:w="1560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AA6B9B7" w14:textId="77777777" w:rsidR="008628A0" w:rsidRPr="00EF05EF" w:rsidRDefault="008628A0" w:rsidP="008628A0">
                  <w:pPr>
                    <w:spacing w:line="255" w:lineRule="atLeast"/>
                  </w:pPr>
                  <w:r w:rsidRPr="00EF05EF">
                    <w:t>Порядок мониторинга</w:t>
                  </w:r>
                  <w:r w:rsidRPr="00EF05EF">
                    <w:br/>
                    <w:t>реализации программы</w:t>
                  </w:r>
                  <w:r w:rsidRPr="00EF05EF">
                    <w:br/>
                    <w:t>развития</w:t>
                  </w:r>
                </w:p>
              </w:tc>
              <w:tc>
                <w:tcPr>
                  <w:tcW w:w="7857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92F5209" w14:textId="77777777" w:rsidR="008628A0" w:rsidRPr="00EF05EF" w:rsidRDefault="008628A0" w:rsidP="002C782E">
                  <w:pPr>
                    <w:spacing w:after="225" w:line="255" w:lineRule="atLeast"/>
                    <w:rPr>
                      <w:iCs/>
                      <w:shd w:val="clear" w:color="auto" w:fill="FFFFFF"/>
                    </w:rPr>
                  </w:pPr>
                  <w:r w:rsidRPr="00EF05EF">
                    <w:rPr>
                      <w:iCs/>
                      <w:shd w:val="clear" w:color="auto" w:fill="FFFFFF"/>
                    </w:rPr>
                    <w:t>– обсуждение хода реализации программы на совещаниях при</w:t>
                  </w:r>
                  <w:r w:rsidRPr="00EF05EF">
                    <w:rPr>
                      <w:iCs/>
                      <w:shd w:val="clear" w:color="auto" w:fill="FFFFFF"/>
                    </w:rPr>
                    <w:br/>
                    <w:t xml:space="preserve">директоре, заседаниях педагогического совета, совета родителей (ежеквартально). Ответственный– директор </w:t>
                  </w:r>
                  <w:r w:rsidR="004C3903" w:rsidRPr="00EF05EF">
                    <w:rPr>
                      <w:iCs/>
                      <w:shd w:val="clear" w:color="auto" w:fill="FFFFFF"/>
                    </w:rPr>
                    <w:t>(Троценко Т.В.)</w:t>
                  </w:r>
                </w:p>
                <w:p w14:paraId="676AF1B8" w14:textId="77777777" w:rsidR="008628A0" w:rsidRPr="00EF05EF" w:rsidRDefault="008628A0" w:rsidP="008628A0">
                  <w:pPr>
                    <w:spacing w:after="225" w:line="255" w:lineRule="atLeast"/>
                    <w:rPr>
                      <w:iCs/>
                      <w:shd w:val="clear" w:color="auto" w:fill="FFFFFF"/>
                    </w:rPr>
                  </w:pPr>
                  <w:r w:rsidRPr="00EF05EF">
                    <w:rPr>
                      <w:iCs/>
                      <w:shd w:val="clear" w:color="auto" w:fill="FFFFFF"/>
                    </w:rPr>
                    <w:t>– публикация на с</w:t>
                  </w:r>
                  <w:r w:rsidR="002C782E" w:rsidRPr="00EF05EF">
                    <w:rPr>
                      <w:iCs/>
                      <w:shd w:val="clear" w:color="auto" w:fill="FFFFFF"/>
                    </w:rPr>
                    <w:t xml:space="preserve">айте школы отчетов о реализации </w:t>
                  </w:r>
                  <w:r w:rsidRPr="00EF05EF">
                    <w:rPr>
                      <w:iCs/>
                      <w:shd w:val="clear" w:color="auto" w:fill="FFFFFF"/>
                    </w:rPr>
                    <w:t xml:space="preserve">программы (ежеквартально). Ответственный </w:t>
                  </w:r>
                  <w:r w:rsidR="00CB5124" w:rsidRPr="00EF05EF">
                    <w:rPr>
                      <w:iCs/>
                      <w:shd w:val="clear" w:color="auto" w:fill="FFFFFF"/>
                    </w:rPr>
                    <w:t>–электроник Кравченко Н.С.</w:t>
                  </w:r>
                </w:p>
                <w:p w14:paraId="0CC80081" w14:textId="77777777" w:rsidR="00AF26A7" w:rsidRPr="00EF05EF" w:rsidRDefault="008628A0" w:rsidP="00AF26A7">
                  <w:pPr>
                    <w:spacing w:after="225" w:line="255" w:lineRule="atLeast"/>
                    <w:rPr>
                      <w:iCs/>
                      <w:shd w:val="clear" w:color="auto" w:fill="FFFFFF"/>
                    </w:rPr>
                  </w:pPr>
                  <w:r w:rsidRPr="00EF05EF">
                    <w:rPr>
                      <w:iCs/>
                      <w:shd w:val="clear" w:color="auto" w:fill="FFFFFF"/>
                    </w:rPr>
                    <w:t>– анкетирование родительской общественности (ежеквартально). Ответственный – заместитель директора по ВР (</w:t>
                  </w:r>
                  <w:r w:rsidR="00AF26A7" w:rsidRPr="00EF05EF">
                    <w:rPr>
                      <w:iCs/>
                      <w:shd w:val="clear" w:color="auto" w:fill="FFFFFF"/>
                    </w:rPr>
                    <w:t>Хожаева Т.В.</w:t>
                  </w:r>
                </w:p>
                <w:p w14:paraId="6FC8147A" w14:textId="77777777" w:rsidR="008628A0" w:rsidRPr="00EF05EF" w:rsidRDefault="008628A0" w:rsidP="00AF26A7">
                  <w:pPr>
                    <w:spacing w:after="225" w:line="255" w:lineRule="atLeast"/>
                    <w:rPr>
                      <w:iCs/>
                      <w:shd w:val="clear" w:color="auto" w:fill="FFFFCC"/>
                    </w:rPr>
                  </w:pPr>
                  <w:r w:rsidRPr="00EF05EF">
                    <w:rPr>
                      <w:iCs/>
                      <w:shd w:val="clear" w:color="auto" w:fill="FFFFFF"/>
                    </w:rPr>
                    <w:t>– отчет администрации школы перед учредителем или его</w:t>
                  </w:r>
                  <w:r w:rsidRPr="00EF05EF">
                    <w:rPr>
                      <w:iCs/>
                      <w:shd w:val="clear" w:color="auto" w:fill="FFFFFF"/>
                    </w:rPr>
                    <w:br/>
                    <w:t>представителем (ежегодно). Ответственный – директор (</w:t>
                  </w:r>
                  <w:r w:rsidR="004C3903" w:rsidRPr="00EF05EF">
                    <w:rPr>
                      <w:iCs/>
                      <w:shd w:val="clear" w:color="auto" w:fill="FFFFFF"/>
                    </w:rPr>
                    <w:t>Троценко Т.В</w:t>
                  </w:r>
                  <w:r w:rsidRPr="00EF05EF">
                    <w:rPr>
                      <w:iCs/>
                      <w:shd w:val="clear" w:color="auto" w:fill="FFFFFF"/>
                    </w:rPr>
                    <w:t>.)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9C66E53" w14:textId="77777777" w:rsidR="008628A0" w:rsidRPr="00EF05EF" w:rsidRDefault="008628A0" w:rsidP="008628A0">
                  <w:pPr>
                    <w:spacing w:line="255" w:lineRule="atLeast"/>
                  </w:pPr>
                </w:p>
              </w:tc>
            </w:tr>
            <w:tr w:rsidR="008628A0" w:rsidRPr="00EF05EF" w14:paraId="4C379A64" w14:textId="77777777" w:rsidTr="00AC2D73">
              <w:tc>
                <w:tcPr>
                  <w:tcW w:w="1560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5991E26" w14:textId="77777777" w:rsidR="008628A0" w:rsidRPr="00EF05EF" w:rsidRDefault="008628A0" w:rsidP="008628A0">
                  <w:pPr>
                    <w:spacing w:line="255" w:lineRule="atLeast"/>
                  </w:pPr>
                  <w:r w:rsidRPr="00EF05EF">
                    <w:t>Ресурсное обеспечение</w:t>
                  </w:r>
                  <w:r w:rsidRPr="00EF05EF">
                    <w:br/>
                    <w:t>реализации программы</w:t>
                  </w:r>
                  <w:r w:rsidRPr="00EF05EF">
                    <w:br/>
                    <w:t>развития</w:t>
                  </w:r>
                </w:p>
              </w:tc>
              <w:tc>
                <w:tcPr>
                  <w:tcW w:w="7857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2668A6" w14:textId="77777777" w:rsidR="008628A0" w:rsidRPr="00EF05EF" w:rsidRDefault="008628A0" w:rsidP="008628A0">
                  <w:pPr>
                    <w:spacing w:after="225" w:line="255" w:lineRule="atLeast"/>
                    <w:rPr>
                      <w:iCs/>
                      <w:shd w:val="clear" w:color="auto" w:fill="FFFFFF"/>
                    </w:rPr>
                  </w:pPr>
                  <w:r w:rsidRPr="00EF05EF">
                    <w:rPr>
                      <w:iCs/>
                      <w:shd w:val="clear" w:color="auto" w:fill="FFFFFF"/>
                    </w:rPr>
                    <w:t xml:space="preserve">1. Кадровые ресурсы. На данный момент </w:t>
                  </w:r>
                  <w:r w:rsidR="005A6861" w:rsidRPr="00EF05EF">
                    <w:rPr>
                      <w:iCs/>
                      <w:shd w:val="clear" w:color="auto" w:fill="FFFFFF"/>
                    </w:rPr>
                    <w:t xml:space="preserve">40 </w:t>
                  </w:r>
                  <w:r w:rsidRPr="00EF05EF">
                    <w:rPr>
                      <w:iCs/>
                      <w:shd w:val="clear" w:color="auto" w:fill="FFFFFF"/>
                    </w:rPr>
                    <w:t xml:space="preserve">% педагогам школы присвоена первая квалификационная категория, </w:t>
                  </w:r>
                  <w:r w:rsidR="005A6861" w:rsidRPr="00EF05EF">
                    <w:rPr>
                      <w:iCs/>
                      <w:shd w:val="clear" w:color="auto" w:fill="FFFFFF"/>
                    </w:rPr>
                    <w:t>9</w:t>
                  </w:r>
                  <w:r w:rsidRPr="00EF05EF">
                    <w:rPr>
                      <w:iCs/>
                      <w:shd w:val="clear" w:color="auto" w:fill="FFFFFF"/>
                    </w:rPr>
                    <w:t xml:space="preserve">% – высшая. На момент завершения программы доля педагогов с первой квалификационной категорией должна составить </w:t>
                  </w:r>
                  <w:r w:rsidR="005A6861" w:rsidRPr="00EF05EF">
                    <w:rPr>
                      <w:iCs/>
                      <w:shd w:val="clear" w:color="auto" w:fill="FFFFFF"/>
                    </w:rPr>
                    <w:t>60</w:t>
                  </w:r>
                  <w:r w:rsidRPr="00EF05EF">
                    <w:rPr>
                      <w:iCs/>
                      <w:shd w:val="clear" w:color="auto" w:fill="FFFFFF"/>
                    </w:rPr>
                    <w:t>%, с высшей – </w:t>
                  </w:r>
                  <w:r w:rsidR="005A6861" w:rsidRPr="00EF05EF">
                    <w:rPr>
                      <w:iCs/>
                      <w:shd w:val="clear" w:color="auto" w:fill="FFFFFF"/>
                    </w:rPr>
                    <w:t>15</w:t>
                  </w:r>
                  <w:r w:rsidRPr="00EF05EF">
                    <w:rPr>
                      <w:iCs/>
                      <w:shd w:val="clear" w:color="auto" w:fill="FFFFFF"/>
                    </w:rPr>
                    <w:t>%.</w:t>
                  </w:r>
                </w:p>
                <w:p w14:paraId="5289A822" w14:textId="77777777" w:rsidR="008628A0" w:rsidRPr="00EF05EF" w:rsidRDefault="008628A0" w:rsidP="00E44BD6">
                  <w:pPr>
                    <w:spacing w:after="225" w:line="255" w:lineRule="atLeast"/>
                    <w:rPr>
                      <w:iCs/>
                      <w:shd w:val="clear" w:color="auto" w:fill="FFFFFF"/>
                    </w:rPr>
                  </w:pPr>
                  <w:r w:rsidRPr="00EF05EF">
                    <w:rPr>
                      <w:iCs/>
                      <w:shd w:val="clear" w:color="auto" w:fill="FFFFFF"/>
                    </w:rPr>
                    <w:t>2. Материально-технические ресурсы. На данный момент школа полностью укомплектована для реализации образовательных программ общего образования. На момент завершения программы школа должна создать материально-технические ресурсы для реализации программ дополнительного образования по следующим направлениям: физически-спортивное направление, конструирование и робототехника.</w:t>
                  </w:r>
                </w:p>
                <w:p w14:paraId="0603F5B3" w14:textId="77777777" w:rsidR="008628A0" w:rsidRPr="00EF05EF" w:rsidRDefault="008628A0" w:rsidP="00CB5124">
                  <w:pPr>
                    <w:spacing w:after="225" w:line="255" w:lineRule="atLeast"/>
                    <w:rPr>
                      <w:iCs/>
                      <w:shd w:val="clear" w:color="auto" w:fill="FFFFFF"/>
                    </w:rPr>
                  </w:pPr>
                  <w:r w:rsidRPr="00EF05EF">
                    <w:rPr>
                      <w:iCs/>
                      <w:shd w:val="clear" w:color="auto" w:fill="FFFFFF"/>
                    </w:rPr>
                    <w:lastRenderedPageBreak/>
                    <w:t>3. Информационные ресурсы. На данный момент в школе</w:t>
                  </w:r>
                  <w:r w:rsidRPr="00EF05EF">
                    <w:rPr>
                      <w:iCs/>
                      <w:shd w:val="clear" w:color="auto" w:fill="FFFFFF"/>
                    </w:rPr>
                    <w:br/>
                    <w:t>отсутствует бесперебойны</w:t>
                  </w:r>
                  <w:r w:rsidR="00AC6B75" w:rsidRPr="00EF05EF">
                    <w:rPr>
                      <w:iCs/>
                      <w:shd w:val="clear" w:color="auto" w:fill="FFFFFF"/>
                    </w:rPr>
                    <w:t>й</w:t>
                  </w:r>
                  <w:r w:rsidRPr="00EF05EF">
                    <w:rPr>
                      <w:iCs/>
                      <w:shd w:val="clear" w:color="auto" w:fill="FFFFFF"/>
                    </w:rPr>
                    <w:t xml:space="preserve"> выход в интернет. После реализации программы в школе должна быть налажена работа высокоскоростной локальной сети</w:t>
                  </w:r>
                </w:p>
                <w:p w14:paraId="60F5833B" w14:textId="77777777" w:rsidR="0054415D" w:rsidRPr="00EF05EF" w:rsidRDefault="0054415D" w:rsidP="00CB5124">
                  <w:pPr>
                    <w:spacing w:after="225" w:line="255" w:lineRule="atLeast"/>
                    <w:rPr>
                      <w:iCs/>
                      <w:shd w:val="clear" w:color="auto" w:fill="FFFFCC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5B858E8" w14:textId="77777777" w:rsidR="008628A0" w:rsidRPr="00EF05EF" w:rsidRDefault="008628A0" w:rsidP="008628A0">
                  <w:pPr>
                    <w:spacing w:line="255" w:lineRule="atLeast"/>
                  </w:pPr>
                </w:p>
              </w:tc>
            </w:tr>
          </w:tbl>
          <w:p w14:paraId="0C2ACD91" w14:textId="77777777" w:rsidR="008628A0" w:rsidRPr="00EF05EF" w:rsidRDefault="008628A0" w:rsidP="000C6A95">
            <w:pPr>
              <w:spacing w:after="225"/>
            </w:pPr>
            <w:r w:rsidRPr="00EF05EF">
              <w:t> </w:t>
            </w:r>
            <w:r w:rsidRPr="00EF05EF">
              <w:rPr>
                <w:b/>
                <w:bCs/>
              </w:rPr>
              <w:t>Механизмы реализации программы развития школы:</w:t>
            </w:r>
          </w:p>
          <w:p w14:paraId="611CE1FB" w14:textId="77777777" w:rsidR="008628A0" w:rsidRPr="00EF05EF" w:rsidRDefault="008628A0" w:rsidP="000C6A95">
            <w:pPr>
              <w:spacing w:after="225"/>
            </w:pPr>
            <w:r w:rsidRPr="00EF05EF">
              <w:t> 1. Реализация в образовательной деятельности программ ФГОС.</w:t>
            </w:r>
          </w:p>
          <w:p w14:paraId="2C163DC4" w14:textId="77777777" w:rsidR="008628A0" w:rsidRPr="00EF05EF" w:rsidRDefault="008628A0" w:rsidP="000C6A95">
            <w:pPr>
              <w:spacing w:after="225"/>
            </w:pPr>
            <w:r w:rsidRPr="00EF05EF">
              <w:t> 2. Формирование социально-экономической компетентности учащихся.</w:t>
            </w:r>
          </w:p>
          <w:p w14:paraId="6C4C4B09" w14:textId="77777777" w:rsidR="008628A0" w:rsidRPr="00EF05EF" w:rsidRDefault="008628A0" w:rsidP="000C6A95">
            <w:pPr>
              <w:spacing w:after="225"/>
            </w:pPr>
            <w:r w:rsidRPr="00EF05EF">
              <w:t> 3. Интеграция в учебном процессе образовательной программы, внеу</w:t>
            </w:r>
            <w:r w:rsidR="00E535C3" w:rsidRPr="00EF05EF">
              <w:t>рочной  деятельности и дополнительного образования.</w:t>
            </w:r>
          </w:p>
          <w:p w14:paraId="45E7995F" w14:textId="77777777" w:rsidR="008628A0" w:rsidRPr="00EF05EF" w:rsidRDefault="008628A0" w:rsidP="000C6A95">
            <w:pPr>
              <w:spacing w:after="225"/>
            </w:pPr>
            <w:r w:rsidRPr="00EF05EF">
              <w:t> 4. Учебно-методическое и информационное обеспечение инновационного образовательного</w:t>
            </w:r>
            <w:r w:rsidRPr="00EF05EF">
              <w:br/>
              <w:t>процесса.</w:t>
            </w:r>
          </w:p>
          <w:p w14:paraId="60F3AA26" w14:textId="77777777" w:rsidR="008628A0" w:rsidRPr="00EF05EF" w:rsidRDefault="008628A0" w:rsidP="000C6A95">
            <w:pPr>
              <w:spacing w:after="225"/>
            </w:pPr>
            <w:r w:rsidRPr="00EF05EF">
              <w:t> 5. Оптимизация работы с одаренными детьми.</w:t>
            </w:r>
          </w:p>
          <w:p w14:paraId="7ED36F6F" w14:textId="77777777" w:rsidR="008628A0" w:rsidRPr="00EF05EF" w:rsidRDefault="008628A0" w:rsidP="000C6A95">
            <w:pPr>
              <w:spacing w:after="225"/>
            </w:pPr>
            <w:r w:rsidRPr="00EF05EF">
              <w:t> 6. Кадровое обеспечение образовательного процесса.</w:t>
            </w:r>
          </w:p>
          <w:p w14:paraId="1066EA4A" w14:textId="77777777" w:rsidR="008628A0" w:rsidRPr="00EF05EF" w:rsidRDefault="008628A0" w:rsidP="000C6A95">
            <w:pPr>
              <w:spacing w:after="225"/>
            </w:pPr>
            <w:r w:rsidRPr="00EF05EF">
              <w:t> 7. Стажировка и повышение квалификации педагогических работников.</w:t>
            </w:r>
          </w:p>
          <w:p w14:paraId="5736E130" w14:textId="77777777" w:rsidR="008628A0" w:rsidRPr="00EF05EF" w:rsidRDefault="008628A0" w:rsidP="000C6A95">
            <w:pPr>
              <w:spacing w:after="225"/>
            </w:pPr>
            <w:r w:rsidRPr="00EF05EF">
              <w:t> 8. Создание оптимальных психолого-педагогических условий для всех участников</w:t>
            </w:r>
            <w:r w:rsidRPr="00EF05EF">
              <w:br/>
              <w:t>образовательного процесса.</w:t>
            </w:r>
          </w:p>
          <w:p w14:paraId="6F69D323" w14:textId="77777777" w:rsidR="008628A0" w:rsidRPr="00EF05EF" w:rsidRDefault="008628A0" w:rsidP="000C6A95">
            <w:pPr>
              <w:spacing w:after="225"/>
            </w:pPr>
            <w:r w:rsidRPr="00EF05EF">
              <w:t> 9. Материально-техническое и финансовое обеспечение программы развития.</w:t>
            </w:r>
          </w:p>
          <w:p w14:paraId="49D5EAB6" w14:textId="77777777" w:rsidR="008628A0" w:rsidRPr="00EF05EF" w:rsidRDefault="008628A0" w:rsidP="000C6A95">
            <w:pPr>
              <w:spacing w:after="225"/>
            </w:pPr>
            <w:r w:rsidRPr="00EF05EF">
              <w:t> 10. Совершенствование системы мониторинга, статистики и оценки качества образования.</w:t>
            </w:r>
          </w:p>
          <w:p w14:paraId="2E9A31D8" w14:textId="77777777" w:rsidR="008628A0" w:rsidRPr="00EF05EF" w:rsidRDefault="008628A0" w:rsidP="000C6A95">
            <w:pPr>
              <w:spacing w:after="225"/>
            </w:pPr>
            <w:r w:rsidRPr="00EF05EF">
              <w:t> 11. Сохранение и укрепление здоровья учащихся.</w:t>
            </w:r>
          </w:p>
          <w:p w14:paraId="6C76EA42" w14:textId="77777777" w:rsidR="00CB5124" w:rsidRPr="00EF05EF" w:rsidRDefault="00CB5124" w:rsidP="008628A0">
            <w:pPr>
              <w:spacing w:after="225" w:line="255" w:lineRule="atLeast"/>
            </w:pPr>
          </w:p>
          <w:p w14:paraId="2905C80F" w14:textId="77777777" w:rsidR="008628A0" w:rsidRPr="00EF05EF" w:rsidRDefault="008628A0" w:rsidP="008628A0">
            <w:pPr>
              <w:spacing w:after="225" w:line="255" w:lineRule="atLeast"/>
              <w:jc w:val="center"/>
            </w:pPr>
            <w:r w:rsidRPr="00EF05EF">
              <w:rPr>
                <w:b/>
                <w:bCs/>
              </w:rPr>
              <w:t>Введение</w:t>
            </w:r>
          </w:p>
          <w:p w14:paraId="5DD8B872" w14:textId="77777777" w:rsidR="008628A0" w:rsidRPr="00EF05EF" w:rsidRDefault="008628A0" w:rsidP="008628A0">
            <w:pPr>
              <w:spacing w:after="225" w:line="255" w:lineRule="atLeast"/>
            </w:pPr>
            <w:r w:rsidRPr="00EF05EF">
              <w:t>  </w:t>
            </w:r>
          </w:p>
          <w:p w14:paraId="5E28D4D0" w14:textId="77777777" w:rsidR="008628A0" w:rsidRPr="00EF05EF" w:rsidRDefault="008628A0" w:rsidP="008628A0">
            <w:pPr>
              <w:spacing w:after="225" w:line="255" w:lineRule="atLeast"/>
            </w:pPr>
            <w:r w:rsidRPr="00EF05EF">
              <w:t xml:space="preserve"> Используемые </w:t>
            </w:r>
            <w:r w:rsidR="00404C21" w:rsidRPr="00EF05EF">
              <w:t>МБОУ СОШ №44</w:t>
            </w:r>
            <w:r w:rsidR="00CB5124" w:rsidRPr="00EF05EF">
              <w:t xml:space="preserve"> </w:t>
            </w:r>
            <w:r w:rsidRPr="00EF05EF">
              <w:t>термины и сокращения.</w:t>
            </w:r>
          </w:p>
          <w:p w14:paraId="5F7922E0" w14:textId="77777777" w:rsidR="008628A0" w:rsidRPr="00EF05EF" w:rsidRDefault="008628A0" w:rsidP="008628A0">
            <w:pPr>
              <w:spacing w:after="225" w:line="255" w:lineRule="atLeast"/>
            </w:pPr>
            <w:r w:rsidRPr="00EF05EF">
              <w:t> Школа – </w:t>
            </w:r>
            <w:r w:rsidR="00404C21" w:rsidRPr="00EF05EF">
              <w:t xml:space="preserve">МБОУ СОШ №44 </w:t>
            </w:r>
          </w:p>
          <w:p w14:paraId="453BDA1E" w14:textId="77777777" w:rsidR="008628A0" w:rsidRPr="00EF05EF" w:rsidRDefault="008628A0" w:rsidP="008628A0">
            <w:pPr>
              <w:spacing w:after="225" w:line="255" w:lineRule="atLeast"/>
            </w:pPr>
            <w:r w:rsidRPr="00EF05EF">
              <w:t> Программа – программа развития школы на 2020-2023 годы;</w:t>
            </w:r>
          </w:p>
          <w:p w14:paraId="242B9C93" w14:textId="77777777" w:rsidR="008628A0" w:rsidRPr="00EF05EF" w:rsidRDefault="008628A0" w:rsidP="008628A0">
            <w:pPr>
              <w:spacing w:after="225" w:line="255" w:lineRule="atLeast"/>
            </w:pPr>
            <w:r w:rsidRPr="00EF05EF">
              <w:t> ФГОС НОО – федеральный государственный стандарт начального общего образования;</w:t>
            </w:r>
          </w:p>
          <w:p w14:paraId="3822678E" w14:textId="77777777" w:rsidR="008628A0" w:rsidRPr="00EF05EF" w:rsidRDefault="008628A0" w:rsidP="008628A0">
            <w:pPr>
              <w:spacing w:after="225" w:line="255" w:lineRule="atLeast"/>
            </w:pPr>
            <w:r w:rsidRPr="00EF05EF">
              <w:t> ФГОС ООО – федеральный государственный стандарт основного общего образования;</w:t>
            </w:r>
          </w:p>
          <w:p w14:paraId="1AEB7640" w14:textId="77777777" w:rsidR="008628A0" w:rsidRPr="00EF05EF" w:rsidRDefault="008628A0" w:rsidP="008628A0">
            <w:pPr>
              <w:spacing w:after="225" w:line="255" w:lineRule="atLeast"/>
            </w:pPr>
            <w:r w:rsidRPr="00EF05EF">
              <w:t> ФГОС СОО – федеральный государственный стандарт среднего общего образования.</w:t>
            </w:r>
          </w:p>
          <w:p w14:paraId="5624298D" w14:textId="77777777" w:rsidR="00AF26A7" w:rsidRPr="00EF05EF" w:rsidRDefault="008628A0" w:rsidP="00AF26A7">
            <w:pPr>
              <w:spacing w:after="225" w:line="255" w:lineRule="atLeast"/>
            </w:pPr>
            <w:r w:rsidRPr="00EF05EF">
              <w:t>Настоящая программа разработана на основании приоритетов образовательной политики,</w:t>
            </w:r>
            <w:r w:rsidRPr="00EF05EF">
              <w:br/>
              <w:t xml:space="preserve">закрепленных в документах федерального, регионального и муниципального уровней. программа представляет собой основной стратегический управленческий документ, регламентирующий и направляющий ход развития школы. В программе отражаются системные, целостные изменения в школе, сопровождающиеся проектно-целевым управлением. </w:t>
            </w:r>
          </w:p>
          <w:p w14:paraId="445AD7D2" w14:textId="77777777" w:rsidR="00AF26A7" w:rsidRPr="00EF05EF" w:rsidRDefault="00AF26A7" w:rsidP="00AF26A7">
            <w:pPr>
              <w:spacing w:after="225" w:line="255" w:lineRule="atLeast"/>
            </w:pPr>
          </w:p>
          <w:p w14:paraId="6C1665B5" w14:textId="77777777" w:rsidR="00AF26A7" w:rsidRPr="00EF05EF" w:rsidRDefault="00AF26A7" w:rsidP="00AF26A7">
            <w:pPr>
              <w:spacing w:after="225" w:line="255" w:lineRule="atLeast"/>
            </w:pPr>
          </w:p>
          <w:p w14:paraId="3248C977" w14:textId="77777777" w:rsidR="008628A0" w:rsidRPr="00EF05EF" w:rsidRDefault="008628A0" w:rsidP="008628A0">
            <w:pPr>
              <w:spacing w:after="225" w:line="255" w:lineRule="atLeast"/>
            </w:pPr>
            <w:r w:rsidRPr="00EF05EF">
              <w:t> Основными функциями настоящей программы развития являются:</w:t>
            </w:r>
          </w:p>
          <w:p w14:paraId="2D65A5AF" w14:textId="77777777" w:rsidR="008628A0" w:rsidRPr="00EF05EF" w:rsidRDefault="008628A0" w:rsidP="00CB5124">
            <w:pPr>
              <w:spacing w:after="225" w:line="255" w:lineRule="atLeast"/>
            </w:pPr>
            <w:r w:rsidRPr="00EF05EF">
              <w:t> – организация и координация деятельности школы по достижению поставленных перед ней</w:t>
            </w:r>
            <w:r w:rsidRPr="00EF05EF">
              <w:br/>
              <w:t>задач;</w:t>
            </w:r>
          </w:p>
          <w:p w14:paraId="2F92010B" w14:textId="77777777" w:rsidR="008628A0" w:rsidRPr="00EF05EF" w:rsidRDefault="008628A0" w:rsidP="008628A0">
            <w:pPr>
              <w:spacing w:after="225" w:line="255" w:lineRule="atLeast"/>
            </w:pPr>
            <w:r w:rsidRPr="00EF05EF">
              <w:t> – определение ценностей и целей, на которые направлена программа;</w:t>
            </w:r>
          </w:p>
          <w:p w14:paraId="0F3ECE01" w14:textId="77777777" w:rsidR="008628A0" w:rsidRPr="00EF05EF" w:rsidRDefault="008628A0" w:rsidP="008628A0">
            <w:pPr>
              <w:spacing w:after="225" w:line="255" w:lineRule="atLeast"/>
            </w:pPr>
            <w:r w:rsidRPr="00EF05EF">
              <w:t> – последовательная реализация мероприятий программы с использованием научно-обоснованных форм, методов и средств;</w:t>
            </w:r>
          </w:p>
          <w:p w14:paraId="7771A904" w14:textId="77777777" w:rsidR="008628A0" w:rsidRPr="00EF05EF" w:rsidRDefault="008628A0" w:rsidP="00CB5124">
            <w:pPr>
              <w:spacing w:after="225" w:line="255" w:lineRule="atLeast"/>
            </w:pPr>
            <w:r w:rsidRPr="00EF05EF">
              <w:t> – выявление качественных изменений в образовательном процессе посредством контроля и</w:t>
            </w:r>
            <w:r w:rsidRPr="00EF05EF">
              <w:br/>
              <w:t>мониторинга хода и результатов реализации программы развития;</w:t>
            </w:r>
          </w:p>
          <w:p w14:paraId="5E6E088B" w14:textId="77777777" w:rsidR="008628A0" w:rsidRPr="00EF05EF" w:rsidRDefault="008628A0" w:rsidP="00CB5124">
            <w:pPr>
              <w:spacing w:after="225" w:line="255" w:lineRule="atLeast"/>
            </w:pPr>
            <w:r w:rsidRPr="00EF05EF">
              <w:t> – интеграция усилий всех участников образовательных отношений, действующих в интересах</w:t>
            </w:r>
            <w:r w:rsidRPr="00EF05EF">
              <w:br/>
              <w:t>развития школы.</w:t>
            </w:r>
          </w:p>
          <w:p w14:paraId="3E4AB3B5" w14:textId="77777777" w:rsidR="008628A0" w:rsidRPr="00EF05EF" w:rsidRDefault="008628A0" w:rsidP="008628A0">
            <w:pPr>
              <w:spacing w:after="225" w:line="255" w:lineRule="atLeast"/>
              <w:jc w:val="center"/>
            </w:pPr>
            <w:r w:rsidRPr="00EF05EF">
              <w:t> </w:t>
            </w:r>
            <w:r w:rsidRPr="00EF05EF">
              <w:rPr>
                <w:b/>
                <w:bCs/>
              </w:rPr>
              <w:t>Раздел I. Характеристика текущего состояния школы</w:t>
            </w:r>
          </w:p>
          <w:p w14:paraId="52DD0038" w14:textId="77777777" w:rsidR="008628A0" w:rsidRPr="00EF05EF" w:rsidRDefault="008628A0" w:rsidP="008628A0">
            <w:pPr>
              <w:spacing w:after="225" w:line="255" w:lineRule="atLeast"/>
            </w:pPr>
            <w:r w:rsidRPr="00EF05EF">
              <w:rPr>
                <w:b/>
                <w:bCs/>
              </w:rPr>
              <w:t>Информационная справка.</w:t>
            </w:r>
          </w:p>
          <w:p w14:paraId="035E398B" w14:textId="77777777" w:rsidR="008628A0" w:rsidRPr="00EF05EF" w:rsidRDefault="008628A0" w:rsidP="00DC5FA7">
            <w:pPr>
              <w:shd w:val="clear" w:color="auto" w:fill="FFFFFF"/>
              <w:spacing w:after="225" w:line="255" w:lineRule="atLeast"/>
            </w:pPr>
            <w:r w:rsidRPr="00EF05EF">
              <w:t> Дата создания Школы: </w:t>
            </w:r>
            <w:r w:rsidR="00962193" w:rsidRPr="00EF05EF">
              <w:rPr>
                <w:iCs/>
                <w:shd w:val="clear" w:color="auto" w:fill="FFFFFF"/>
              </w:rPr>
              <w:t>1911 год, как</w:t>
            </w:r>
            <w:r w:rsidR="00245690" w:rsidRPr="00EF05EF">
              <w:rPr>
                <w:iCs/>
                <w:shd w:val="clear" w:color="auto" w:fill="FFFFFF"/>
              </w:rPr>
              <w:t xml:space="preserve"> начальная школа.</w:t>
            </w:r>
          </w:p>
          <w:p w14:paraId="50D22AC3" w14:textId="77777777" w:rsidR="008628A0" w:rsidRPr="00EF05EF" w:rsidRDefault="008628A0" w:rsidP="008628A0">
            <w:pPr>
              <w:spacing w:after="225" w:line="255" w:lineRule="atLeast"/>
            </w:pPr>
            <w:r w:rsidRPr="00EF05EF">
              <w:t> </w:t>
            </w:r>
            <w:r w:rsidRPr="00EF05EF">
              <w:rPr>
                <w:b/>
                <w:bCs/>
              </w:rPr>
              <w:t>Правоустанавливающие документы школы:</w:t>
            </w:r>
          </w:p>
          <w:p w14:paraId="29BF6D8F" w14:textId="77777777" w:rsidR="00231464" w:rsidRPr="00EF05EF" w:rsidRDefault="008628A0" w:rsidP="00231464">
            <w:pPr>
              <w:spacing w:after="225" w:line="255" w:lineRule="atLeast"/>
              <w:rPr>
                <w:iCs/>
                <w:shd w:val="clear" w:color="auto" w:fill="FFFFCC"/>
              </w:rPr>
            </w:pPr>
            <w:r w:rsidRPr="00EF05EF">
              <w:rPr>
                <w:b/>
                <w:iCs/>
              </w:rPr>
              <w:t>Устав.</w:t>
            </w:r>
            <w:r w:rsidRPr="00EF05EF">
              <w:rPr>
                <w:iCs/>
              </w:rPr>
              <w:t xml:space="preserve"> Действующий устав школы </w:t>
            </w:r>
            <w:r w:rsidR="00231464" w:rsidRPr="00EF05EF">
              <w:t>принят  решением педагогического совета МБОУ СОШ №44 протокол №8 от 08.06.2015 г., утверждён постановлением администрации муниципального образования Каневской район от 06.07.2015 №722.</w:t>
            </w:r>
          </w:p>
          <w:p w14:paraId="2FDABDF3" w14:textId="77777777" w:rsidR="008628A0" w:rsidRPr="00EF05EF" w:rsidRDefault="008628A0" w:rsidP="00DC5FA7">
            <w:pPr>
              <w:shd w:val="clear" w:color="auto" w:fill="FFFFFF"/>
              <w:spacing w:after="225" w:line="255" w:lineRule="atLeast"/>
            </w:pPr>
            <w:r w:rsidRPr="00EF05EF">
              <w:rPr>
                <w:b/>
                <w:iCs/>
              </w:rPr>
              <w:t>Лицензия.</w:t>
            </w:r>
            <w:r w:rsidRPr="00EF05EF">
              <w:rPr>
                <w:iCs/>
              </w:rPr>
              <w:t xml:space="preserve"> </w:t>
            </w:r>
            <w:r w:rsidR="002C782E" w:rsidRPr="00EF05EF">
              <w:rPr>
                <w:iCs/>
              </w:rPr>
              <w:t>27</w:t>
            </w:r>
            <w:r w:rsidRPr="00EF05EF">
              <w:rPr>
                <w:iCs/>
              </w:rPr>
              <w:t>.</w:t>
            </w:r>
            <w:r w:rsidR="002C782E" w:rsidRPr="00EF05EF">
              <w:rPr>
                <w:iCs/>
              </w:rPr>
              <w:t>04</w:t>
            </w:r>
            <w:r w:rsidRPr="00EF05EF">
              <w:rPr>
                <w:iCs/>
              </w:rPr>
              <w:t>.201</w:t>
            </w:r>
            <w:r w:rsidR="002C782E" w:rsidRPr="00EF05EF">
              <w:rPr>
                <w:iCs/>
              </w:rPr>
              <w:t>1</w:t>
            </w:r>
            <w:r w:rsidRPr="00EF05EF">
              <w:rPr>
                <w:iCs/>
              </w:rPr>
              <w:t xml:space="preserve"> школа получила лицензию (серия </w:t>
            </w:r>
            <w:r w:rsidR="002C782E" w:rsidRPr="00EF05EF">
              <w:rPr>
                <w:iCs/>
              </w:rPr>
              <w:t>РО</w:t>
            </w:r>
            <w:r w:rsidRPr="00EF05EF">
              <w:rPr>
                <w:iCs/>
              </w:rPr>
              <w:t xml:space="preserve"> № 0</w:t>
            </w:r>
            <w:r w:rsidR="002C782E" w:rsidRPr="00EF05EF">
              <w:rPr>
                <w:iCs/>
              </w:rPr>
              <w:t>22019</w:t>
            </w:r>
            <w:r w:rsidRPr="00EF05EF">
              <w:rPr>
                <w:iCs/>
              </w:rPr>
              <w:t>, регистрационный номер</w:t>
            </w:r>
            <w:r w:rsidRPr="00EF05EF">
              <w:rPr>
                <w:iCs/>
                <w:shd w:val="clear" w:color="auto" w:fill="FFFFCC"/>
              </w:rPr>
              <w:t xml:space="preserve"> </w:t>
            </w:r>
            <w:r w:rsidR="002C782E" w:rsidRPr="00EF05EF">
              <w:rPr>
                <w:iCs/>
                <w:shd w:val="clear" w:color="auto" w:fill="FFFFFF"/>
              </w:rPr>
              <w:t>02069</w:t>
            </w:r>
            <w:r w:rsidRPr="00EF05EF">
              <w:rPr>
                <w:iCs/>
                <w:shd w:val="clear" w:color="auto" w:fill="FFFFFF"/>
              </w:rPr>
              <w:t>), дающую право осуществления образовательной деятельности. Лицензия бессрочная.</w:t>
            </w:r>
          </w:p>
          <w:p w14:paraId="75B5D330" w14:textId="77777777" w:rsidR="008628A0" w:rsidRPr="00EF05EF" w:rsidRDefault="008628A0" w:rsidP="00DC5FA7">
            <w:pPr>
              <w:shd w:val="clear" w:color="auto" w:fill="FFFFFF"/>
              <w:spacing w:after="225" w:line="255" w:lineRule="atLeast"/>
              <w:rPr>
                <w:iCs/>
                <w:shd w:val="clear" w:color="auto" w:fill="FFFFCC"/>
              </w:rPr>
            </w:pPr>
            <w:r w:rsidRPr="00EF05EF">
              <w:rPr>
                <w:b/>
                <w:iCs/>
                <w:shd w:val="clear" w:color="auto" w:fill="FFFFFF"/>
              </w:rPr>
              <w:t>Свидетельство об аккредитации.</w:t>
            </w:r>
            <w:r w:rsidRPr="00EF05EF">
              <w:rPr>
                <w:iCs/>
                <w:shd w:val="clear" w:color="auto" w:fill="FFFFFF"/>
              </w:rPr>
              <w:t xml:space="preserve"> </w:t>
            </w:r>
            <w:r w:rsidR="00231464" w:rsidRPr="00EF05EF">
              <w:rPr>
                <w:iCs/>
                <w:shd w:val="clear" w:color="auto" w:fill="FFFFFF"/>
              </w:rPr>
              <w:t>01.04.</w:t>
            </w:r>
            <w:r w:rsidRPr="00EF05EF">
              <w:rPr>
                <w:iCs/>
                <w:shd w:val="clear" w:color="auto" w:fill="FFFFFF"/>
              </w:rPr>
              <w:t>.201</w:t>
            </w:r>
            <w:r w:rsidR="00231464" w:rsidRPr="00EF05EF">
              <w:rPr>
                <w:iCs/>
                <w:shd w:val="clear" w:color="auto" w:fill="FFFFFF"/>
              </w:rPr>
              <w:t>5</w:t>
            </w:r>
            <w:r w:rsidRPr="00EF05EF">
              <w:rPr>
                <w:iCs/>
                <w:shd w:val="clear" w:color="auto" w:fill="FFFFFF"/>
              </w:rPr>
              <w:t xml:space="preserve"> школа прошла государственную</w:t>
            </w:r>
            <w:r w:rsidRPr="00EF05EF">
              <w:rPr>
                <w:iCs/>
                <w:shd w:val="clear" w:color="auto" w:fill="FFFFFF"/>
              </w:rPr>
              <w:br/>
              <w:t xml:space="preserve">аккредитацию (свидетельство о государственной </w:t>
            </w:r>
            <w:r w:rsidR="00231464" w:rsidRPr="00EF05EF">
              <w:rPr>
                <w:shd w:val="clear" w:color="auto" w:fill="FFFFFF"/>
              </w:rPr>
              <w:t>серия 23 А01, №0001093, регистрационный №03353</w:t>
            </w:r>
            <w:r w:rsidRPr="00EF05EF">
              <w:rPr>
                <w:iCs/>
                <w:shd w:val="clear" w:color="auto" w:fill="FFFFFF"/>
              </w:rPr>
              <w:t>).</w:t>
            </w:r>
            <w:r w:rsidRPr="00EF05EF">
              <w:rPr>
                <w:iCs/>
                <w:shd w:val="clear" w:color="auto" w:fill="FFFFCC"/>
              </w:rPr>
              <w:t xml:space="preserve"> </w:t>
            </w:r>
            <w:r w:rsidRPr="00EF05EF">
              <w:rPr>
                <w:iCs/>
                <w:shd w:val="clear" w:color="auto" w:fill="FFFFFF"/>
              </w:rPr>
              <w:t>Школа реализует образовательные программы начального</w:t>
            </w:r>
            <w:r w:rsidR="005A6861" w:rsidRPr="00EF05EF">
              <w:rPr>
                <w:iCs/>
                <w:shd w:val="clear" w:color="auto" w:fill="FFFFFF"/>
              </w:rPr>
              <w:t xml:space="preserve"> </w:t>
            </w:r>
            <w:r w:rsidRPr="00EF05EF">
              <w:rPr>
                <w:iCs/>
                <w:shd w:val="clear" w:color="auto" w:fill="FFFFFF"/>
              </w:rPr>
              <w:t>общего образования, основного общего образования</w:t>
            </w:r>
            <w:r w:rsidR="00231464" w:rsidRPr="00EF05EF">
              <w:rPr>
                <w:iCs/>
                <w:shd w:val="clear" w:color="auto" w:fill="FFFFFF"/>
              </w:rPr>
              <w:t>, среднего  общего образования, дополнительного образования для детей и взрослых</w:t>
            </w:r>
            <w:r w:rsidRPr="00EF05EF">
              <w:rPr>
                <w:iCs/>
                <w:shd w:val="clear" w:color="auto" w:fill="FFFFFF"/>
              </w:rPr>
              <w:t>. Свидетельство</w:t>
            </w:r>
            <w:r w:rsidR="00231464" w:rsidRPr="00EF05EF">
              <w:rPr>
                <w:iCs/>
                <w:shd w:val="clear" w:color="auto" w:fill="FFFFFF"/>
              </w:rPr>
              <w:t xml:space="preserve"> </w:t>
            </w:r>
            <w:r w:rsidRPr="00EF05EF">
              <w:rPr>
                <w:iCs/>
                <w:shd w:val="clear" w:color="auto" w:fill="FFFFFF"/>
              </w:rPr>
              <w:t xml:space="preserve">действует до </w:t>
            </w:r>
            <w:r w:rsidR="00231464" w:rsidRPr="00EF05EF">
              <w:rPr>
                <w:iCs/>
                <w:shd w:val="clear" w:color="auto" w:fill="FFFFFF"/>
              </w:rPr>
              <w:t>01</w:t>
            </w:r>
            <w:r w:rsidRPr="00EF05EF">
              <w:rPr>
                <w:iCs/>
                <w:shd w:val="clear" w:color="auto" w:fill="FFFFFF"/>
              </w:rPr>
              <w:t>.</w:t>
            </w:r>
            <w:r w:rsidR="00231464" w:rsidRPr="00EF05EF">
              <w:rPr>
                <w:iCs/>
                <w:shd w:val="clear" w:color="auto" w:fill="FFFFFF"/>
              </w:rPr>
              <w:t>04</w:t>
            </w:r>
            <w:r w:rsidRPr="00EF05EF">
              <w:rPr>
                <w:iCs/>
                <w:shd w:val="clear" w:color="auto" w:fill="FFFFFF"/>
              </w:rPr>
              <w:t>.202</w:t>
            </w:r>
            <w:r w:rsidR="00231464" w:rsidRPr="00EF05EF">
              <w:rPr>
                <w:iCs/>
                <w:shd w:val="clear" w:color="auto" w:fill="FFFFFF"/>
              </w:rPr>
              <w:t>7года</w:t>
            </w:r>
            <w:r w:rsidRPr="00EF05EF">
              <w:rPr>
                <w:iCs/>
                <w:shd w:val="clear" w:color="auto" w:fill="FFFFFF"/>
              </w:rPr>
              <w:t>.</w:t>
            </w:r>
          </w:p>
          <w:p w14:paraId="5B73D651" w14:textId="77777777" w:rsidR="008628A0" w:rsidRPr="00EF05EF" w:rsidRDefault="008628A0" w:rsidP="00DC5FA7">
            <w:pPr>
              <w:shd w:val="clear" w:color="auto" w:fill="FFFFFF"/>
              <w:spacing w:after="225" w:line="255" w:lineRule="atLeast"/>
            </w:pPr>
            <w:r w:rsidRPr="00EF05EF">
              <w:rPr>
                <w:b/>
                <w:iCs/>
                <w:shd w:val="clear" w:color="auto" w:fill="FFFFFF"/>
              </w:rPr>
              <w:t>Свидетельство о внесении записи в ЕГРЮЛ</w:t>
            </w:r>
            <w:r w:rsidRPr="00EF05EF">
              <w:rPr>
                <w:iCs/>
                <w:shd w:val="clear" w:color="auto" w:fill="FFFFFF"/>
              </w:rPr>
              <w:t>. Основной государственный регистрационный номер:</w:t>
            </w:r>
            <w:r w:rsidRPr="00EF05EF">
              <w:rPr>
                <w:iCs/>
                <w:shd w:val="clear" w:color="auto" w:fill="FFFFCC"/>
              </w:rPr>
              <w:t xml:space="preserve"> </w:t>
            </w:r>
            <w:r w:rsidR="00E66896" w:rsidRPr="00EF05EF">
              <w:rPr>
                <w:iCs/>
                <w:shd w:val="clear" w:color="auto" w:fill="FFFFFF"/>
              </w:rPr>
              <w:t xml:space="preserve">1022303978322 </w:t>
            </w:r>
            <w:r w:rsidRPr="00EF05EF">
              <w:rPr>
                <w:iCs/>
                <w:shd w:val="clear" w:color="auto" w:fill="FFFFFF"/>
              </w:rPr>
              <w:t>за государственным регистрационным номером </w:t>
            </w:r>
            <w:r w:rsidR="00E66896" w:rsidRPr="00EF05EF">
              <w:rPr>
                <w:iCs/>
                <w:shd w:val="clear" w:color="auto" w:fill="FFFFFF"/>
              </w:rPr>
              <w:t>2112363005137</w:t>
            </w:r>
            <w:r w:rsidRPr="00EF05EF">
              <w:rPr>
                <w:iCs/>
                <w:shd w:val="clear" w:color="auto" w:fill="FFFFFF"/>
              </w:rPr>
              <w:t>.</w:t>
            </w:r>
          </w:p>
          <w:p w14:paraId="05F1C143" w14:textId="77777777" w:rsidR="008628A0" w:rsidRPr="00EF05EF" w:rsidRDefault="008628A0" w:rsidP="00DC5FA7">
            <w:pPr>
              <w:shd w:val="clear" w:color="auto" w:fill="FFFFFF"/>
              <w:spacing w:after="225" w:line="255" w:lineRule="atLeast"/>
            </w:pPr>
            <w:r w:rsidRPr="00EF05EF">
              <w:rPr>
                <w:b/>
                <w:iCs/>
                <w:shd w:val="clear" w:color="auto" w:fill="FFFFFF"/>
              </w:rPr>
              <w:t>Свидетельство о регистрац</w:t>
            </w:r>
            <w:r w:rsidR="00AC6B75" w:rsidRPr="00EF05EF">
              <w:rPr>
                <w:b/>
                <w:iCs/>
                <w:shd w:val="clear" w:color="auto" w:fill="FFFFFF"/>
              </w:rPr>
              <w:t>ии в налоговом органе.</w:t>
            </w:r>
            <w:r w:rsidR="00AC6B75" w:rsidRPr="00EF05EF">
              <w:rPr>
                <w:iCs/>
                <w:shd w:val="clear" w:color="auto" w:fill="FFFFFF"/>
              </w:rPr>
              <w:t xml:space="preserve"> Основной </w:t>
            </w:r>
            <w:r w:rsidRPr="00EF05EF">
              <w:rPr>
                <w:iCs/>
                <w:shd w:val="clear" w:color="auto" w:fill="FFFFFF"/>
              </w:rPr>
              <w:t>государственный регистрационный номер 1023400132835. ИНН/КПП 7329758891/785101031</w:t>
            </w:r>
            <w:r w:rsidRPr="00EF05EF">
              <w:rPr>
                <w:iCs/>
                <w:shd w:val="clear" w:color="auto" w:fill="FFFFCC"/>
              </w:rPr>
              <w:t>.</w:t>
            </w:r>
          </w:p>
          <w:p w14:paraId="268FE708" w14:textId="77777777" w:rsidR="00231464" w:rsidRPr="00EF05EF" w:rsidRDefault="008628A0" w:rsidP="00231464">
            <w:pPr>
              <w:pStyle w:val="Default"/>
              <w:jc w:val="both"/>
              <w:rPr>
                <w:color w:val="auto"/>
              </w:rPr>
            </w:pPr>
            <w:r w:rsidRPr="00EF05EF">
              <w:rPr>
                <w:color w:val="auto"/>
              </w:rPr>
              <w:t> </w:t>
            </w:r>
            <w:r w:rsidRPr="00EF05EF">
              <w:rPr>
                <w:b/>
                <w:bCs/>
                <w:color w:val="auto"/>
              </w:rPr>
              <w:t>Контакты. </w:t>
            </w:r>
            <w:r w:rsidRPr="00EF05EF">
              <w:rPr>
                <w:color w:val="auto"/>
              </w:rPr>
              <w:t>Адрес школы: </w:t>
            </w:r>
            <w:r w:rsidR="00231464" w:rsidRPr="00EF05EF">
              <w:rPr>
                <w:color w:val="auto"/>
              </w:rPr>
              <w:t>353710, Россия, Краснодарский край, Каневской  район, ст. Новод</w:t>
            </w:r>
            <w:r w:rsidR="00231464" w:rsidRPr="00EF05EF">
              <w:rPr>
                <w:color w:val="auto"/>
              </w:rPr>
              <w:t>е</w:t>
            </w:r>
            <w:r w:rsidR="00231464" w:rsidRPr="00EF05EF">
              <w:rPr>
                <w:color w:val="auto"/>
              </w:rPr>
              <w:t>ревянковская ул. Щербины,9</w:t>
            </w:r>
          </w:p>
          <w:p w14:paraId="799EE084" w14:textId="77777777" w:rsidR="008628A0" w:rsidRPr="00EF05EF" w:rsidRDefault="008628A0" w:rsidP="00231464">
            <w:pPr>
              <w:spacing w:after="225" w:line="255" w:lineRule="atLeast"/>
              <w:rPr>
                <w:lang w:val="en-US"/>
              </w:rPr>
            </w:pPr>
            <w:r w:rsidRPr="00EF05EF">
              <w:t>Телефон: </w:t>
            </w:r>
            <w:r w:rsidR="00231464" w:rsidRPr="00EF05EF">
              <w:rPr>
                <w:u w:val="single"/>
              </w:rPr>
              <w:t xml:space="preserve">8 (86164)46-3-58 </w:t>
            </w:r>
            <w:r w:rsidRPr="00EF05EF">
              <w:t>Электронный</w:t>
            </w:r>
            <w:r w:rsidR="00231464" w:rsidRPr="00EF05EF">
              <w:t xml:space="preserve"> </w:t>
            </w:r>
            <w:r w:rsidRPr="00EF05EF">
              <w:t>адрес: </w:t>
            </w:r>
            <w:r w:rsidR="00231464" w:rsidRPr="00EF05EF">
              <w:rPr>
                <w:lang w:val="en-US"/>
              </w:rPr>
              <w:t>school</w:t>
            </w:r>
            <w:r w:rsidR="00231464" w:rsidRPr="00EF05EF">
              <w:t xml:space="preserve">44@ </w:t>
            </w:r>
            <w:r w:rsidR="00231464" w:rsidRPr="00EF05EF">
              <w:rPr>
                <w:lang w:val="en-US"/>
              </w:rPr>
              <w:t>kan</w:t>
            </w:r>
            <w:r w:rsidR="00231464" w:rsidRPr="00EF05EF">
              <w:t>.</w:t>
            </w:r>
            <w:r w:rsidR="00231464" w:rsidRPr="00EF05EF">
              <w:rPr>
                <w:lang w:val="en-US"/>
              </w:rPr>
              <w:t>kubannet</w:t>
            </w:r>
            <w:r w:rsidR="00231464" w:rsidRPr="00EF05EF">
              <w:t>.</w:t>
            </w:r>
            <w:r w:rsidR="00231464" w:rsidRPr="00EF05EF">
              <w:rPr>
                <w:lang w:val="en-US"/>
              </w:rPr>
              <w:t>ru</w:t>
            </w:r>
          </w:p>
          <w:p w14:paraId="5F181426" w14:textId="77777777" w:rsidR="00AC6B75" w:rsidRPr="00EF05EF" w:rsidRDefault="00AC6B75" w:rsidP="00231464">
            <w:pPr>
              <w:spacing w:after="225" w:line="255" w:lineRule="atLeast"/>
              <w:rPr>
                <w:lang w:val="en-US"/>
              </w:rPr>
            </w:pPr>
          </w:p>
          <w:p w14:paraId="39C9DABC" w14:textId="77777777" w:rsidR="00AC6B75" w:rsidRPr="00EF05EF" w:rsidRDefault="00AC6B75" w:rsidP="00231464">
            <w:pPr>
              <w:spacing w:after="225" w:line="255" w:lineRule="atLeast"/>
              <w:rPr>
                <w:lang w:val="en-US"/>
              </w:rPr>
            </w:pPr>
          </w:p>
          <w:p w14:paraId="0FD92B7A" w14:textId="77777777" w:rsidR="00AC6B75" w:rsidRPr="00EF05EF" w:rsidRDefault="00AC6B75" w:rsidP="00231464">
            <w:pPr>
              <w:spacing w:after="225" w:line="255" w:lineRule="atLeast"/>
              <w:rPr>
                <w:lang w:val="en-US"/>
              </w:rPr>
            </w:pPr>
          </w:p>
          <w:p w14:paraId="19659E3F" w14:textId="77777777" w:rsidR="00AC6B75" w:rsidRPr="00EF05EF" w:rsidRDefault="00AC6B75" w:rsidP="00231464">
            <w:pPr>
              <w:spacing w:after="225" w:line="255" w:lineRule="atLeast"/>
            </w:pPr>
          </w:p>
          <w:p w14:paraId="6A748FD4" w14:textId="77777777" w:rsidR="008628A0" w:rsidRPr="00EF05EF" w:rsidRDefault="008628A0" w:rsidP="008628A0">
            <w:pPr>
              <w:spacing w:after="225" w:line="255" w:lineRule="atLeast"/>
            </w:pPr>
            <w:r w:rsidRPr="00EF05EF">
              <w:t> </w:t>
            </w:r>
            <w:r w:rsidRPr="00EF05EF">
              <w:rPr>
                <w:b/>
                <w:bCs/>
              </w:rPr>
              <w:t>Система управления Школой:</w:t>
            </w:r>
          </w:p>
          <w:p w14:paraId="14BEBA05" w14:textId="77777777" w:rsidR="008628A0" w:rsidRPr="00EF05EF" w:rsidRDefault="008628A0" w:rsidP="00A03379">
            <w:pPr>
              <w:spacing w:after="225" w:line="255" w:lineRule="atLeast"/>
            </w:pPr>
            <w:r w:rsidRPr="00EF05EF">
              <w:t> </w:t>
            </w:r>
            <w:r w:rsidRPr="00EF05EF">
              <w:rPr>
                <w:iCs/>
                <w:shd w:val="clear" w:color="auto" w:fill="FFFFFF"/>
              </w:rPr>
              <w:t>1. Общее собрание работников.</w:t>
            </w:r>
          </w:p>
          <w:p w14:paraId="73F30AE9" w14:textId="77777777" w:rsidR="008628A0" w:rsidRPr="00EF05EF" w:rsidRDefault="008628A0" w:rsidP="00DC5FA7">
            <w:pPr>
              <w:shd w:val="clear" w:color="auto" w:fill="FFFFFF"/>
              <w:spacing w:after="225" w:line="255" w:lineRule="atLeast"/>
            </w:pPr>
            <w:r w:rsidRPr="00EF05EF">
              <w:t> </w:t>
            </w:r>
            <w:r w:rsidRPr="00EF05EF">
              <w:rPr>
                <w:iCs/>
                <w:shd w:val="clear" w:color="auto" w:fill="FFFFFF"/>
              </w:rPr>
              <w:t>2. Педагогический совет.</w:t>
            </w:r>
          </w:p>
          <w:p w14:paraId="4DF67638" w14:textId="77777777" w:rsidR="008628A0" w:rsidRPr="00EF05EF" w:rsidRDefault="008628A0" w:rsidP="008628A0">
            <w:pPr>
              <w:spacing w:after="225" w:line="255" w:lineRule="atLeast"/>
            </w:pPr>
            <w:r w:rsidRPr="00EF05EF">
              <w:t> </w:t>
            </w:r>
            <w:r w:rsidRPr="00EF05EF">
              <w:rPr>
                <w:iCs/>
                <w:shd w:val="clear" w:color="auto" w:fill="FFFFFF"/>
              </w:rPr>
              <w:t xml:space="preserve">3. </w:t>
            </w:r>
            <w:r w:rsidR="00853C76" w:rsidRPr="00EF05EF">
              <w:rPr>
                <w:iCs/>
                <w:shd w:val="clear" w:color="auto" w:fill="FFFFFF"/>
              </w:rPr>
              <w:t>Совет школы</w:t>
            </w:r>
          </w:p>
          <w:p w14:paraId="032219A4" w14:textId="77777777" w:rsidR="008628A0" w:rsidRPr="00EF05EF" w:rsidRDefault="008628A0" w:rsidP="00A03379">
            <w:pPr>
              <w:spacing w:after="225" w:line="255" w:lineRule="atLeast"/>
            </w:pPr>
            <w:r w:rsidRPr="00EF05EF">
              <w:t> </w:t>
            </w:r>
            <w:r w:rsidRPr="00EF05EF">
              <w:rPr>
                <w:iCs/>
                <w:shd w:val="clear" w:color="auto" w:fill="FFFFFF"/>
              </w:rPr>
              <w:t>4.</w:t>
            </w:r>
            <w:r w:rsidR="00E66896" w:rsidRPr="00EF05EF">
              <w:rPr>
                <w:iCs/>
                <w:shd w:val="clear" w:color="auto" w:fill="FFFFFF"/>
              </w:rPr>
              <w:t>Школьное ученическое самоуправление</w:t>
            </w:r>
            <w:r w:rsidRPr="00EF05EF">
              <w:rPr>
                <w:iCs/>
                <w:shd w:val="clear" w:color="auto" w:fill="FFFFCC"/>
              </w:rPr>
              <w:t>.</w:t>
            </w:r>
          </w:p>
          <w:p w14:paraId="4E3E4D25" w14:textId="77777777" w:rsidR="008628A0" w:rsidRPr="00EF05EF" w:rsidRDefault="008628A0" w:rsidP="008628A0">
            <w:pPr>
              <w:spacing w:after="225" w:line="255" w:lineRule="atLeast"/>
            </w:pPr>
            <w:r w:rsidRPr="00EF05EF">
              <w:t> </w:t>
            </w:r>
            <w:r w:rsidRPr="00EF05EF">
              <w:rPr>
                <w:b/>
                <w:bCs/>
              </w:rPr>
              <w:t>Условия обучения в Школе:</w:t>
            </w:r>
          </w:p>
          <w:p w14:paraId="4722507F" w14:textId="77777777" w:rsidR="008628A0" w:rsidRPr="00EF05EF" w:rsidRDefault="008628A0" w:rsidP="002C782E">
            <w:pPr>
              <w:spacing w:after="225" w:line="255" w:lineRule="atLeast"/>
              <w:rPr>
                <w:iCs/>
                <w:shd w:val="clear" w:color="auto" w:fill="FFFFCC"/>
              </w:rPr>
            </w:pPr>
            <w:r w:rsidRPr="00EF05EF">
              <w:t> </w:t>
            </w:r>
            <w:r w:rsidRPr="00EF05EF">
              <w:rPr>
                <w:iCs/>
              </w:rPr>
              <w:t xml:space="preserve">В Школе нет структурных подразделений. В ней обучают </w:t>
            </w:r>
            <w:r w:rsidR="00853C76" w:rsidRPr="00EF05EF">
              <w:rPr>
                <w:iCs/>
              </w:rPr>
              <w:t xml:space="preserve">406 </w:t>
            </w:r>
            <w:r w:rsidRPr="00EF05EF">
              <w:rPr>
                <w:iCs/>
              </w:rPr>
              <w:t>учащихся. Учебные</w:t>
            </w:r>
            <w:r w:rsidRPr="00EF05EF">
              <w:rPr>
                <w:iCs/>
                <w:shd w:val="clear" w:color="auto" w:fill="FFFFCC"/>
              </w:rPr>
              <w:br/>
            </w:r>
            <w:r w:rsidRPr="00EF05EF">
              <w:rPr>
                <w:iCs/>
              </w:rPr>
              <w:t>занятия проводятся в о</w:t>
            </w:r>
            <w:r w:rsidR="00CB5124" w:rsidRPr="00EF05EF">
              <w:rPr>
                <w:iCs/>
              </w:rPr>
              <w:t xml:space="preserve">дну смену. Режим работы школы: шестидневная </w:t>
            </w:r>
            <w:r w:rsidRPr="00EF05EF">
              <w:rPr>
                <w:iCs/>
              </w:rPr>
              <w:t>учебная неделя.</w:t>
            </w:r>
            <w:r w:rsidRPr="00EF05EF">
              <w:rPr>
                <w:iCs/>
              </w:rPr>
              <w:br/>
              <w:t>Обеспечена занятость учащихся по инт</w:t>
            </w:r>
            <w:r w:rsidR="00853C76" w:rsidRPr="00EF05EF">
              <w:rPr>
                <w:iCs/>
              </w:rPr>
              <w:t xml:space="preserve">ересам во второй половине дня </w:t>
            </w:r>
            <w:r w:rsidRPr="00EF05EF">
              <w:rPr>
                <w:iCs/>
              </w:rPr>
              <w:t>–</w:t>
            </w:r>
            <w:r w:rsidRPr="00EF05EF">
              <w:rPr>
                <w:iCs/>
                <w:shd w:val="clear" w:color="auto" w:fill="FFFFCC"/>
              </w:rPr>
              <w:br/>
            </w:r>
            <w:r w:rsidRPr="00EF05EF">
              <w:rPr>
                <w:iCs/>
              </w:rPr>
              <w:t xml:space="preserve">работают факультативные и элективные курсы, кружки, спортивные секции. На конец 2019 года дополнительное образование представлено </w:t>
            </w:r>
            <w:r w:rsidR="00A03379" w:rsidRPr="00EF05EF">
              <w:rPr>
                <w:iCs/>
              </w:rPr>
              <w:t>8</w:t>
            </w:r>
            <w:r w:rsidRPr="00EF05EF">
              <w:rPr>
                <w:iCs/>
              </w:rPr>
              <w:t xml:space="preserve"> кружками и секциями</w:t>
            </w:r>
            <w:r w:rsidR="00A03379" w:rsidRPr="00EF05EF">
              <w:rPr>
                <w:iCs/>
              </w:rPr>
              <w:t>.</w:t>
            </w:r>
          </w:p>
          <w:p w14:paraId="0A76F0A1" w14:textId="77777777" w:rsidR="008628A0" w:rsidRPr="00EF05EF" w:rsidRDefault="008628A0" w:rsidP="008628A0">
            <w:pPr>
              <w:spacing w:after="225" w:line="255" w:lineRule="atLeast"/>
            </w:pPr>
            <w:r w:rsidRPr="00EF05EF">
              <w:t> Для организации образовательного процесса имеются:</w:t>
            </w:r>
          </w:p>
          <w:p w14:paraId="0FFA17D3" w14:textId="77777777" w:rsidR="008628A0" w:rsidRPr="00EF05EF" w:rsidRDefault="008628A0" w:rsidP="00DE0271">
            <w:pPr>
              <w:shd w:val="clear" w:color="auto" w:fill="FFFFFF"/>
              <w:spacing w:after="225" w:line="255" w:lineRule="atLeast"/>
            </w:pPr>
            <w:r w:rsidRPr="00EF05EF">
              <w:t> – </w:t>
            </w:r>
            <w:r w:rsidRPr="00EF05EF">
              <w:rPr>
                <w:iCs/>
                <w:shd w:val="clear" w:color="auto" w:fill="FFFFFF"/>
              </w:rPr>
              <w:t xml:space="preserve">учебные кабинеты – </w:t>
            </w:r>
            <w:r w:rsidR="008D4D65" w:rsidRPr="00EF05EF">
              <w:rPr>
                <w:iCs/>
                <w:shd w:val="clear" w:color="auto" w:fill="FFFFFF"/>
              </w:rPr>
              <w:t>28,</w:t>
            </w:r>
            <w:r w:rsidRPr="00EF05EF">
              <w:rPr>
                <w:iCs/>
                <w:shd w:val="clear" w:color="auto" w:fill="FFFFFF"/>
              </w:rPr>
              <w:t xml:space="preserve"> площадь – </w:t>
            </w:r>
            <w:r w:rsidR="008D4D65" w:rsidRPr="00EF05EF">
              <w:rPr>
                <w:iCs/>
                <w:shd w:val="clear" w:color="auto" w:fill="FFFFFF"/>
              </w:rPr>
              <w:t>1240,2</w:t>
            </w:r>
            <w:r w:rsidRPr="00EF05EF">
              <w:rPr>
                <w:iCs/>
                <w:shd w:val="clear" w:color="auto" w:fill="FFFFFF"/>
              </w:rPr>
              <w:t xml:space="preserve"> м2;</w:t>
            </w:r>
          </w:p>
          <w:p w14:paraId="0870AA22" w14:textId="77777777" w:rsidR="008628A0" w:rsidRPr="00EF05EF" w:rsidRDefault="008628A0" w:rsidP="008628A0">
            <w:pPr>
              <w:spacing w:after="225" w:line="255" w:lineRule="atLeast"/>
            </w:pPr>
            <w:r w:rsidRPr="00EF05EF">
              <w:t> – </w:t>
            </w:r>
            <w:r w:rsidRPr="00EF05EF">
              <w:rPr>
                <w:iCs/>
                <w:shd w:val="clear" w:color="auto" w:fill="FFFFFF"/>
              </w:rPr>
              <w:t>компьютерный класс</w:t>
            </w:r>
            <w:r w:rsidR="008D4D65" w:rsidRPr="00EF05EF">
              <w:rPr>
                <w:iCs/>
                <w:shd w:val="clear" w:color="auto" w:fill="FFFFFF"/>
              </w:rPr>
              <w:t>-2</w:t>
            </w:r>
            <w:r w:rsidRPr="00EF05EF">
              <w:rPr>
                <w:iCs/>
                <w:shd w:val="clear" w:color="auto" w:fill="FFFFFF"/>
              </w:rPr>
              <w:t xml:space="preserve">, площадь – </w:t>
            </w:r>
            <w:r w:rsidR="008D4D65" w:rsidRPr="00EF05EF">
              <w:rPr>
                <w:iCs/>
                <w:shd w:val="clear" w:color="auto" w:fill="FFFFFF"/>
              </w:rPr>
              <w:t xml:space="preserve">117,7 </w:t>
            </w:r>
            <w:r w:rsidRPr="00EF05EF">
              <w:rPr>
                <w:iCs/>
                <w:shd w:val="clear" w:color="auto" w:fill="FFFFFF"/>
              </w:rPr>
              <w:t>м2;</w:t>
            </w:r>
          </w:p>
          <w:p w14:paraId="653BA1D5" w14:textId="77777777" w:rsidR="008628A0" w:rsidRPr="00EF05EF" w:rsidRDefault="008628A0" w:rsidP="008628A0">
            <w:pPr>
              <w:spacing w:after="225" w:line="255" w:lineRule="atLeast"/>
              <w:rPr>
                <w:iCs/>
                <w:shd w:val="clear" w:color="auto" w:fill="FFFFFF"/>
              </w:rPr>
            </w:pPr>
            <w:r w:rsidRPr="00EF05EF">
              <w:t> – </w:t>
            </w:r>
            <w:r w:rsidR="008D4D65" w:rsidRPr="00EF05EF">
              <w:rPr>
                <w:iCs/>
                <w:shd w:val="clear" w:color="auto" w:fill="FFFFFF"/>
              </w:rPr>
              <w:t xml:space="preserve">мастерская столярная, </w:t>
            </w:r>
            <w:r w:rsidRPr="00EF05EF">
              <w:rPr>
                <w:iCs/>
                <w:shd w:val="clear" w:color="auto" w:fill="FFFFFF"/>
              </w:rPr>
              <w:t xml:space="preserve">площадь – </w:t>
            </w:r>
            <w:r w:rsidR="008D4D65" w:rsidRPr="00EF05EF">
              <w:rPr>
                <w:iCs/>
                <w:shd w:val="clear" w:color="auto" w:fill="FFFFFF"/>
              </w:rPr>
              <w:t xml:space="preserve">49,7 </w:t>
            </w:r>
            <w:r w:rsidRPr="00EF05EF">
              <w:rPr>
                <w:iCs/>
                <w:shd w:val="clear" w:color="auto" w:fill="FFFFFF"/>
              </w:rPr>
              <w:t>м2;</w:t>
            </w:r>
          </w:p>
          <w:p w14:paraId="3BBC4D28" w14:textId="77777777" w:rsidR="008D4D65" w:rsidRPr="00EF05EF" w:rsidRDefault="008D4D65" w:rsidP="008628A0">
            <w:pPr>
              <w:spacing w:after="225" w:line="255" w:lineRule="atLeast"/>
            </w:pPr>
            <w:r w:rsidRPr="00EF05EF">
              <w:rPr>
                <w:iCs/>
                <w:shd w:val="clear" w:color="auto" w:fill="FFFFFF"/>
              </w:rPr>
              <w:t xml:space="preserve">  - мастерская слесарная, площадь – 93,0 м2;</w:t>
            </w:r>
          </w:p>
          <w:p w14:paraId="41E8DD22" w14:textId="77777777" w:rsidR="008628A0" w:rsidRPr="00EF05EF" w:rsidRDefault="008628A0" w:rsidP="008628A0">
            <w:pPr>
              <w:spacing w:after="225" w:line="255" w:lineRule="atLeast"/>
            </w:pPr>
            <w:r w:rsidRPr="00EF05EF">
              <w:t> – </w:t>
            </w:r>
            <w:r w:rsidRPr="00EF05EF">
              <w:rPr>
                <w:iCs/>
                <w:shd w:val="clear" w:color="auto" w:fill="FFFFFF"/>
              </w:rPr>
              <w:t>спортивный зал, площадь –2</w:t>
            </w:r>
            <w:r w:rsidR="004F21F3" w:rsidRPr="00EF05EF">
              <w:rPr>
                <w:iCs/>
                <w:shd w:val="clear" w:color="auto" w:fill="FFFFFF"/>
              </w:rPr>
              <w:t>87,4</w:t>
            </w:r>
            <w:r w:rsidRPr="00EF05EF">
              <w:rPr>
                <w:iCs/>
                <w:shd w:val="clear" w:color="auto" w:fill="FFFFFF"/>
              </w:rPr>
              <w:t xml:space="preserve"> м2;</w:t>
            </w:r>
          </w:p>
          <w:p w14:paraId="1D7846E2" w14:textId="77777777" w:rsidR="008628A0" w:rsidRPr="00EF05EF" w:rsidRDefault="008628A0" w:rsidP="008628A0">
            <w:pPr>
              <w:spacing w:after="225" w:line="255" w:lineRule="atLeast"/>
            </w:pPr>
            <w:r w:rsidRPr="00EF05EF">
              <w:t> – </w:t>
            </w:r>
            <w:r w:rsidRPr="00EF05EF">
              <w:rPr>
                <w:iCs/>
                <w:shd w:val="clear" w:color="auto" w:fill="FFFFFF"/>
              </w:rPr>
              <w:t>актовый зал, площадь – 1</w:t>
            </w:r>
            <w:r w:rsidR="004F21F3" w:rsidRPr="00EF05EF">
              <w:rPr>
                <w:iCs/>
                <w:shd w:val="clear" w:color="auto" w:fill="FFFFFF"/>
              </w:rPr>
              <w:t>41</w:t>
            </w:r>
            <w:r w:rsidRPr="00EF05EF">
              <w:rPr>
                <w:iCs/>
                <w:shd w:val="clear" w:color="auto" w:fill="FFFFFF"/>
              </w:rPr>
              <w:t xml:space="preserve"> м2;</w:t>
            </w:r>
          </w:p>
          <w:p w14:paraId="2A44044D" w14:textId="77777777" w:rsidR="008628A0" w:rsidRPr="00EF05EF" w:rsidRDefault="008628A0" w:rsidP="008628A0">
            <w:pPr>
              <w:spacing w:after="225" w:line="255" w:lineRule="atLeast"/>
            </w:pPr>
            <w:r w:rsidRPr="00EF05EF">
              <w:t> – </w:t>
            </w:r>
            <w:r w:rsidR="004F21F3" w:rsidRPr="00EF05EF">
              <w:rPr>
                <w:iCs/>
                <w:shd w:val="clear" w:color="auto" w:fill="FFFFFF"/>
              </w:rPr>
              <w:t>библиотека, площадь – 42</w:t>
            </w:r>
            <w:r w:rsidRPr="00EF05EF">
              <w:rPr>
                <w:iCs/>
                <w:shd w:val="clear" w:color="auto" w:fill="FFFFFF"/>
              </w:rPr>
              <w:t>,1 м2;</w:t>
            </w:r>
          </w:p>
          <w:p w14:paraId="0E65BA4B" w14:textId="77777777" w:rsidR="008628A0" w:rsidRPr="00EF05EF" w:rsidRDefault="008628A0" w:rsidP="008628A0">
            <w:pPr>
              <w:spacing w:after="225" w:line="255" w:lineRule="atLeast"/>
            </w:pPr>
            <w:r w:rsidRPr="00EF05EF">
              <w:t> – </w:t>
            </w:r>
            <w:r w:rsidRPr="00EF05EF">
              <w:rPr>
                <w:iCs/>
                <w:shd w:val="clear" w:color="auto" w:fill="FFFFFF"/>
              </w:rPr>
              <w:t>столовая (</w:t>
            </w:r>
            <w:r w:rsidR="004F21F3" w:rsidRPr="00EF05EF">
              <w:rPr>
                <w:iCs/>
                <w:shd w:val="clear" w:color="auto" w:fill="FFFFFF"/>
              </w:rPr>
              <w:t>200 посадочных мест) -137,7 м2</w:t>
            </w:r>
          </w:p>
          <w:p w14:paraId="6FA88B30" w14:textId="77777777" w:rsidR="008628A0" w:rsidRPr="00EF05EF" w:rsidRDefault="008628A0" w:rsidP="008628A0">
            <w:pPr>
              <w:spacing w:after="225" w:line="255" w:lineRule="atLeast"/>
              <w:rPr>
                <w:iCs/>
                <w:shd w:val="clear" w:color="auto" w:fill="FFFFFF"/>
              </w:rPr>
            </w:pPr>
            <w:r w:rsidRPr="00EF05EF">
              <w:t> – </w:t>
            </w:r>
            <w:r w:rsidR="004F21F3" w:rsidRPr="00EF05EF">
              <w:rPr>
                <w:iCs/>
                <w:shd w:val="clear" w:color="auto" w:fill="FFFFFF"/>
              </w:rPr>
              <w:t xml:space="preserve">медицинский кабинет, площадь –10,3 </w:t>
            </w:r>
            <w:r w:rsidRPr="00EF05EF">
              <w:rPr>
                <w:iCs/>
                <w:shd w:val="clear" w:color="auto" w:fill="FFFFFF"/>
              </w:rPr>
              <w:t xml:space="preserve"> м2;</w:t>
            </w:r>
          </w:p>
          <w:p w14:paraId="2FF09644" w14:textId="77777777" w:rsidR="004F21F3" w:rsidRPr="00EF05EF" w:rsidRDefault="004F21F3" w:rsidP="008628A0">
            <w:pPr>
              <w:spacing w:after="225" w:line="255" w:lineRule="atLeast"/>
            </w:pPr>
            <w:r w:rsidRPr="00EF05EF">
              <w:rPr>
                <w:iCs/>
                <w:shd w:val="clear" w:color="auto" w:fill="FFFFFF"/>
              </w:rPr>
              <w:t>- процедурный кабинет,площадь-9,5м2</w:t>
            </w:r>
          </w:p>
          <w:p w14:paraId="3BC182D9" w14:textId="77777777" w:rsidR="008628A0" w:rsidRPr="00EF05EF" w:rsidRDefault="008628A0" w:rsidP="008628A0">
            <w:pPr>
              <w:spacing w:after="225" w:line="255" w:lineRule="atLeast"/>
            </w:pPr>
            <w:r w:rsidRPr="00EF05EF">
              <w:t> – </w:t>
            </w:r>
            <w:r w:rsidRPr="00EF05EF">
              <w:rPr>
                <w:iCs/>
                <w:shd w:val="clear" w:color="auto" w:fill="FFFFFF"/>
              </w:rPr>
              <w:t xml:space="preserve">кабинет психолога, площадь – </w:t>
            </w:r>
            <w:r w:rsidR="004F21F3" w:rsidRPr="00EF05EF">
              <w:rPr>
                <w:iCs/>
                <w:shd w:val="clear" w:color="auto" w:fill="FFFFFF"/>
              </w:rPr>
              <w:t>10,3</w:t>
            </w:r>
            <w:r w:rsidRPr="00EF05EF">
              <w:rPr>
                <w:iCs/>
                <w:shd w:val="clear" w:color="auto" w:fill="FFFFFF"/>
              </w:rPr>
              <w:t xml:space="preserve"> м2</w:t>
            </w:r>
            <w:r w:rsidRPr="00EF05EF">
              <w:rPr>
                <w:iCs/>
                <w:shd w:val="clear" w:color="auto" w:fill="FFFFCC"/>
              </w:rPr>
              <w:t>;</w:t>
            </w:r>
          </w:p>
          <w:p w14:paraId="09C59800" w14:textId="77777777" w:rsidR="008628A0" w:rsidRPr="00EF05EF" w:rsidRDefault="008628A0" w:rsidP="008628A0">
            <w:pPr>
              <w:spacing w:after="225" w:line="255" w:lineRule="atLeast"/>
            </w:pPr>
            <w:r w:rsidRPr="00EF05EF">
              <w:t> – </w:t>
            </w:r>
            <w:r w:rsidRPr="00EF05EF">
              <w:rPr>
                <w:iCs/>
                <w:shd w:val="clear" w:color="auto" w:fill="FFFFFF"/>
              </w:rPr>
              <w:t xml:space="preserve">учительская, площадь – </w:t>
            </w:r>
            <w:r w:rsidR="004F21F3" w:rsidRPr="00EF05EF">
              <w:rPr>
                <w:iCs/>
                <w:shd w:val="clear" w:color="auto" w:fill="FFFFFF"/>
              </w:rPr>
              <w:t xml:space="preserve">20,1 </w:t>
            </w:r>
            <w:r w:rsidRPr="00EF05EF">
              <w:rPr>
                <w:iCs/>
                <w:shd w:val="clear" w:color="auto" w:fill="FFFFFF"/>
              </w:rPr>
              <w:t>м2;</w:t>
            </w:r>
          </w:p>
          <w:p w14:paraId="7C64F151" w14:textId="77777777" w:rsidR="008628A0" w:rsidRPr="00EF05EF" w:rsidRDefault="008628A0" w:rsidP="008628A0">
            <w:pPr>
              <w:spacing w:after="225" w:line="255" w:lineRule="atLeast"/>
            </w:pPr>
            <w:r w:rsidRPr="00EF05EF">
              <w:t> </w:t>
            </w:r>
            <w:r w:rsidRPr="00EF05EF">
              <w:rPr>
                <w:b/>
                <w:bCs/>
              </w:rPr>
              <w:t>Кадровый состав школы:</w:t>
            </w:r>
          </w:p>
          <w:p w14:paraId="478AAEE8" w14:textId="77777777" w:rsidR="008628A0" w:rsidRPr="00EF05EF" w:rsidRDefault="008628A0" w:rsidP="008628A0">
            <w:pPr>
              <w:spacing w:after="225" w:line="255" w:lineRule="atLeast"/>
            </w:pPr>
            <w:r w:rsidRPr="00EF05EF">
              <w:rPr>
                <w:shd w:val="clear" w:color="auto" w:fill="FFFFFF"/>
              </w:rPr>
              <w:t> Всего в школе работают </w:t>
            </w:r>
            <w:r w:rsidR="005A6861" w:rsidRPr="00EF05EF">
              <w:rPr>
                <w:iCs/>
                <w:shd w:val="clear" w:color="auto" w:fill="FFFFFF"/>
              </w:rPr>
              <w:t xml:space="preserve">48 </w:t>
            </w:r>
            <w:r w:rsidRPr="00EF05EF">
              <w:rPr>
                <w:iCs/>
                <w:shd w:val="clear" w:color="auto" w:fill="FFFFFF"/>
              </w:rPr>
              <w:t>человек</w:t>
            </w:r>
            <w:r w:rsidRPr="00EF05EF">
              <w:rPr>
                <w:shd w:val="clear" w:color="auto" w:fill="FFFFFF"/>
              </w:rPr>
              <w:t>. Из них </w:t>
            </w:r>
            <w:r w:rsidRPr="00EF05EF">
              <w:rPr>
                <w:iCs/>
                <w:shd w:val="clear" w:color="auto" w:fill="FFFFFF"/>
              </w:rPr>
              <w:t>3</w:t>
            </w:r>
            <w:r w:rsidR="005A6861" w:rsidRPr="00EF05EF">
              <w:rPr>
                <w:iCs/>
                <w:shd w:val="clear" w:color="auto" w:fill="FFFFFF"/>
              </w:rPr>
              <w:t>3</w:t>
            </w:r>
            <w:r w:rsidRPr="00EF05EF">
              <w:rPr>
                <w:iCs/>
                <w:shd w:val="clear" w:color="auto" w:fill="FFFFFF"/>
              </w:rPr>
              <w:t xml:space="preserve"> – учителя,</w:t>
            </w:r>
            <w:r w:rsidR="00371216" w:rsidRPr="00EF05EF">
              <w:rPr>
                <w:iCs/>
                <w:shd w:val="clear" w:color="auto" w:fill="FFFFFF"/>
              </w:rPr>
              <w:t>4</w:t>
            </w:r>
            <w:r w:rsidRPr="00EF05EF">
              <w:rPr>
                <w:iCs/>
                <w:shd w:val="clear" w:color="auto" w:fill="FFFFFF"/>
              </w:rPr>
              <w:t>– иные педагогические работники, 1</w:t>
            </w:r>
            <w:r w:rsidR="00371216" w:rsidRPr="00EF05EF">
              <w:rPr>
                <w:iCs/>
                <w:shd w:val="clear" w:color="auto" w:fill="FFFFFF"/>
              </w:rPr>
              <w:t>1</w:t>
            </w:r>
            <w:r w:rsidRPr="00EF05EF">
              <w:rPr>
                <w:iCs/>
                <w:shd w:val="clear" w:color="auto" w:fill="FFFFFF"/>
              </w:rPr>
              <w:t xml:space="preserve"> – непедагогические работники</w:t>
            </w:r>
            <w:r w:rsidRPr="00EF05EF">
              <w:rPr>
                <w:shd w:val="clear" w:color="auto" w:fill="FFFFFF"/>
              </w:rPr>
              <w:t>.</w:t>
            </w:r>
          </w:p>
          <w:p w14:paraId="2E64C523" w14:textId="77777777" w:rsidR="008628A0" w:rsidRPr="00EF05EF" w:rsidRDefault="008628A0" w:rsidP="00DC5FA7">
            <w:pPr>
              <w:shd w:val="clear" w:color="auto" w:fill="FFFFFF"/>
              <w:spacing w:after="225" w:line="255" w:lineRule="atLeast"/>
            </w:pPr>
            <w:r w:rsidRPr="00EF05EF">
              <w:t> Среди педагогического состава есть учителя, отмеченные наградами:</w:t>
            </w:r>
          </w:p>
          <w:p w14:paraId="6AEB94CC" w14:textId="77777777" w:rsidR="008628A0" w:rsidRPr="00EF05EF" w:rsidRDefault="008628A0" w:rsidP="00DC5FA7">
            <w:pPr>
              <w:shd w:val="clear" w:color="auto" w:fill="FFFFFF"/>
              <w:spacing w:after="225" w:line="255" w:lineRule="atLeast"/>
            </w:pPr>
            <w:r w:rsidRPr="00EF05EF">
              <w:t> </w:t>
            </w:r>
            <w:r w:rsidRPr="00EF05EF">
              <w:rPr>
                <w:iCs/>
                <w:shd w:val="clear" w:color="auto" w:fill="FFFFFF"/>
              </w:rPr>
              <w:t xml:space="preserve">Почетный работник общего образования РФ – </w:t>
            </w:r>
            <w:r w:rsidR="00371216" w:rsidRPr="00EF05EF">
              <w:rPr>
                <w:iCs/>
                <w:shd w:val="clear" w:color="auto" w:fill="FFFFFF"/>
              </w:rPr>
              <w:t>3</w:t>
            </w:r>
            <w:r w:rsidRPr="00EF05EF">
              <w:rPr>
                <w:iCs/>
                <w:shd w:val="clear" w:color="auto" w:fill="FFFFFF"/>
              </w:rPr>
              <w:t xml:space="preserve"> работник</w:t>
            </w:r>
            <w:r w:rsidR="00371216" w:rsidRPr="00EF05EF">
              <w:rPr>
                <w:iCs/>
                <w:shd w:val="clear" w:color="auto" w:fill="FFFFFF"/>
              </w:rPr>
              <w:t>а</w:t>
            </w:r>
            <w:r w:rsidRPr="00EF05EF">
              <w:rPr>
                <w:iCs/>
                <w:shd w:val="clear" w:color="auto" w:fill="FFFFFF"/>
              </w:rPr>
              <w:t>.</w:t>
            </w:r>
          </w:p>
          <w:p w14:paraId="6AB84214" w14:textId="77777777" w:rsidR="008628A0" w:rsidRPr="00EF05EF" w:rsidRDefault="008628A0" w:rsidP="00DC5FA7">
            <w:pPr>
              <w:shd w:val="clear" w:color="auto" w:fill="FFFFFF"/>
              <w:spacing w:after="225" w:line="255" w:lineRule="atLeast"/>
              <w:rPr>
                <w:iCs/>
                <w:shd w:val="clear" w:color="auto" w:fill="FFFFFF"/>
              </w:rPr>
            </w:pPr>
            <w:r w:rsidRPr="00EF05EF">
              <w:t> </w:t>
            </w:r>
            <w:r w:rsidRPr="00EF05EF">
              <w:rPr>
                <w:iCs/>
                <w:shd w:val="clear" w:color="auto" w:fill="FFFFFF"/>
              </w:rPr>
              <w:t>Почетная грамота Министерства образования РФ –</w:t>
            </w:r>
            <w:r w:rsidR="00371216" w:rsidRPr="00EF05EF">
              <w:rPr>
                <w:iCs/>
                <w:shd w:val="clear" w:color="auto" w:fill="FFFFFF"/>
              </w:rPr>
              <w:t>1</w:t>
            </w:r>
            <w:r w:rsidRPr="00EF05EF">
              <w:rPr>
                <w:iCs/>
                <w:shd w:val="clear" w:color="auto" w:fill="FFFFFF"/>
              </w:rPr>
              <w:t xml:space="preserve"> работник.</w:t>
            </w:r>
          </w:p>
          <w:p w14:paraId="39CBEFBA" w14:textId="77777777" w:rsidR="00E535C3" w:rsidRPr="00EF05EF" w:rsidRDefault="00E535C3" w:rsidP="00DC5FA7">
            <w:pPr>
              <w:shd w:val="clear" w:color="auto" w:fill="FFFFFF"/>
              <w:spacing w:after="225" w:line="255" w:lineRule="atLeast"/>
            </w:pPr>
          </w:p>
          <w:p w14:paraId="5FB89314" w14:textId="77777777" w:rsidR="008628A0" w:rsidRPr="00EF05EF" w:rsidRDefault="008628A0" w:rsidP="00371216">
            <w:pPr>
              <w:spacing w:after="225" w:line="255" w:lineRule="atLeast"/>
            </w:pPr>
            <w:r w:rsidRPr="00EF05EF">
              <w:t> </w:t>
            </w:r>
          </w:p>
          <w:p w14:paraId="46EF3E4E" w14:textId="77777777" w:rsidR="008628A0" w:rsidRPr="00EF05EF" w:rsidRDefault="008628A0" w:rsidP="008628A0">
            <w:pPr>
              <w:spacing w:after="225" w:line="255" w:lineRule="atLeast"/>
              <w:jc w:val="center"/>
            </w:pPr>
            <w:r w:rsidRPr="00EF05EF">
              <w:t>  </w:t>
            </w:r>
            <w:r w:rsidRPr="00EF05EF">
              <w:rPr>
                <w:b/>
                <w:bCs/>
              </w:rPr>
              <w:t>Раздел II. Концепция развития школы</w:t>
            </w:r>
          </w:p>
          <w:p w14:paraId="63362095" w14:textId="77777777" w:rsidR="008628A0" w:rsidRPr="00EF05EF" w:rsidRDefault="008628A0" w:rsidP="008628A0">
            <w:pPr>
              <w:spacing w:after="225" w:line="255" w:lineRule="atLeast"/>
            </w:pPr>
            <w:r w:rsidRPr="00EF05EF">
              <w:t>Современная школа призвана достичь ряда основополагающих задач, определенных</w:t>
            </w:r>
          </w:p>
          <w:p w14:paraId="2E8CE3B3" w14:textId="77777777" w:rsidR="008628A0" w:rsidRPr="00EF05EF" w:rsidRDefault="008628A0" w:rsidP="00A03379">
            <w:pPr>
              <w:spacing w:line="255" w:lineRule="atLeast"/>
            </w:pPr>
            <w:r w:rsidRPr="00EF05EF">
              <w:br/>
              <w:t>потребностями развития общества:</w:t>
            </w:r>
          </w:p>
          <w:p w14:paraId="6E080F42" w14:textId="77777777" w:rsidR="008628A0" w:rsidRPr="00EF05EF" w:rsidRDefault="008628A0" w:rsidP="00A03379">
            <w:pPr>
              <w:spacing w:after="225" w:line="255" w:lineRule="atLeast"/>
              <w:rPr>
                <w:iCs/>
                <w:shd w:val="clear" w:color="auto" w:fill="FFFFCC"/>
              </w:rPr>
            </w:pPr>
            <w:r w:rsidRPr="00EF05EF">
              <w:rPr>
                <w:iCs/>
              </w:rPr>
              <w:t>1. Создание особых условий обучения, при которых уже в школе дети могли бы</w:t>
            </w:r>
            <w:r w:rsidRPr="00EF05EF">
              <w:rPr>
                <w:iCs/>
                <w:shd w:val="clear" w:color="auto" w:fill="FFFFCC"/>
              </w:rPr>
              <w:br/>
            </w:r>
            <w:r w:rsidRPr="00EF05EF">
              <w:rPr>
                <w:iCs/>
              </w:rPr>
              <w:t>раскрыть свои возможности, подготовиться к жизни в высокотехнологичном конкурентном мире.</w:t>
            </w:r>
          </w:p>
          <w:p w14:paraId="463E50E3" w14:textId="77777777" w:rsidR="008628A0" w:rsidRPr="00EF05EF" w:rsidRDefault="008628A0" w:rsidP="008628A0">
            <w:pPr>
              <w:spacing w:after="225" w:line="255" w:lineRule="atLeast"/>
            </w:pPr>
            <w:r w:rsidRPr="00EF05EF">
              <w:rPr>
                <w:iCs/>
              </w:rPr>
              <w:t>2. Создание условий для развития творческого потенциала каждого ребенка в</w:t>
            </w:r>
            <w:r w:rsidRPr="00EF05EF">
              <w:rPr>
                <w:iCs/>
                <w:shd w:val="clear" w:color="auto" w:fill="FFFFCC"/>
              </w:rPr>
              <w:t xml:space="preserve"> </w:t>
            </w:r>
            <w:r w:rsidRPr="00EF05EF">
              <w:rPr>
                <w:iCs/>
              </w:rPr>
              <w:t>условиях гуманистического воспитания.</w:t>
            </w:r>
          </w:p>
          <w:p w14:paraId="5FB1DC52" w14:textId="77777777" w:rsidR="008628A0" w:rsidRPr="00EF05EF" w:rsidRDefault="008628A0" w:rsidP="008628A0">
            <w:pPr>
              <w:spacing w:after="225" w:line="255" w:lineRule="atLeast"/>
            </w:pPr>
            <w:r w:rsidRPr="00EF05EF">
              <w:rPr>
                <w:iCs/>
              </w:rPr>
              <w:t>3. Создание системы поиска и поддержки талантливых детей, а также их сопровождения в течение всего периода становления личности.</w:t>
            </w:r>
          </w:p>
          <w:p w14:paraId="455E170C" w14:textId="77777777" w:rsidR="008628A0" w:rsidRPr="00EF05EF" w:rsidRDefault="008628A0" w:rsidP="008628A0">
            <w:pPr>
              <w:spacing w:after="225" w:line="255" w:lineRule="atLeast"/>
              <w:ind w:right="740"/>
            </w:pPr>
            <w:r w:rsidRPr="00EF05EF">
              <w:rPr>
                <w:iCs/>
              </w:rPr>
              <w:t>4. Создание условий для физического и психологического комфорта учащихся в школе.</w:t>
            </w:r>
          </w:p>
          <w:p w14:paraId="45A6F85B" w14:textId="77777777" w:rsidR="008628A0" w:rsidRPr="00EF05EF" w:rsidRDefault="008628A0" w:rsidP="008628A0">
            <w:pPr>
              <w:spacing w:after="225" w:line="255" w:lineRule="atLeast"/>
              <w:ind w:right="740"/>
            </w:pPr>
            <w:r w:rsidRPr="00EF05EF">
              <w:rPr>
                <w:iCs/>
              </w:rPr>
              <w:t>5. Формирование нравственного, здорового микроклимата в детском сообществе для появления толерантных взаимоотношений, развития коммуникативной</w:t>
            </w:r>
            <w:r w:rsidRPr="00EF05EF">
              <w:rPr>
                <w:iCs/>
                <w:shd w:val="clear" w:color="auto" w:fill="FFFFCC"/>
              </w:rPr>
              <w:t xml:space="preserve"> </w:t>
            </w:r>
            <w:r w:rsidRPr="00EF05EF">
              <w:rPr>
                <w:iCs/>
              </w:rPr>
              <w:t>культуры, нравственных качеств личности.</w:t>
            </w:r>
          </w:p>
          <w:p w14:paraId="3192A276" w14:textId="77777777" w:rsidR="008628A0" w:rsidRPr="00EF05EF" w:rsidRDefault="008628A0" w:rsidP="00DC5FA7">
            <w:pPr>
              <w:shd w:val="clear" w:color="auto" w:fill="FFFFFF"/>
              <w:spacing w:after="225" w:line="255" w:lineRule="atLeast"/>
              <w:ind w:right="740"/>
            </w:pPr>
            <w:r w:rsidRPr="00EF05EF">
              <w:rPr>
                <w:iCs/>
                <w:shd w:val="clear" w:color="auto" w:fill="FFFFFF"/>
              </w:rPr>
              <w:t>6. Сбережение здоровья учащихся</w:t>
            </w:r>
            <w:r w:rsidRPr="00EF05EF">
              <w:rPr>
                <w:iCs/>
                <w:shd w:val="clear" w:color="auto" w:fill="FFFFCC"/>
              </w:rPr>
              <w:t>.</w:t>
            </w:r>
          </w:p>
          <w:p w14:paraId="616F55D1" w14:textId="77777777" w:rsidR="008628A0" w:rsidRPr="00EF05EF" w:rsidRDefault="008628A0" w:rsidP="00DC5FA7">
            <w:pPr>
              <w:shd w:val="clear" w:color="auto" w:fill="FFFFFF"/>
              <w:spacing w:after="225" w:line="255" w:lineRule="atLeast"/>
              <w:ind w:right="740"/>
            </w:pPr>
            <w:r w:rsidRPr="00EF05EF">
              <w:rPr>
                <w:iCs/>
                <w:shd w:val="clear" w:color="auto" w:fill="FFFFFF"/>
              </w:rPr>
              <w:t>7. Развитие у учащихся стремления к здоровому и безопасному образу жизни, занятиям спортом.</w:t>
            </w:r>
          </w:p>
          <w:p w14:paraId="073C21AC" w14:textId="77777777" w:rsidR="008628A0" w:rsidRPr="00EF05EF" w:rsidRDefault="008628A0" w:rsidP="00DC5FA7">
            <w:pPr>
              <w:shd w:val="clear" w:color="auto" w:fill="FFFFFF"/>
              <w:spacing w:after="225" w:line="255" w:lineRule="atLeast"/>
              <w:ind w:right="740"/>
              <w:rPr>
                <w:iCs/>
                <w:shd w:val="clear" w:color="auto" w:fill="FFFFFF"/>
              </w:rPr>
            </w:pPr>
            <w:r w:rsidRPr="00EF05EF">
              <w:rPr>
                <w:iCs/>
                <w:shd w:val="clear" w:color="auto" w:fill="FFFFFF"/>
              </w:rPr>
              <w:t>8. Сохранение, качественное улучшение и пополнение кадрового состава преподавателей.</w:t>
            </w:r>
          </w:p>
          <w:p w14:paraId="28E488CB" w14:textId="77777777" w:rsidR="008628A0" w:rsidRPr="00EF05EF" w:rsidRDefault="008628A0" w:rsidP="00DC5FA7">
            <w:pPr>
              <w:shd w:val="clear" w:color="auto" w:fill="FFFFFF"/>
              <w:spacing w:after="225" w:line="255" w:lineRule="atLeast"/>
              <w:ind w:right="740"/>
              <w:rPr>
                <w:iCs/>
                <w:shd w:val="clear" w:color="auto" w:fill="FFFFFF"/>
              </w:rPr>
            </w:pPr>
            <w:r w:rsidRPr="00EF05EF">
              <w:rPr>
                <w:iCs/>
                <w:shd w:val="clear" w:color="auto" w:fill="FFFFFF"/>
              </w:rPr>
              <w:t>9. Модернизация и пополнение материально- технического обеспечения школы.</w:t>
            </w:r>
          </w:p>
          <w:p w14:paraId="6260AE42" w14:textId="77777777" w:rsidR="008628A0" w:rsidRPr="00EF05EF" w:rsidRDefault="008628A0" w:rsidP="00AC6B75">
            <w:pPr>
              <w:spacing w:after="225" w:line="255" w:lineRule="atLeast"/>
              <w:ind w:right="740"/>
            </w:pPr>
            <w:r w:rsidRPr="00EF05EF">
              <w:t>Особый акцент в деятельности школы делается на организацию воспитательной работы.</w:t>
            </w:r>
            <w:r w:rsidRPr="00EF05EF">
              <w:br/>
            </w:r>
            <w:r w:rsidR="00AC6B75" w:rsidRPr="00EF05EF">
              <w:t xml:space="preserve">    </w:t>
            </w:r>
            <w:r w:rsidRPr="00EF05EF">
              <w:t>Программа воспитания выстраивается с ориентацией на «портрет выпускника» как гражданина-патриота, культурную, гуманистическую, свободную и творческую личность. Содержание воспитательного процесса направлено на интеграцию воспитательного и образовательного пространства школы через:</w:t>
            </w:r>
          </w:p>
          <w:p w14:paraId="320A0400" w14:textId="77777777" w:rsidR="008628A0" w:rsidRPr="00EF05EF" w:rsidRDefault="008628A0" w:rsidP="00CB5124">
            <w:pPr>
              <w:spacing w:after="225" w:line="255" w:lineRule="atLeast"/>
              <w:rPr>
                <w:iCs/>
                <w:shd w:val="clear" w:color="auto" w:fill="FFFFCC"/>
              </w:rPr>
            </w:pPr>
            <w:r w:rsidRPr="00EF05EF">
              <w:t> </w:t>
            </w:r>
            <w:r w:rsidRPr="00EF05EF">
              <w:rPr>
                <w:shd w:val="clear" w:color="auto" w:fill="FFFFFF"/>
              </w:rPr>
              <w:t>– </w:t>
            </w:r>
            <w:r w:rsidRPr="00EF05EF">
              <w:rPr>
                <w:iCs/>
                <w:shd w:val="clear" w:color="auto" w:fill="FFFFFF"/>
              </w:rPr>
              <w:t>деятельность системы дополнительного образования (кружков, спортивных</w:t>
            </w:r>
            <w:r w:rsidRPr="00EF05EF">
              <w:rPr>
                <w:iCs/>
                <w:shd w:val="clear" w:color="auto" w:fill="FFFFFF"/>
              </w:rPr>
              <w:br/>
              <w:t>секций</w:t>
            </w:r>
            <w:r w:rsidR="00E336D8" w:rsidRPr="00EF05EF">
              <w:rPr>
                <w:iCs/>
                <w:shd w:val="clear" w:color="auto" w:fill="FFFFFF"/>
              </w:rPr>
              <w:t xml:space="preserve"> ДЮСШ, ЦСП, МАУ СКЦ «Досуг, ДШИ, музей Ф.А.Щербины</w:t>
            </w:r>
            <w:r w:rsidRPr="00EF05EF">
              <w:rPr>
                <w:iCs/>
                <w:shd w:val="clear" w:color="auto" w:fill="FFFFFF"/>
              </w:rPr>
              <w:t>);</w:t>
            </w:r>
          </w:p>
          <w:p w14:paraId="45484EAA" w14:textId="77777777" w:rsidR="008628A0" w:rsidRPr="00EF05EF" w:rsidRDefault="008628A0" w:rsidP="008628A0">
            <w:pPr>
              <w:spacing w:after="225" w:line="255" w:lineRule="atLeast"/>
            </w:pPr>
            <w:r w:rsidRPr="00EF05EF">
              <w:t> </w:t>
            </w:r>
            <w:r w:rsidRPr="00EF05EF">
              <w:rPr>
                <w:shd w:val="clear" w:color="auto" w:fill="FFFFFF"/>
              </w:rPr>
              <w:t>– </w:t>
            </w:r>
            <w:r w:rsidRPr="00EF05EF">
              <w:rPr>
                <w:iCs/>
                <w:shd w:val="clear" w:color="auto" w:fill="FFFFFF"/>
              </w:rPr>
              <w:t>деятельность органов ученического самоуправления;</w:t>
            </w:r>
          </w:p>
          <w:p w14:paraId="01FEA15C" w14:textId="77777777" w:rsidR="008628A0" w:rsidRPr="00EF05EF" w:rsidRDefault="008628A0" w:rsidP="00CB5124">
            <w:pPr>
              <w:spacing w:after="225" w:line="255" w:lineRule="atLeast"/>
              <w:rPr>
                <w:iCs/>
                <w:shd w:val="clear" w:color="auto" w:fill="FFFFCC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создание условий для развития творческой, интеллектуальной, нравственной</w:t>
            </w:r>
            <w:r w:rsidRPr="00EF05EF">
              <w:rPr>
                <w:iCs/>
                <w:shd w:val="clear" w:color="auto" w:fill="FFFFFF"/>
              </w:rPr>
              <w:br/>
              <w:t>личности, патриота и гражданина</w:t>
            </w:r>
            <w:r w:rsidRPr="00EF05EF">
              <w:rPr>
                <w:iCs/>
                <w:shd w:val="clear" w:color="auto" w:fill="FFFFCC"/>
              </w:rPr>
              <w:t>;</w:t>
            </w:r>
          </w:p>
          <w:p w14:paraId="2080F27B" w14:textId="77777777" w:rsidR="008628A0" w:rsidRPr="00EF05EF" w:rsidRDefault="008628A0" w:rsidP="00CB5124">
            <w:pPr>
              <w:spacing w:after="225" w:line="255" w:lineRule="atLeast"/>
              <w:rPr>
                <w:iCs/>
                <w:shd w:val="clear" w:color="auto" w:fill="FFFFCC"/>
              </w:rPr>
            </w:pPr>
            <w:r w:rsidRPr="00EF05EF">
              <w:t> </w:t>
            </w:r>
            <w:r w:rsidRPr="00EF05EF">
              <w:rPr>
                <w:shd w:val="clear" w:color="auto" w:fill="FFFFFF"/>
              </w:rPr>
              <w:t>– </w:t>
            </w:r>
            <w:r w:rsidRPr="00EF05EF">
              <w:rPr>
                <w:iCs/>
                <w:shd w:val="clear" w:color="auto" w:fill="FFFFFF"/>
              </w:rPr>
              <w:t>активизацию взаимодействия педагогического коллектива и родительской</w:t>
            </w:r>
            <w:r w:rsidRPr="00EF05EF">
              <w:rPr>
                <w:iCs/>
                <w:shd w:val="clear" w:color="auto" w:fill="FFFFFF"/>
              </w:rPr>
              <w:br/>
              <w:t>общественности;</w:t>
            </w:r>
          </w:p>
          <w:p w14:paraId="0DE32B09" w14:textId="77777777" w:rsidR="00CB5124" w:rsidRPr="00EF05EF" w:rsidRDefault="008628A0" w:rsidP="00AC6B75">
            <w:pPr>
              <w:shd w:val="clear" w:color="auto" w:fill="FFFFFF"/>
              <w:spacing w:after="225" w:line="255" w:lineRule="atLeast"/>
              <w:rPr>
                <w:iCs/>
                <w:shd w:val="clear" w:color="auto" w:fill="FFFFCC"/>
              </w:rPr>
            </w:pPr>
            <w:r w:rsidRPr="00EF05EF">
              <w:t> – </w:t>
            </w:r>
            <w:r w:rsidRPr="00EF05EF">
              <w:rPr>
                <w:iCs/>
              </w:rPr>
              <w:t>повышение методического и профессионального уровня классных руководителей.</w:t>
            </w:r>
          </w:p>
          <w:p w14:paraId="5EF6B449" w14:textId="77777777" w:rsidR="008628A0" w:rsidRPr="00EF05EF" w:rsidRDefault="008628A0" w:rsidP="008628A0">
            <w:pPr>
              <w:spacing w:after="225" w:line="255" w:lineRule="atLeast"/>
            </w:pPr>
            <w:r w:rsidRPr="00EF05EF">
              <w:t>Занятия в кружках и секциях дают возможность учащимся организовать досуг, выбрать для себя интересный круг общения и обогатить свой социальный опыт. Система дополнительного образования в школе строится с учетом интересов и склонностей учащихся, их потребностей. Так, в школе организована внеурочная деятельность по следующим направлениям:</w:t>
            </w:r>
          </w:p>
          <w:p w14:paraId="396F4151" w14:textId="77777777" w:rsidR="008628A0" w:rsidRPr="00EF05EF" w:rsidRDefault="008628A0" w:rsidP="008628A0">
            <w:pPr>
              <w:spacing w:after="225" w:line="255" w:lineRule="atLeast"/>
            </w:pPr>
            <w:r w:rsidRPr="00EF05EF">
              <w:t> </w:t>
            </w:r>
            <w:r w:rsidRPr="00EF05EF">
              <w:rPr>
                <w:iCs/>
              </w:rPr>
              <w:t>1. Спортивно-оздоровительное.</w:t>
            </w:r>
          </w:p>
          <w:p w14:paraId="7C29905F" w14:textId="77777777" w:rsidR="008628A0" w:rsidRPr="00EF05EF" w:rsidRDefault="008628A0" w:rsidP="008628A0">
            <w:pPr>
              <w:spacing w:after="225" w:line="255" w:lineRule="atLeast"/>
            </w:pPr>
            <w:r w:rsidRPr="00EF05EF">
              <w:t> </w:t>
            </w:r>
            <w:r w:rsidRPr="00EF05EF">
              <w:rPr>
                <w:iCs/>
              </w:rPr>
              <w:t xml:space="preserve">2. </w:t>
            </w:r>
            <w:r w:rsidR="00E535C3" w:rsidRPr="00EF05EF">
              <w:rPr>
                <w:iCs/>
              </w:rPr>
              <w:t>Духовно-нравственное.</w:t>
            </w:r>
          </w:p>
          <w:p w14:paraId="61948572" w14:textId="77777777" w:rsidR="008628A0" w:rsidRPr="00EF05EF" w:rsidRDefault="008628A0" w:rsidP="008628A0">
            <w:pPr>
              <w:spacing w:after="225" w:line="255" w:lineRule="atLeast"/>
            </w:pPr>
            <w:r w:rsidRPr="00EF05EF">
              <w:t> </w:t>
            </w:r>
            <w:r w:rsidRPr="00EF05EF">
              <w:rPr>
                <w:iCs/>
              </w:rPr>
              <w:t>3. Общеинтеллектуальное.</w:t>
            </w:r>
          </w:p>
          <w:p w14:paraId="19D046D9" w14:textId="77777777" w:rsidR="008628A0" w:rsidRPr="00EF05EF" w:rsidRDefault="008628A0" w:rsidP="008628A0">
            <w:pPr>
              <w:spacing w:after="225" w:line="255" w:lineRule="atLeast"/>
            </w:pPr>
            <w:r w:rsidRPr="00EF05EF">
              <w:t> </w:t>
            </w:r>
            <w:r w:rsidRPr="00EF05EF">
              <w:rPr>
                <w:iCs/>
              </w:rPr>
              <w:t>4. Общекультурное.</w:t>
            </w:r>
          </w:p>
          <w:p w14:paraId="663AC3E7" w14:textId="77777777" w:rsidR="008628A0" w:rsidRPr="00EF05EF" w:rsidRDefault="008628A0" w:rsidP="008628A0">
            <w:pPr>
              <w:spacing w:after="225" w:line="255" w:lineRule="atLeast"/>
            </w:pPr>
            <w:r w:rsidRPr="00EF05EF">
              <w:t> </w:t>
            </w:r>
            <w:r w:rsidRPr="00EF05EF">
              <w:rPr>
                <w:iCs/>
              </w:rPr>
              <w:t>5.</w:t>
            </w:r>
            <w:r w:rsidR="00E535C3" w:rsidRPr="00EF05EF">
              <w:rPr>
                <w:iCs/>
              </w:rPr>
              <w:t>Социальное</w:t>
            </w:r>
            <w:r w:rsidRPr="00EF05EF">
              <w:rPr>
                <w:iCs/>
              </w:rPr>
              <w:t>.</w:t>
            </w:r>
          </w:p>
          <w:p w14:paraId="777A6349" w14:textId="77777777" w:rsidR="008628A0" w:rsidRPr="00EF05EF" w:rsidRDefault="00AC6B75" w:rsidP="00C74F7D">
            <w:pPr>
              <w:spacing w:after="225" w:line="255" w:lineRule="atLeast"/>
            </w:pPr>
            <w:r w:rsidRPr="00EF05EF">
              <w:t xml:space="preserve">   </w:t>
            </w:r>
            <w:r w:rsidR="008628A0" w:rsidRPr="00EF05EF">
              <w:t>Внеурочная деятельность направлена на достижение планируемых результатов освоения</w:t>
            </w:r>
            <w:r w:rsidR="008628A0" w:rsidRPr="00EF05EF">
              <w:br/>
              <w:t>основных образовательных программ (личностных, метапредметных и предметных)..</w:t>
            </w:r>
          </w:p>
          <w:p w14:paraId="2D3FD6B7" w14:textId="77777777" w:rsidR="008628A0" w:rsidRPr="00EF05EF" w:rsidRDefault="00AC6B75" w:rsidP="008628A0">
            <w:pPr>
              <w:spacing w:after="225" w:line="255" w:lineRule="atLeast"/>
            </w:pPr>
            <w:r w:rsidRPr="00EF05EF">
              <w:t xml:space="preserve">   </w:t>
            </w:r>
            <w:r w:rsidR="00E535C3" w:rsidRPr="00EF05EF">
              <w:t>О</w:t>
            </w:r>
            <w:r w:rsidR="008628A0" w:rsidRPr="00EF05EF">
              <w:t>бразовательный процесс</w:t>
            </w:r>
            <w:r w:rsidR="00E535C3" w:rsidRPr="00EF05EF">
              <w:t xml:space="preserve"> внеурочной деятельности</w:t>
            </w:r>
            <w:r w:rsidR="008628A0" w:rsidRPr="00EF05EF">
              <w:t xml:space="preserve"> подготавливает учащихся к жизни в современном мире, обеспечивая формирование таких качеств личности, как мобильность, способность к самостоятельному освоению знаний и развитию требуемых умений. Также образовательный процесс помогает учащимся овладеть поисковым, проблемным, исследовательским и продуктивным типами деятельности.</w:t>
            </w:r>
          </w:p>
          <w:p w14:paraId="051CF33D" w14:textId="77777777" w:rsidR="008628A0" w:rsidRPr="00EF05EF" w:rsidRDefault="00AC6B75" w:rsidP="00CB5124">
            <w:pPr>
              <w:spacing w:after="225" w:line="255" w:lineRule="atLeast"/>
            </w:pPr>
            <w:r w:rsidRPr="00EF05EF">
              <w:t xml:space="preserve">   </w:t>
            </w:r>
            <w:r w:rsidR="008628A0" w:rsidRPr="00EF05EF">
              <w:t>Программа также направлена на формирование у педагогических работников школы</w:t>
            </w:r>
            <w:r w:rsidR="008628A0" w:rsidRPr="00EF05EF">
              <w:br/>
              <w:t>компетенций и установок, которые необходимы для достижения результатов Программы. К ним относятся:</w:t>
            </w:r>
          </w:p>
          <w:p w14:paraId="42AC2CF3" w14:textId="77777777" w:rsidR="008628A0" w:rsidRPr="00EF05EF" w:rsidRDefault="008628A0" w:rsidP="00DC5FA7">
            <w:pPr>
              <w:shd w:val="clear" w:color="auto" w:fill="FFFFFF"/>
              <w:spacing w:after="225" w:line="255" w:lineRule="atLeast"/>
            </w:pPr>
            <w:r w:rsidRPr="00EF05EF">
              <w:t> – </w:t>
            </w:r>
            <w:r w:rsidRPr="00EF05EF">
              <w:rPr>
                <w:iCs/>
                <w:shd w:val="clear" w:color="auto" w:fill="FFFFFF"/>
              </w:rPr>
              <w:t>активное участие в научно-методической работе;</w:t>
            </w:r>
          </w:p>
          <w:p w14:paraId="62452C2F" w14:textId="77777777" w:rsidR="008628A0" w:rsidRPr="00EF05EF" w:rsidRDefault="008628A0" w:rsidP="008628A0">
            <w:pPr>
              <w:spacing w:after="225" w:line="255" w:lineRule="atLeast"/>
            </w:pPr>
            <w:r w:rsidRPr="00EF05EF">
              <w:t> –</w:t>
            </w:r>
            <w:r w:rsidRPr="00EF05EF">
              <w:rPr>
                <w:shd w:val="clear" w:color="auto" w:fill="FFFFFF"/>
              </w:rPr>
              <w:t> </w:t>
            </w:r>
            <w:r w:rsidRPr="00EF05EF">
              <w:rPr>
                <w:iCs/>
                <w:shd w:val="clear" w:color="auto" w:fill="FFFFFF"/>
              </w:rPr>
              <w:t>мотивация к продолжению инновационной деятельности</w:t>
            </w:r>
            <w:r w:rsidRPr="00EF05EF">
              <w:rPr>
                <w:iCs/>
                <w:shd w:val="clear" w:color="auto" w:fill="FFFFCC"/>
              </w:rPr>
              <w:t>;</w:t>
            </w:r>
          </w:p>
          <w:p w14:paraId="12BCF2F9" w14:textId="77777777" w:rsidR="008628A0" w:rsidRPr="00EF05EF" w:rsidRDefault="008628A0" w:rsidP="008628A0">
            <w:pPr>
              <w:spacing w:after="225" w:line="255" w:lineRule="atLeast"/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качественный рост профессиональной активности</w:t>
            </w:r>
            <w:r w:rsidRPr="00EF05EF">
              <w:rPr>
                <w:iCs/>
                <w:shd w:val="clear" w:color="auto" w:fill="FFFFCC"/>
              </w:rPr>
              <w:t>;</w:t>
            </w:r>
          </w:p>
          <w:p w14:paraId="75C20382" w14:textId="77777777" w:rsidR="008628A0" w:rsidRPr="00EF05EF" w:rsidRDefault="008628A0" w:rsidP="008628A0">
            <w:pPr>
              <w:spacing w:after="225" w:line="255" w:lineRule="atLeast"/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системное повышение квалификации через самообразование, участие в профессиональных объединениях</w:t>
            </w:r>
          </w:p>
          <w:p w14:paraId="2F0D9640" w14:textId="77777777" w:rsidR="008628A0" w:rsidRPr="00EF05EF" w:rsidRDefault="008628A0" w:rsidP="00DC5FA7">
            <w:pPr>
              <w:shd w:val="clear" w:color="auto" w:fill="FFFFFF"/>
              <w:spacing w:after="225" w:line="255" w:lineRule="atLeast"/>
            </w:pPr>
            <w:r w:rsidRPr="00EF05EF">
              <w:t>Важную роль в обеспечении права детей на образование, в защите личности учащегося от</w:t>
            </w:r>
            <w:r w:rsidRPr="00EF05EF">
              <w:br/>
              <w:t>вредных влияний на его физическое, психическое и нравственное здоровье играет работа социально-педагогической службы, основными задачами которой являются:</w:t>
            </w:r>
          </w:p>
          <w:p w14:paraId="3749F130" w14:textId="77777777" w:rsidR="008628A0" w:rsidRPr="00EF05EF" w:rsidRDefault="008628A0" w:rsidP="00DC5FA7">
            <w:pPr>
              <w:shd w:val="clear" w:color="auto" w:fill="FFFFFF"/>
              <w:spacing w:after="225" w:line="255" w:lineRule="atLeast"/>
            </w:pPr>
            <w:r w:rsidRPr="00EF05EF">
              <w:t> </w:t>
            </w:r>
            <w:r w:rsidRPr="00EF05EF">
              <w:rPr>
                <w:shd w:val="clear" w:color="auto" w:fill="FFFFFF"/>
              </w:rPr>
              <w:t>– </w:t>
            </w:r>
            <w:r w:rsidRPr="00EF05EF">
              <w:rPr>
                <w:iCs/>
                <w:shd w:val="clear" w:color="auto" w:fill="FFFFFF"/>
              </w:rPr>
              <w:t>работа с детьми, находящимися в тяжелой жизненной ситуации;</w:t>
            </w:r>
          </w:p>
          <w:p w14:paraId="2AB69368" w14:textId="77777777" w:rsidR="008628A0" w:rsidRPr="00EF05EF" w:rsidRDefault="008628A0" w:rsidP="00DC5FA7">
            <w:pPr>
              <w:shd w:val="clear" w:color="auto" w:fill="FFFFFF"/>
              <w:spacing w:after="225" w:line="255" w:lineRule="atLeast"/>
            </w:pPr>
            <w:r w:rsidRPr="00EF05EF">
              <w:t> – </w:t>
            </w:r>
            <w:r w:rsidRPr="00EF05EF">
              <w:rPr>
                <w:iCs/>
                <w:shd w:val="clear" w:color="auto" w:fill="FFFFFF"/>
              </w:rPr>
              <w:t>работа по профилактике наркозависимости;</w:t>
            </w:r>
          </w:p>
          <w:p w14:paraId="3941D5DF" w14:textId="77777777" w:rsidR="008628A0" w:rsidRPr="00EF05EF" w:rsidRDefault="008628A0" w:rsidP="00DC5FA7">
            <w:pPr>
              <w:shd w:val="clear" w:color="auto" w:fill="FFFFFF"/>
              <w:spacing w:after="225" w:line="255" w:lineRule="atLeast"/>
            </w:pPr>
            <w:r w:rsidRPr="00EF05EF">
              <w:t> – </w:t>
            </w:r>
            <w:r w:rsidRPr="00EF05EF">
              <w:rPr>
                <w:iCs/>
              </w:rPr>
              <w:t>привлечение к воспитательной работе других организаций.</w:t>
            </w:r>
          </w:p>
          <w:p w14:paraId="2DB6A4BA" w14:textId="77777777" w:rsidR="008628A0" w:rsidRPr="00EF05EF" w:rsidRDefault="008628A0" w:rsidP="00B24BBE">
            <w:pPr>
              <w:spacing w:after="225" w:line="255" w:lineRule="atLeast"/>
            </w:pPr>
            <w:r w:rsidRPr="00EF05EF">
              <w:t>В то же время проблемно-ориентированный анализ позволяет выявить проблемные точки</w:t>
            </w:r>
            <w:r w:rsidRPr="00EF05EF">
              <w:br/>
              <w:t>образовательной системы школы, на которых необходимо сосредоточить внимание руководству и педагогическому коллективу</w:t>
            </w:r>
            <w:r w:rsidRPr="00EF05EF">
              <w:rPr>
                <w:iCs/>
              </w:rPr>
              <w:br/>
              <w:t>тенденций развития отечественного образования;</w:t>
            </w:r>
          </w:p>
          <w:p w14:paraId="52DA4FCE" w14:textId="77777777" w:rsidR="008628A0" w:rsidRPr="00EF05EF" w:rsidRDefault="008628A0" w:rsidP="00CB5124">
            <w:pPr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социум не всегда откликается на потребности школы в расширении пространства</w:t>
            </w:r>
            <w:r w:rsidRPr="00EF05EF">
              <w:rPr>
                <w:iCs/>
              </w:rPr>
              <w:br/>
              <w:t>социализации учащихся и взаимной ответственности за результаты образования.</w:t>
            </w:r>
          </w:p>
          <w:p w14:paraId="1C3482AE" w14:textId="77777777" w:rsidR="008628A0" w:rsidRPr="00EF05EF" w:rsidRDefault="008628A0" w:rsidP="00CB5124">
            <w:pPr>
              <w:spacing w:after="225" w:line="255" w:lineRule="atLeast"/>
            </w:pPr>
            <w:r w:rsidRPr="00EF05EF">
              <w:t> В связи с этим выделены следующие направления совершенствования образовательного</w:t>
            </w:r>
            <w:r w:rsidRPr="00EF05EF">
              <w:br/>
              <w:t>пространства школы:</w:t>
            </w:r>
          </w:p>
          <w:p w14:paraId="258615D2" w14:textId="77777777" w:rsidR="008628A0" w:rsidRPr="00EF05EF" w:rsidRDefault="008628A0" w:rsidP="00CC3F37">
            <w:pPr>
              <w:shd w:val="clear" w:color="auto" w:fill="FFFFFF"/>
              <w:spacing w:after="225" w:line="255" w:lineRule="atLeast"/>
            </w:pPr>
            <w:r w:rsidRPr="00EF05EF">
              <w:t> – приведение нормативно-правовой базы школы в соответствие с новыми требованиями ФГОС и </w:t>
            </w:r>
            <w:hyperlink r:id="rId18" w:anchor="/document/99/542654368/" w:history="1">
              <w:r w:rsidRPr="00EF05EF">
                <w:t>Федерального закона «Об образовании в Российской Федерации» от 29.12.2012 № 273-ФЗ</w:t>
              </w:r>
            </w:hyperlink>
            <w:r w:rsidRPr="00EF05EF">
              <w:t>;</w:t>
            </w:r>
          </w:p>
          <w:p w14:paraId="23FFCD24" w14:textId="77777777" w:rsidR="008628A0" w:rsidRPr="00EF05EF" w:rsidRDefault="008628A0" w:rsidP="00CC3F37">
            <w:pPr>
              <w:shd w:val="clear" w:color="auto" w:fill="FFFFFF"/>
              <w:spacing w:after="225" w:line="255" w:lineRule="atLeast"/>
            </w:pPr>
            <w:r w:rsidRPr="00EF05EF">
              <w:t> – оптимизация системы профессионального роста педагогических работников в рамках ФГОС;</w:t>
            </w:r>
          </w:p>
          <w:p w14:paraId="276DAC3B" w14:textId="77777777" w:rsidR="008628A0" w:rsidRPr="00EF05EF" w:rsidRDefault="008628A0" w:rsidP="00CC3F37">
            <w:pPr>
              <w:shd w:val="clear" w:color="auto" w:fill="FFFFFF"/>
              <w:spacing w:after="225" w:line="255" w:lineRule="atLeast"/>
            </w:pPr>
            <w:r w:rsidRPr="00EF05EF">
              <w:t> – развитие содержания и организации образовательного процесса;</w:t>
            </w:r>
          </w:p>
          <w:p w14:paraId="35751838" w14:textId="77777777" w:rsidR="008628A0" w:rsidRPr="00EF05EF" w:rsidRDefault="008628A0" w:rsidP="00CC3F37">
            <w:pPr>
              <w:shd w:val="clear" w:color="auto" w:fill="FFFFFF"/>
              <w:spacing w:after="225" w:line="255" w:lineRule="atLeast"/>
            </w:pPr>
            <w:r w:rsidRPr="00EF05EF">
              <w:t> – обновление инфраструктуры школы;</w:t>
            </w:r>
          </w:p>
          <w:p w14:paraId="682EEC71" w14:textId="77777777" w:rsidR="008628A0" w:rsidRPr="00EF05EF" w:rsidRDefault="008628A0" w:rsidP="00CC3F37">
            <w:pPr>
              <w:shd w:val="clear" w:color="auto" w:fill="FFFFFF"/>
              <w:spacing w:after="225" w:line="255" w:lineRule="atLeast"/>
              <w:rPr>
                <w:iCs/>
                <w:shd w:val="clear" w:color="auto" w:fill="FFFFCC"/>
              </w:rPr>
            </w:pPr>
            <w:r w:rsidRPr="00EF05EF">
              <w:t> – совершенствование системы взаимодействия школы с внешней средой</w:t>
            </w:r>
            <w:r w:rsidRPr="00EF05EF">
              <w:rPr>
                <w:iCs/>
              </w:rPr>
              <w:t>.</w:t>
            </w:r>
          </w:p>
          <w:p w14:paraId="6B318B8E" w14:textId="77777777" w:rsidR="00AC6B75" w:rsidRPr="00EF05EF" w:rsidRDefault="00AC6B75" w:rsidP="00CC3F37">
            <w:pPr>
              <w:shd w:val="clear" w:color="auto" w:fill="FFFFFF"/>
              <w:spacing w:after="225" w:line="255" w:lineRule="atLeast"/>
              <w:rPr>
                <w:iCs/>
                <w:shd w:val="clear" w:color="auto" w:fill="FFFFCC"/>
              </w:rPr>
            </w:pPr>
          </w:p>
          <w:p w14:paraId="66C3C4FD" w14:textId="77777777" w:rsidR="00AC6B75" w:rsidRPr="00EF05EF" w:rsidRDefault="00AC6B75" w:rsidP="00CC3F37">
            <w:pPr>
              <w:shd w:val="clear" w:color="auto" w:fill="FFFFFF"/>
              <w:spacing w:after="225" w:line="255" w:lineRule="atLeast"/>
            </w:pPr>
          </w:p>
          <w:p w14:paraId="7F69083B" w14:textId="77777777" w:rsidR="008628A0" w:rsidRPr="00EF05EF" w:rsidRDefault="008628A0" w:rsidP="008628A0">
            <w:pPr>
              <w:spacing w:after="225" w:line="255" w:lineRule="atLeast"/>
              <w:jc w:val="center"/>
            </w:pPr>
            <w:r w:rsidRPr="00EF05EF">
              <w:rPr>
                <w:b/>
                <w:bCs/>
              </w:rPr>
              <w:t>Раздел III. Ключевые ориентиры программы развития: миссия, цели, задачи, этапы реализации и ожидаемые результаты</w:t>
            </w:r>
          </w:p>
          <w:p w14:paraId="7B6DB5F8" w14:textId="77777777" w:rsidR="008628A0" w:rsidRPr="00EF05EF" w:rsidRDefault="008628A0" w:rsidP="008628A0">
            <w:pPr>
              <w:spacing w:after="225" w:line="255" w:lineRule="atLeast"/>
              <w:rPr>
                <w:iCs/>
              </w:rPr>
            </w:pPr>
            <w:r w:rsidRPr="00EF05EF">
              <w:rPr>
                <w:b/>
                <w:bCs/>
              </w:rPr>
              <w:t> Миссия школы </w:t>
            </w:r>
            <w:r w:rsidRPr="00EF05EF">
              <w:t>– </w:t>
            </w:r>
            <w:r w:rsidRPr="00EF05EF">
              <w:rPr>
                <w:iCs/>
              </w:rPr>
              <w:t>помогать средствами современного образования стать успешным любому человеку, готовить людей, способных развиваться и развивать страну.</w:t>
            </w:r>
          </w:p>
          <w:p w14:paraId="3AEAD2B8" w14:textId="77777777" w:rsidR="008628A0" w:rsidRPr="00EF05EF" w:rsidRDefault="008628A0" w:rsidP="008628A0">
            <w:pPr>
              <w:spacing w:after="225" w:line="255" w:lineRule="atLeast"/>
              <w:rPr>
                <w:iCs/>
              </w:rPr>
            </w:pPr>
            <w:r w:rsidRPr="00EF05EF">
              <w:rPr>
                <w:b/>
                <w:iCs/>
              </w:rPr>
              <w:t> Ключевые приоритеты развития школы до 2023 года</w:t>
            </w:r>
            <w:r w:rsidRPr="00EF05EF">
              <w:rPr>
                <w:iCs/>
              </w:rPr>
              <w:t>:</w:t>
            </w:r>
          </w:p>
          <w:p w14:paraId="5DA2BEC6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</w:pPr>
            <w:r w:rsidRPr="00EF05EF">
              <w:t> </w:t>
            </w:r>
            <w:r w:rsidRPr="00EF05EF">
              <w:rPr>
                <w:iCs/>
              </w:rPr>
              <w:t>1. Создание системы сетевого взаимодействия, которая будет оказывать учащимся помощь в</w:t>
            </w:r>
            <w:r w:rsidRPr="00EF05EF">
              <w:rPr>
                <w:iCs/>
                <w:shd w:val="clear" w:color="auto" w:fill="FFFFCC"/>
              </w:rPr>
              <w:t xml:space="preserve"> </w:t>
            </w:r>
            <w:r w:rsidRPr="00EF05EF">
              <w:rPr>
                <w:iCs/>
              </w:rPr>
              <w:t>выборе будущей специальности, подготовке к поступлению в вуз.</w:t>
            </w:r>
          </w:p>
          <w:p w14:paraId="477D9B47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t> </w:t>
            </w:r>
            <w:r w:rsidRPr="00EF05EF">
              <w:rPr>
                <w:iCs/>
              </w:rPr>
              <w:t>2. Расширение образовательных возможностей для учащихся через многопрофильность и вариативность образовательных программ общего и дополнительного образования.</w:t>
            </w:r>
          </w:p>
          <w:p w14:paraId="38BADB78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3. Совершенствование модели управления качеством образования.</w:t>
            </w:r>
          </w:p>
          <w:p w14:paraId="73825AEA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4. Совершенствование систем работы по развитию талантов учащихся через создание центра научно-исследовательских проектов.</w:t>
            </w:r>
          </w:p>
          <w:p w14:paraId="6AE6B86B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5. Расширение партнерских связей со сторонними организациями в интересах развития школы.</w:t>
            </w:r>
          </w:p>
          <w:p w14:paraId="303DD2FD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</w:t>
            </w:r>
            <w:r w:rsidR="00E535C3" w:rsidRPr="00EF05EF">
              <w:rPr>
                <w:iCs/>
              </w:rPr>
              <w:t>6</w:t>
            </w:r>
            <w:r w:rsidRPr="00EF05EF">
              <w:rPr>
                <w:iCs/>
              </w:rPr>
              <w:t>. Создание востребованной воспитательной системы для реализации современной молодежной политики.</w:t>
            </w:r>
          </w:p>
          <w:p w14:paraId="4ED3FFF6" w14:textId="77777777" w:rsidR="008628A0" w:rsidRPr="00EF05EF" w:rsidRDefault="008628A0" w:rsidP="002C7284">
            <w:pPr>
              <w:spacing w:after="225" w:line="255" w:lineRule="atLeast"/>
              <w:jc w:val="both"/>
              <w:rPr>
                <w:iCs/>
                <w:shd w:val="clear" w:color="auto" w:fill="FFFFCC"/>
              </w:rPr>
            </w:pPr>
            <w:r w:rsidRPr="00EF05EF">
              <w:t> Целью программы является повышение конкурентных преимуществ школы как образовательной организации, ориентированной на создание условий для формирования</w:t>
            </w:r>
            <w:r w:rsidRPr="00EF05EF">
              <w:br/>
              <w:t>успешной личности ученика.</w:t>
            </w:r>
          </w:p>
          <w:p w14:paraId="360F6838" w14:textId="77777777" w:rsidR="008628A0" w:rsidRPr="00EF05EF" w:rsidRDefault="008628A0" w:rsidP="002C7284">
            <w:pPr>
              <w:spacing w:after="225" w:line="255" w:lineRule="atLeast"/>
              <w:jc w:val="both"/>
            </w:pPr>
            <w:r w:rsidRPr="00EF05EF">
              <w:t> </w:t>
            </w:r>
            <w:r w:rsidRPr="00EF05EF">
              <w:rPr>
                <w:b/>
                <w:bCs/>
              </w:rPr>
              <w:t>Указанная цель будет достигнута в процессе решения следующих задач:</w:t>
            </w:r>
          </w:p>
          <w:p w14:paraId="081DFCBF" w14:textId="77777777" w:rsidR="008628A0" w:rsidRPr="00EF05EF" w:rsidRDefault="008628A0" w:rsidP="002C7284">
            <w:pPr>
              <w:spacing w:after="225" w:line="255" w:lineRule="atLeast"/>
              <w:jc w:val="both"/>
            </w:pPr>
            <w:r w:rsidRPr="00EF05EF">
              <w:t> – формирование устойчивой мотивации учащихся к повышению своего уровня</w:t>
            </w:r>
            <w:r w:rsidRPr="00EF05EF">
              <w:br/>
              <w:t>подготовки через урочную и внеурочную деятельность;</w:t>
            </w:r>
          </w:p>
          <w:p w14:paraId="0175DB0C" w14:textId="77777777" w:rsidR="008628A0" w:rsidRPr="00EF05EF" w:rsidRDefault="008628A0" w:rsidP="002C7284">
            <w:pPr>
              <w:spacing w:after="225" w:line="255" w:lineRule="atLeast"/>
              <w:jc w:val="both"/>
            </w:pPr>
            <w:r w:rsidRPr="00EF05EF">
              <w:t> – развитие сетевого взаимодействия;</w:t>
            </w:r>
          </w:p>
          <w:p w14:paraId="2160FC8E" w14:textId="77777777" w:rsidR="008628A0" w:rsidRPr="00EF05EF" w:rsidRDefault="008628A0" w:rsidP="002C7284">
            <w:pPr>
              <w:spacing w:after="225" w:line="255" w:lineRule="atLeast"/>
              <w:jc w:val="both"/>
            </w:pPr>
            <w:r w:rsidRPr="00EF05EF">
              <w:t> – активизация системы общественно-гражданского управления школой;</w:t>
            </w:r>
          </w:p>
          <w:p w14:paraId="20C598F9" w14:textId="77777777" w:rsidR="008628A0" w:rsidRPr="00EF05EF" w:rsidRDefault="008628A0" w:rsidP="002C7284">
            <w:pPr>
              <w:spacing w:after="225" w:line="255" w:lineRule="atLeast"/>
              <w:jc w:val="both"/>
            </w:pPr>
            <w:r w:rsidRPr="00EF05EF">
              <w:t> – создание единого образовательного пространства «Школа – родители –</w:t>
            </w:r>
          </w:p>
          <w:p w14:paraId="578A4F13" w14:textId="77777777" w:rsidR="008628A0" w:rsidRPr="00EF05EF" w:rsidRDefault="008628A0" w:rsidP="002C7284">
            <w:pPr>
              <w:spacing w:line="255" w:lineRule="atLeast"/>
              <w:jc w:val="both"/>
            </w:pPr>
            <w:r w:rsidRPr="00EF05EF">
              <w:br/>
              <w:t xml:space="preserve">общественность – предприятия и организации </w:t>
            </w:r>
            <w:r w:rsidR="00E336D8" w:rsidRPr="00EF05EF">
              <w:t xml:space="preserve"> станицы</w:t>
            </w:r>
            <w:r w:rsidR="00CB5124" w:rsidRPr="00EF05EF">
              <w:t xml:space="preserve"> Новодеревянковской</w:t>
            </w:r>
            <w:r w:rsidRPr="00EF05EF">
              <w:t>»;</w:t>
            </w:r>
          </w:p>
          <w:p w14:paraId="70088073" w14:textId="77777777" w:rsidR="008628A0" w:rsidRPr="00EF05EF" w:rsidRDefault="008628A0" w:rsidP="002C7284">
            <w:pPr>
              <w:spacing w:after="225" w:line="255" w:lineRule="atLeast"/>
              <w:jc w:val="both"/>
            </w:pPr>
            <w:r w:rsidRPr="00EF05EF">
              <w:t> – мониторинг процесса реализации ФГОС в школе;</w:t>
            </w:r>
          </w:p>
          <w:p w14:paraId="1134BD8E" w14:textId="77777777" w:rsidR="008628A0" w:rsidRPr="00EF05EF" w:rsidRDefault="008628A0" w:rsidP="002C7284">
            <w:pPr>
              <w:spacing w:after="225" w:line="255" w:lineRule="atLeast"/>
              <w:jc w:val="both"/>
            </w:pPr>
            <w:r w:rsidRPr="00EF05EF">
              <w:t> – повышение качества работы с одаренными детьми;</w:t>
            </w:r>
          </w:p>
          <w:p w14:paraId="2F58BB24" w14:textId="77777777" w:rsidR="008628A0" w:rsidRPr="00EF05EF" w:rsidRDefault="008628A0" w:rsidP="002C7284">
            <w:pPr>
              <w:spacing w:after="225" w:line="255" w:lineRule="atLeast"/>
              <w:jc w:val="both"/>
            </w:pPr>
            <w:r w:rsidRPr="00EF05EF">
              <w:t> – реализация программы здоровьесбережения учащихся;</w:t>
            </w:r>
          </w:p>
          <w:p w14:paraId="7A1023A6" w14:textId="77777777" w:rsidR="008628A0" w:rsidRPr="00EF05EF" w:rsidRDefault="008628A0" w:rsidP="002C7284">
            <w:pPr>
              <w:spacing w:after="225" w:line="255" w:lineRule="atLeast"/>
              <w:jc w:val="both"/>
            </w:pPr>
            <w:r w:rsidRPr="00EF05EF">
              <w:t> – </w:t>
            </w:r>
            <w:r w:rsidRPr="00EF05EF">
              <w:rPr>
                <w:iCs/>
                <w:shd w:val="clear" w:color="auto" w:fill="FFFFFF"/>
              </w:rPr>
              <w:t>организация работы летнего</w:t>
            </w:r>
            <w:r w:rsidR="00E535C3" w:rsidRPr="00EF05EF">
              <w:rPr>
                <w:iCs/>
                <w:shd w:val="clear" w:color="auto" w:fill="FFFFFF"/>
              </w:rPr>
              <w:t xml:space="preserve"> </w:t>
            </w:r>
            <w:r w:rsidR="00E336D8" w:rsidRPr="00EF05EF">
              <w:rPr>
                <w:iCs/>
                <w:shd w:val="clear" w:color="auto" w:fill="FFFFFF"/>
              </w:rPr>
              <w:t>лагеря с дневным пребыванием детей</w:t>
            </w:r>
            <w:r w:rsidR="002C7284">
              <w:rPr>
                <w:iCs/>
                <w:shd w:val="clear" w:color="auto" w:fill="FFFFFF"/>
              </w:rPr>
              <w:t>.</w:t>
            </w:r>
          </w:p>
          <w:p w14:paraId="583493C2" w14:textId="77777777" w:rsidR="008628A0" w:rsidRPr="00EF05EF" w:rsidRDefault="008628A0" w:rsidP="002C7284">
            <w:pPr>
              <w:spacing w:after="225" w:line="255" w:lineRule="atLeast"/>
              <w:jc w:val="both"/>
            </w:pPr>
            <w:r w:rsidRPr="00EF05EF">
              <w:t> </w:t>
            </w:r>
            <w:r w:rsidRPr="00EF05EF">
              <w:rPr>
                <w:b/>
                <w:bCs/>
              </w:rPr>
              <w:t>Этапы реализации:</w:t>
            </w:r>
          </w:p>
          <w:p w14:paraId="74156E70" w14:textId="77777777" w:rsidR="008628A0" w:rsidRPr="00EF05EF" w:rsidRDefault="008628A0" w:rsidP="002C7284">
            <w:pPr>
              <w:shd w:val="clear" w:color="auto" w:fill="FFFFFF"/>
              <w:spacing w:after="225" w:line="255" w:lineRule="atLeast"/>
              <w:jc w:val="both"/>
              <w:rPr>
                <w:iCs/>
              </w:rPr>
            </w:pPr>
            <w:r w:rsidRPr="00EF05EF">
              <w:rPr>
                <w:iCs/>
              </w:rPr>
              <w:t>Первый этап реализации программы развития: разработка документов, направленных</w:t>
            </w:r>
            <w:r w:rsidRPr="00EF05EF">
              <w:rPr>
                <w:iCs/>
              </w:rPr>
              <w:br/>
              <w:t>на методическое, кадровое и информационное обеспечение развития школы, организацию промежуточного и итогового мониторинга реализации программы.</w:t>
            </w:r>
          </w:p>
          <w:p w14:paraId="753AAD47" w14:textId="77777777" w:rsidR="008628A0" w:rsidRPr="00EF05EF" w:rsidRDefault="008628A0" w:rsidP="002C7284">
            <w:pPr>
              <w:shd w:val="clear" w:color="auto" w:fill="FFFFFF"/>
              <w:spacing w:after="225" w:line="255" w:lineRule="atLeast"/>
              <w:jc w:val="both"/>
              <w:rPr>
                <w:iCs/>
              </w:rPr>
            </w:pPr>
            <w:r w:rsidRPr="00EF05EF">
              <w:rPr>
                <w:iCs/>
              </w:rPr>
              <w:t>Второй этап реализации программы развития: реализация мероприятий,</w:t>
            </w:r>
            <w:r w:rsidRPr="00EF05EF">
              <w:rPr>
                <w:iCs/>
              </w:rPr>
              <w:br/>
              <w:t>направленных на достижение результатов программы, промежуточный мониторинг</w:t>
            </w:r>
            <w:r w:rsidRPr="00EF05EF">
              <w:rPr>
                <w:iCs/>
              </w:rPr>
              <w:br/>
              <w:t>реализации мероприятий программы, коррекция программы.</w:t>
            </w:r>
          </w:p>
          <w:p w14:paraId="671680E4" w14:textId="77777777" w:rsidR="008628A0" w:rsidRPr="00EF05EF" w:rsidRDefault="008628A0" w:rsidP="002C7284">
            <w:pPr>
              <w:shd w:val="clear" w:color="auto" w:fill="FFFFFF"/>
              <w:spacing w:after="225" w:line="255" w:lineRule="atLeast"/>
              <w:jc w:val="both"/>
              <w:rPr>
                <w:iCs/>
              </w:rPr>
            </w:pPr>
            <w:r w:rsidRPr="00EF05EF">
              <w:rPr>
                <w:iCs/>
              </w:rPr>
              <w:t>Третий этап реализации программы развития: итоговый мониторинг реализации</w:t>
            </w:r>
            <w:r w:rsidRPr="00EF05EF">
              <w:rPr>
                <w:iCs/>
              </w:rPr>
              <w:br/>
              <w:t>мероприятий программы, анализ динамики результатов, выявление проблем и путей их</w:t>
            </w:r>
            <w:r w:rsidRPr="00EF05EF">
              <w:rPr>
                <w:iCs/>
              </w:rPr>
              <w:br/>
              <w:t>решения, определение перспектив дальнейшего развития. Подведение итогов и постановка</w:t>
            </w:r>
            <w:r w:rsidRPr="00EF05EF">
              <w:rPr>
                <w:iCs/>
              </w:rPr>
              <w:br/>
              <w:t>новых стратегических задач развития.</w:t>
            </w:r>
          </w:p>
          <w:p w14:paraId="655B8DA8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Требования к условиям воспитания и социализации:</w:t>
            </w:r>
          </w:p>
          <w:p w14:paraId="04565647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создание социально-воспитательной среды школы, содержащей символы российской государственности: герб, флаг, гимн, изображения лидеров государства и знаменитых людей (образцовых граждан) российской истории, плакаты, посвященные государственным праздникам, памятным датам национальной истории и др.;</w:t>
            </w:r>
          </w:p>
          <w:p w14:paraId="7F389903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создание эколого-воспитательной среды школы, воссоздающей ценности здорового</w:t>
            </w:r>
            <w:r w:rsidRPr="00EF05EF">
              <w:rPr>
                <w:iCs/>
              </w:rPr>
              <w:br/>
              <w:t>образа жизни, бережного отношения к своей жизни, жизни других людей, природы, планеты в целом;</w:t>
            </w:r>
          </w:p>
          <w:p w14:paraId="39530346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создание эстетической среды школы, воссоздающей ценности красоты, гармонии, совершенства в архитектурном и предметном пространстве школы;</w:t>
            </w:r>
          </w:p>
          <w:p w14:paraId="40B15F95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создание локальной школьной воспитательной среды, воссоздающей историю школы, ее культурные, педагогические и другие традиции, портреты и биографии замечательных педагогов и выпускников;</w:t>
            </w:r>
          </w:p>
          <w:p w14:paraId="6FACB815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взаимодействие школы при разработке и реализации программы воспитания и</w:t>
            </w:r>
            <w:r w:rsidRPr="00EF05EF">
              <w:rPr>
                <w:iCs/>
              </w:rPr>
              <w:br/>
              <w:t>социализации учащихся с социальными субъектами воспитания (ветеранские, экологические,</w:t>
            </w:r>
            <w:r w:rsidRPr="00EF05EF">
              <w:rPr>
                <w:iCs/>
              </w:rPr>
              <w:br/>
              <w:t>национально-культурные и иные общественные организации, православная церковь, армия,</w:t>
            </w:r>
            <w:r w:rsidRPr="00EF05EF">
              <w:rPr>
                <w:iCs/>
              </w:rPr>
              <w:br/>
              <w:t>органы охраны правопорядка, СМИ);</w:t>
            </w:r>
          </w:p>
          <w:p w14:paraId="501EFF7B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взаимодействие школы при разработке и реализации программы воспитания и</w:t>
            </w:r>
            <w:r w:rsidRPr="00EF05EF">
              <w:rPr>
                <w:iCs/>
              </w:rPr>
              <w:br/>
              <w:t>социализации учащихся с учреждениями дополнительного образования, культуры и спорта;</w:t>
            </w:r>
          </w:p>
          <w:p w14:paraId="503BE348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работа школы с семьей, системное привлечение родителей учащихся к разработке и реализации школьных программ обучения, воспитания и социализации учащихся;</w:t>
            </w:r>
          </w:p>
          <w:p w14:paraId="248B1394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интеграция учебной, внеучебной, внешкольной, семейно-воспитательной, общественно полезной деятельности в рамках программ обучения, воспитания и социализации учащихся;</w:t>
            </w:r>
          </w:p>
          <w:p w14:paraId="067AE71E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направленность программ обучения, воспитания и социализации учащихся на решение проблем их личной, семейной и школьной жизни;</w:t>
            </w:r>
          </w:p>
          <w:p w14:paraId="34010EEA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педагогическая поддержка детско-юношеских и молодежных организаций и движений, содействующих духовно-нравственному развитию гражданина России.</w:t>
            </w:r>
          </w:p>
          <w:p w14:paraId="27A5F682" w14:textId="77777777" w:rsidR="008628A0" w:rsidRPr="00EF05EF" w:rsidRDefault="008628A0" w:rsidP="008628A0">
            <w:pPr>
              <w:spacing w:after="225" w:line="255" w:lineRule="atLeast"/>
              <w:jc w:val="center"/>
            </w:pPr>
            <w:r w:rsidRPr="00EF05EF">
              <w:rPr>
                <w:b/>
                <w:bCs/>
              </w:rPr>
              <w:t>Раздел IV.</w:t>
            </w:r>
            <w:r w:rsidRPr="00EF05EF">
              <w:t> </w:t>
            </w:r>
            <w:r w:rsidRPr="00EF05EF">
              <w:rPr>
                <w:b/>
                <w:bCs/>
              </w:rPr>
              <w:t>Мероприятия по реализации программы развития</w:t>
            </w:r>
          </w:p>
          <w:p w14:paraId="24EEA85A" w14:textId="77777777" w:rsidR="008628A0" w:rsidRPr="00EF05EF" w:rsidRDefault="008628A0" w:rsidP="008628A0">
            <w:pPr>
              <w:spacing w:after="225" w:line="255" w:lineRule="atLeast"/>
              <w:jc w:val="center"/>
            </w:pPr>
            <w:r w:rsidRPr="00EF05EF">
              <w:rPr>
                <w:b/>
                <w:bCs/>
              </w:rPr>
              <w:t>Мероприятия по основным направлениям воспитательного процесса</w:t>
            </w:r>
          </w:p>
          <w:p w14:paraId="72BD5757" w14:textId="77777777" w:rsidR="008628A0" w:rsidRPr="00EF05EF" w:rsidRDefault="008628A0" w:rsidP="008628A0">
            <w:pPr>
              <w:spacing w:after="225" w:line="255" w:lineRule="atLeast"/>
            </w:pPr>
            <w:r w:rsidRPr="00EF05EF">
              <w:t> </w:t>
            </w:r>
            <w:r w:rsidRPr="00EF05EF">
              <w:rPr>
                <w:b/>
                <w:bCs/>
              </w:rPr>
              <w:t>1. Гражданско-патриотическое направление «Ученик – патриот и гражданин»</w:t>
            </w:r>
          </w:p>
          <w:p w14:paraId="64CC8BDB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t> </w:t>
            </w:r>
            <w:r w:rsidRPr="00EF05EF">
              <w:rPr>
                <w:iCs/>
              </w:rPr>
              <w:t>Цель: воспитание способности делать свой жизненный выбор и нести за него ответственность, отстаивать свои интересы, интересы своей семьи, трудового коллектива, своего народа, государства. Формирование уважительного отношения к народам мира, представителям других национальностей, к своей национальности, ее культуре, языку, традициям и обычаям. Признание ценности независимости и суверенности своего государства и других государств.</w:t>
            </w:r>
          </w:p>
          <w:p w14:paraId="161E3617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Задачи:</w:t>
            </w:r>
          </w:p>
          <w:p w14:paraId="200DC88E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формировать у учащихся правовую культуру, способности ответственно самоопределяться в сфере правовых отношений с обществом;</w:t>
            </w:r>
          </w:p>
          <w:p w14:paraId="4BD3ABE7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формировать гуманистическое мировоззрение учащихся, способности к осознанию своих прав и прав другого;</w:t>
            </w:r>
          </w:p>
          <w:p w14:paraId="12769F3A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формировать гордость за отечественную историю, народных героев, сохранять историческую память поколений;</w:t>
            </w:r>
          </w:p>
          <w:p w14:paraId="6BC73388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воспитывать уважение к национальной культуре, своему народу, своему языку, традициям и обычаям своей страны;</w:t>
            </w:r>
          </w:p>
          <w:p w14:paraId="5410E2D7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обучать решению задач правового и гражданского воспитания, связанных с проблемой морального саморазвития и самосовершенствования;</w:t>
            </w:r>
          </w:p>
          <w:p w14:paraId="26DB2474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обучать проявлять свою гражданскую позицию в самых непредвиденных ситуациях, бороться с безнравственными и противоправными поступками людей.</w:t>
            </w:r>
          </w:p>
          <w:p w14:paraId="40124185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Виды деятельности:</w:t>
            </w:r>
          </w:p>
          <w:p w14:paraId="17685AD1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изучение правовых норм государства, законов и формирование ответственного к ним отношения;</w:t>
            </w:r>
          </w:p>
          <w:p w14:paraId="1970D30E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изучение биографий выдающихся граждан своей страны, патриотов и борцов за Отечество;</w:t>
            </w:r>
          </w:p>
          <w:p w14:paraId="185D6C5F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изучение примеров проявления молодежью и школьниками гражданской позиции, мужества, патриотизма;</w:t>
            </w:r>
          </w:p>
          <w:p w14:paraId="53133966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организация встреч с представителями общества, истинными гражданами и патриотами своей страны;</w:t>
            </w:r>
          </w:p>
          <w:p w14:paraId="238DE36F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развитие патриотических чувств учащихся через организацию, проведение внеклассных мероприятий, формирующих патриотизм на практике, а не на словах;</w:t>
            </w:r>
          </w:p>
          <w:p w14:paraId="155AE9F3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посещение мест, связанных с памятью поколений, формирование культуры проявления патриотизма и гражданской позиции;</w:t>
            </w:r>
          </w:p>
          <w:p w14:paraId="5BCDD3D6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создание условий для проявления патриотизма учащихся, любви к Родине, месту, в котором учащийся растет, к школе;</w:t>
            </w:r>
          </w:p>
          <w:p w14:paraId="02449A4E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активное сотрудничество с социумом и общественными организациями по развитию патриотизма и гражданской позиции учащихся;</w:t>
            </w:r>
          </w:p>
          <w:p w14:paraId="1CE0427C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поощрение учащихся, проявляющих гражданскую позицию, мужество и героизм;</w:t>
            </w:r>
          </w:p>
          <w:p w14:paraId="62633F9A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организация и проведение внеклассных мероприятий, направленных на формирование умений и навыков правового поведения.</w:t>
            </w:r>
          </w:p>
          <w:p w14:paraId="148BDC67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Формы внеклассной работы:</w:t>
            </w:r>
          </w:p>
          <w:p w14:paraId="54930CA5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тематические классные часы, посвященные правовой грамотности, истории Российской гражданственности, толерантности, безопасному поведению, поведению на дороге, в интернете, пожарной безопасности;</w:t>
            </w:r>
          </w:p>
          <w:p w14:paraId="2858FCBF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встречи с представителями правоохранительных органов, разных профессий, экскурсии на предприятия города;</w:t>
            </w:r>
          </w:p>
          <w:p w14:paraId="78E4E6F4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посещение воинских частей, музеев боевой и трудовой славы, встречи с ветеранами войны и труда, солдатами и офицерами срочной службы;</w:t>
            </w:r>
          </w:p>
          <w:p w14:paraId="007D07FE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конкурсы, игры, концерты, посвященные правовой и патриотической тематике;</w:t>
            </w:r>
          </w:p>
          <w:p w14:paraId="57A85DBC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мероприятия месячника, посвященного Дню защитника Отечества (участие в военно-спортивной и</w:t>
            </w:r>
            <w:r w:rsidR="00E336D8" w:rsidRPr="00EF05EF">
              <w:rPr>
                <w:iCs/>
              </w:rPr>
              <w:t xml:space="preserve">гре «Зарница», конкурсах </w:t>
            </w:r>
            <w:r w:rsidRPr="00EF05EF">
              <w:rPr>
                <w:iCs/>
              </w:rPr>
              <w:t>«А ну-ка, парни!», конкурсе сочинений «Защитникам Отечества посвящается…»);</w:t>
            </w:r>
          </w:p>
          <w:p w14:paraId="7120D38E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 xml:space="preserve"> – шефство над ветеранами войны и труда </w:t>
            </w:r>
            <w:r w:rsidR="00E336D8" w:rsidRPr="00EF05EF">
              <w:rPr>
                <w:iCs/>
              </w:rPr>
              <w:t xml:space="preserve">в рамках проекта «Имя Героя» («Мой класс носит имя Героя» </w:t>
            </w:r>
            <w:r w:rsidRPr="00EF05EF">
              <w:rPr>
                <w:iCs/>
              </w:rPr>
              <w:t>(встречи с ветеранами, чествование ветеранов, подготовка сувениров и подарков для людей, переживших тяготы войны);</w:t>
            </w:r>
          </w:p>
          <w:p w14:paraId="1360E739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благотворительные акции, например, «День пожилого человека», «Дети – детям» и др.</w:t>
            </w:r>
          </w:p>
          <w:p w14:paraId="07933A45" w14:textId="77777777" w:rsidR="008628A0" w:rsidRPr="00EF05EF" w:rsidRDefault="008628A0" w:rsidP="008628A0">
            <w:pPr>
              <w:spacing w:after="225" w:line="255" w:lineRule="atLeast"/>
            </w:pPr>
            <w:r w:rsidRPr="00EF05EF">
              <w:t> </w:t>
            </w:r>
            <w:r w:rsidRPr="00EF05EF">
              <w:rPr>
                <w:b/>
                <w:bCs/>
              </w:rPr>
              <w:t>2. Духовно-нравственное направление «Ученик и его нравственность»</w:t>
            </w:r>
          </w:p>
          <w:p w14:paraId="362F2443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Цель: воспитание нравственного человека, способного к принятию ответственных решений и к проявлению нравственного поведения в любых жизненных ситуациях.</w:t>
            </w:r>
          </w:p>
          <w:p w14:paraId="498EE4D9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Задачи:</w:t>
            </w:r>
          </w:p>
          <w:p w14:paraId="09EE2FC1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знакомить учащихся с нравственными законами и поступками предыдущих поколений;</w:t>
            </w:r>
          </w:p>
          <w:p w14:paraId="11AAA734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изучать с учащимися нравственные традиции их семей;</w:t>
            </w:r>
          </w:p>
          <w:p w14:paraId="5ADD302F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моделировать ситуации практического применения нравственных знаний в реальной жизни;</w:t>
            </w:r>
          </w:p>
          <w:p w14:paraId="728E610D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развивать у учащихся потребность в совершении нравственных поступков;</w:t>
            </w:r>
          </w:p>
          <w:p w14:paraId="5B2E11BA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способствовать приобретению положительного нравственного опыта и опыта преодоления в себе желания совершать безнравственные поступки;</w:t>
            </w:r>
          </w:p>
          <w:p w14:paraId="116AFCE4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создавать условия для приобретения учащимися нравственных знаний, совершения нравственных поступков;</w:t>
            </w:r>
          </w:p>
          <w:p w14:paraId="50747505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создавать условия для нравственного самовоспитания учащихся.</w:t>
            </w:r>
          </w:p>
          <w:p w14:paraId="1EBA1184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Виды деятельности:</w:t>
            </w:r>
          </w:p>
          <w:p w14:paraId="633EC07B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изучение нравственной воспитанности учащихся, определение возможных путей ее коррекции необходимыми методами и формами воспитательного воздействия;</w:t>
            </w:r>
          </w:p>
          <w:p w14:paraId="796B0C1E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изучение нравственного климата в семьях учащихся и классных коллективах;</w:t>
            </w:r>
          </w:p>
          <w:p w14:paraId="1ABCC826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разностороннее развитие нравственного мышления учащихся;</w:t>
            </w:r>
          </w:p>
          <w:p w14:paraId="575706FC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привлечение возможностей социума для формирования нравственной культуры учащихся;</w:t>
            </w:r>
          </w:p>
          <w:p w14:paraId="40B3DFB1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учет возрастных особенностей в организации деятельности учащихся по данному направлению;</w:t>
            </w:r>
          </w:p>
          <w:p w14:paraId="4F996397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создание условий для проявления учащимися своих нравственных качеств;</w:t>
            </w:r>
          </w:p>
          <w:p w14:paraId="4A8E6CF9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консультирование школьным психологом родителей учащихся, классных руководителей;</w:t>
            </w:r>
          </w:p>
          <w:p w14:paraId="54F7737C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поощрение учащихся, совершающих нравственные поступки;</w:t>
            </w:r>
          </w:p>
          <w:p w14:paraId="34162C85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организация и проведение внеклассных мероприятий, направленных на формирование нравственной культуры учащихся.</w:t>
            </w:r>
          </w:p>
          <w:p w14:paraId="51B6C74D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Формы внеклассной работы:</w:t>
            </w:r>
          </w:p>
          <w:p w14:paraId="6C08BEC5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тематические классные часы, посвященные памяти жертв политических репрессий, нравственному поведению в критических ситуациях и в повседневной жизни;</w:t>
            </w:r>
          </w:p>
          <w:p w14:paraId="268B77B1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праздничные поздравления одноклассников, педагогов, сюрпризы, конкурсы;</w:t>
            </w:r>
          </w:p>
          <w:p w14:paraId="4F7B78F9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тренинги нравственного самосовершенствования в форме эссе на нравственно-этические темы с последующим обсуждением;</w:t>
            </w:r>
          </w:p>
          <w:p w14:paraId="4EDCC0B9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посещение кино и театров с последующим обсуждением;</w:t>
            </w:r>
          </w:p>
          <w:p w14:paraId="05DA5200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экскурсии, знакомство с историческими и памятными местами страны, города;</w:t>
            </w:r>
          </w:p>
          <w:p w14:paraId="238886D8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поисковая работа, участие в этнографических экспедициях;</w:t>
            </w:r>
          </w:p>
          <w:p w14:paraId="47A9D2D4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шефская работа в детских домах, больницах, детских садах;</w:t>
            </w:r>
          </w:p>
          <w:p w14:paraId="5909D7FF" w14:textId="77777777" w:rsidR="008628A0" w:rsidRPr="00EF05EF" w:rsidRDefault="008628A0" w:rsidP="00AC2D73">
            <w:pPr>
              <w:shd w:val="clear" w:color="auto" w:fill="FFFFFF"/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конкурс проектных экологических работ.</w:t>
            </w:r>
          </w:p>
          <w:p w14:paraId="69B02854" w14:textId="77777777" w:rsidR="008628A0" w:rsidRPr="00EF05EF" w:rsidRDefault="008628A0" w:rsidP="008628A0">
            <w:pPr>
              <w:spacing w:after="225" w:line="255" w:lineRule="atLeast"/>
            </w:pPr>
            <w:r w:rsidRPr="00EF05EF">
              <w:t> </w:t>
            </w:r>
            <w:r w:rsidRPr="00EF05EF">
              <w:rPr>
                <w:b/>
                <w:bCs/>
              </w:rPr>
              <w:t>3. Интеллектуальное направление «Ученик и его интеллектуальные возможности»</w:t>
            </w:r>
          </w:p>
          <w:p w14:paraId="2607FE6D" w14:textId="77777777" w:rsidR="008628A0" w:rsidRPr="00EF05EF" w:rsidRDefault="008628A0" w:rsidP="008628A0">
            <w:pPr>
              <w:spacing w:after="225" w:line="255" w:lineRule="atLeast"/>
              <w:rPr>
                <w:iCs/>
              </w:rPr>
            </w:pPr>
            <w:r w:rsidRPr="00EF05EF">
              <w:t> Цель: </w:t>
            </w:r>
            <w:r w:rsidRPr="00EF05EF">
              <w:rPr>
                <w:iCs/>
              </w:rPr>
              <w:t>создание условий для совершенствования знаний и умений учащихся, приобретения ими навыков самообразования, усвоения ценностного отношения к результатам человеческого труда.</w:t>
            </w:r>
          </w:p>
          <w:p w14:paraId="1BB86242" w14:textId="77777777" w:rsidR="008628A0" w:rsidRPr="00EF05EF" w:rsidRDefault="008628A0" w:rsidP="008628A0">
            <w:pPr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Задачи:</w:t>
            </w:r>
          </w:p>
          <w:p w14:paraId="0B9E3C78" w14:textId="77777777" w:rsidR="008628A0" w:rsidRPr="00EF05EF" w:rsidRDefault="008628A0" w:rsidP="008628A0">
            <w:pPr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формировать систему мотивации к учебе на основе потребности подростков в самовыражении в общественно оцениваемых делах, потребности в общении;</w:t>
            </w:r>
          </w:p>
          <w:p w14:paraId="50828DCD" w14:textId="77777777" w:rsidR="008628A0" w:rsidRPr="00EF05EF" w:rsidRDefault="008628A0" w:rsidP="008628A0">
            <w:pPr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организовать для учащихся общественно полезную социальную деятельность;</w:t>
            </w:r>
          </w:p>
          <w:p w14:paraId="3B86D2E1" w14:textId="77777777" w:rsidR="008628A0" w:rsidRPr="00EF05EF" w:rsidRDefault="008628A0" w:rsidP="008628A0">
            <w:pPr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создать отношения партнерства и сотрудничества в ходе общественно полезной деятельности;</w:t>
            </w:r>
          </w:p>
          <w:p w14:paraId="3E54E0AC" w14:textId="77777777" w:rsidR="008628A0" w:rsidRPr="00EF05EF" w:rsidRDefault="008628A0" w:rsidP="008628A0">
            <w:pPr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формировать гуманистическое отношение учащихся к миру;</w:t>
            </w:r>
          </w:p>
          <w:p w14:paraId="593C05A4" w14:textId="77777777" w:rsidR="008628A0" w:rsidRPr="00EF05EF" w:rsidRDefault="008628A0" w:rsidP="008628A0">
            <w:pPr>
              <w:spacing w:after="225" w:line="255" w:lineRule="atLeast"/>
              <w:rPr>
                <w:iCs/>
              </w:rPr>
            </w:pPr>
            <w:r w:rsidRPr="00EF05EF">
              <w:rPr>
                <w:iCs/>
              </w:rPr>
              <w:t> – знакомить учащихся с интеллектуальными достижениями различных людей;</w:t>
            </w:r>
          </w:p>
          <w:p w14:paraId="6EB158A4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iCs/>
              </w:rPr>
              <w:t> – создавать условия для становления, развития и совершенствования интеллектуальных</w:t>
            </w:r>
            <w:r w:rsidRPr="00EF05EF">
              <w:rPr>
                <w:iCs/>
                <w:shd w:val="clear" w:color="auto" w:fill="FFFFCC"/>
              </w:rPr>
              <w:t xml:space="preserve"> </w:t>
            </w:r>
            <w:r w:rsidRPr="00EF05EF">
              <w:rPr>
                <w:iCs/>
                <w:shd w:val="clear" w:color="auto" w:fill="FFFFFF"/>
              </w:rPr>
              <w:t>возможностей учащихся;</w:t>
            </w:r>
          </w:p>
          <w:p w14:paraId="24A27348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поощрять инициативу и стремление учащихся к интеллектуальному самосовершенствованию;</w:t>
            </w:r>
          </w:p>
          <w:p w14:paraId="072D539F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давать возможность учащимся проявлять свои интеллектуальные достижения в школе и за ее пределами;</w:t>
            </w:r>
          </w:p>
          <w:p w14:paraId="70EDB2A8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разъяснять учащимся необходимость разумного сочетания интеллектуальной и физической деятельности для достижения гармонии в своем развитии;</w:t>
            </w:r>
          </w:p>
          <w:p w14:paraId="69EBC433" w14:textId="77777777" w:rsidR="008628A0" w:rsidRPr="00EF05EF" w:rsidRDefault="008628A0" w:rsidP="008628A0">
            <w:pPr>
              <w:spacing w:after="225" w:line="255" w:lineRule="atLeast"/>
              <w:rPr>
                <w:iCs/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создавать возможности для приобретения опыта собственного участия в различных коллективных работах, в том числе в разработке и реализации учебных и</w:t>
            </w:r>
          </w:p>
          <w:p w14:paraId="14D2CB65" w14:textId="77777777" w:rsidR="008628A0" w:rsidRPr="00EF05EF" w:rsidRDefault="008628A0" w:rsidP="008628A0">
            <w:pPr>
              <w:spacing w:line="255" w:lineRule="atLeast"/>
              <w:rPr>
                <w:shd w:val="clear" w:color="auto" w:fill="FFFFFF"/>
              </w:rPr>
            </w:pPr>
            <w:r w:rsidRPr="00EF05EF">
              <w:rPr>
                <w:iCs/>
                <w:shd w:val="clear" w:color="auto" w:fill="FFFFFF"/>
              </w:rPr>
              <w:br/>
              <w:t>внеучебных проектов;</w:t>
            </w:r>
          </w:p>
          <w:p w14:paraId="75D1A69F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формировать нетерпимое отношение к лени, незавершенности дела, к небрежному отношению к результатам человеческого труда независимо от того, в какую историческую эпоху этот труд был совершен;</w:t>
            </w:r>
          </w:p>
          <w:p w14:paraId="06F2262A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воспитывать безусловное уважение к любому честно трудящемуся человеку;</w:t>
            </w:r>
          </w:p>
          <w:p w14:paraId="12AECB3D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поощрять и поддерживать самообразование, занятия в библиотеках, музеях, лекториях и т. д.</w:t>
            </w:r>
          </w:p>
          <w:p w14:paraId="56B79C8E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Виды деятельности:</w:t>
            </w:r>
          </w:p>
          <w:p w14:paraId="5CFDD2AB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изучение интеллектуальных возможностей учащихся и динамики изменения их интеллектуальных достижений;</w:t>
            </w:r>
          </w:p>
          <w:p w14:paraId="1087D738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формирование культуры умственного труда средствами воспитательной работы;</w:t>
            </w:r>
          </w:p>
          <w:p w14:paraId="465844CD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развитие всестороннего и глубокого интереса к интеллектуальной деятельности;</w:t>
            </w:r>
          </w:p>
          <w:p w14:paraId="435454EC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развитие творческой инициативы и активности учащихся в интеллектуальной деятельности;</w:t>
            </w:r>
          </w:p>
          <w:p w14:paraId="154AC385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создание атмосферы творчества, проявления самостоятельности учащихся в подготовке воспитательных мероприятий; </w:t>
            </w:r>
          </w:p>
          <w:p w14:paraId="703B7A5D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стимулирование и поощрение достижений учащихся в данном направлении.</w:t>
            </w:r>
          </w:p>
          <w:p w14:paraId="34D232B4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Формы внеклассной работы:</w:t>
            </w:r>
          </w:p>
          <w:p w14:paraId="7EEFF309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классные часы, посвященные анализу успеваемости учащихся;</w:t>
            </w:r>
          </w:p>
          <w:p w14:paraId="564BA3B1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экскурсии в музеи, галереи, посещение выставок;</w:t>
            </w:r>
          </w:p>
          <w:p w14:paraId="2ED3AE38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творческие объединения по интересам в классе и в школе;</w:t>
            </w:r>
          </w:p>
          <w:p w14:paraId="09CF69EC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="00E336D8" w:rsidRPr="00EF05EF">
              <w:rPr>
                <w:iCs/>
                <w:shd w:val="clear" w:color="auto" w:fill="FFFFFF"/>
              </w:rPr>
              <w:t>интеллектуальные конкуры,</w:t>
            </w:r>
            <w:r w:rsidRPr="00EF05EF">
              <w:rPr>
                <w:iCs/>
                <w:shd w:val="clear" w:color="auto" w:fill="FFFFFF"/>
              </w:rPr>
              <w:t xml:space="preserve"> дебаты, научно-исследовательские конференции в рамках школы</w:t>
            </w:r>
            <w:r w:rsidR="00E336D8" w:rsidRPr="00EF05EF">
              <w:rPr>
                <w:iCs/>
                <w:shd w:val="clear" w:color="auto" w:fill="FFFFFF"/>
              </w:rPr>
              <w:t>, тематические предметны недели</w:t>
            </w:r>
            <w:r w:rsidRPr="00EF05EF">
              <w:rPr>
                <w:iCs/>
                <w:shd w:val="clear" w:color="auto" w:fill="FFFFFF"/>
              </w:rPr>
              <w:t>;</w:t>
            </w:r>
          </w:p>
          <w:p w14:paraId="751F3276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интеллектуальные игры и викторины в рамках школы;</w:t>
            </w:r>
          </w:p>
          <w:p w14:paraId="48DFCDC1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конкурсы на лучший сценарий к празднику, на лучшую стенную газету, на лучшую поздравительную открытку и т. д.</w:t>
            </w:r>
          </w:p>
          <w:p w14:paraId="4CE54CBD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</w:t>
            </w:r>
            <w:r w:rsidRPr="00EF05EF">
              <w:rPr>
                <w:b/>
                <w:bCs/>
                <w:shd w:val="clear" w:color="auto" w:fill="FFFFFF"/>
              </w:rPr>
              <w:t>4. Спортивно-оздоровительное направление «Ученик и его здоровье»</w:t>
            </w:r>
          </w:p>
          <w:p w14:paraId="13BDD085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Цель: </w:t>
            </w:r>
            <w:r w:rsidRPr="00EF05EF">
              <w:rPr>
                <w:iCs/>
                <w:shd w:val="clear" w:color="auto" w:fill="FFFFFF"/>
              </w:rPr>
              <w:t>создание условий для освоения учащимися знаний о здоровье, здоровом образе жизни, природных возможностях человеческого организма, их обусловленности экологическим качеством окружающей среды, о неразрывной связи экологической культуры человека и его здоровья.</w:t>
            </w:r>
          </w:p>
          <w:p w14:paraId="73F53A55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Задачи:</w:t>
            </w:r>
          </w:p>
          <w:p w14:paraId="21CBBBAD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формировать устойчивые умения и навыки сохранения здоровья;</w:t>
            </w:r>
          </w:p>
          <w:p w14:paraId="1FEBABCC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формировать культуру здоровья;</w:t>
            </w:r>
          </w:p>
          <w:p w14:paraId="2F2A83AF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формировать экологически грамотное поведение в школе, дома, в природной среде;</w:t>
            </w:r>
          </w:p>
          <w:p w14:paraId="0D0A8A7F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создавать условия для демонстрации учащимися своих достижений по сохранению здоровья;</w:t>
            </w:r>
          </w:p>
          <w:p w14:paraId="686FED45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способствовать преодолению вредных привычек учащихся средствами физической культуры и занятием спортом.</w:t>
            </w:r>
          </w:p>
          <w:p w14:paraId="28EE66AE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Виды деятельности:</w:t>
            </w:r>
          </w:p>
          <w:p w14:paraId="5CE5E94A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изучение состояния здоровья учащихся и динамики изменения спортивных достижений;</w:t>
            </w:r>
          </w:p>
          <w:p w14:paraId="7B33B20B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формирование экологической культуры средствами воспитательной работы;</w:t>
            </w:r>
          </w:p>
          <w:p w14:paraId="09423AFF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развитие всестороннего и глубокого интереса к здоровому образу жизни, потребности в сохранении и улучшении здоровья;</w:t>
            </w:r>
          </w:p>
          <w:p w14:paraId="4CDE0ACC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развитие творческой инициативы и активности учащихся в спортивно-оздоровительной деятельности;</w:t>
            </w:r>
          </w:p>
          <w:p w14:paraId="7D511CDB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стимулирование и поощрение достижений учащихся в данном направлении;</w:t>
            </w:r>
          </w:p>
          <w:p w14:paraId="2BCCFB37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создание атмосферы творчества, проявления самостоятельности учащихся в подготовке воспитательных мероприятий;</w:t>
            </w:r>
          </w:p>
          <w:p w14:paraId="71CE37FB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создание правильного режима занятий физической культурой, спортом, туризмом, чередования учебы и отдыха с учетом экологических факторов окружающей среды.</w:t>
            </w:r>
          </w:p>
          <w:p w14:paraId="0F469192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Формы внеклассной работы:</w:t>
            </w:r>
          </w:p>
          <w:p w14:paraId="214B4B68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классные часы, посвященные здоровому образу жизни, отказу от вредных привычек;</w:t>
            </w:r>
          </w:p>
          <w:p w14:paraId="6098A58D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тематические игры, театрализованные представления для учащихся младших классов;</w:t>
            </w:r>
          </w:p>
          <w:p w14:paraId="5B140B15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школьные спартакиады, эстафеты, экологические и туристические слеты, экологические лагеря, походы по родному краю;</w:t>
            </w:r>
          </w:p>
          <w:p w14:paraId="2AF9FDF2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конкурсы творческих работ на тему пропаганды здорового образа жизни;</w:t>
            </w:r>
          </w:p>
          <w:p w14:paraId="538FF42C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спортивные объединения по интересам;</w:t>
            </w:r>
          </w:p>
          <w:p w14:paraId="54970BDB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благотворительные а</w:t>
            </w:r>
            <w:r w:rsidR="00E336D8" w:rsidRPr="00EF05EF">
              <w:rPr>
                <w:iCs/>
                <w:shd w:val="clear" w:color="auto" w:fill="FFFFFF"/>
              </w:rPr>
              <w:t>кции, например, «Каждой пичужке-кормушка</w:t>
            </w:r>
            <w:r w:rsidRPr="00EF05EF">
              <w:rPr>
                <w:iCs/>
                <w:shd w:val="clear" w:color="auto" w:fill="FFFFFF"/>
              </w:rPr>
              <w:t>»</w:t>
            </w:r>
            <w:r w:rsidR="00E336D8" w:rsidRPr="00EF05EF">
              <w:rPr>
                <w:iCs/>
                <w:shd w:val="clear" w:color="auto" w:fill="FFFFFF"/>
              </w:rPr>
              <w:t xml:space="preserve">, «Чужой беды не бывает» </w:t>
            </w:r>
            <w:r w:rsidRPr="00EF05EF">
              <w:rPr>
                <w:iCs/>
                <w:shd w:val="clear" w:color="auto" w:fill="FFFFFF"/>
              </w:rPr>
              <w:t xml:space="preserve"> и т. д.</w:t>
            </w:r>
          </w:p>
          <w:p w14:paraId="41AEC286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t> </w:t>
            </w:r>
            <w:r w:rsidRPr="00EF05EF">
              <w:rPr>
                <w:b/>
                <w:bCs/>
                <w:shd w:val="clear" w:color="auto" w:fill="FFFFFF"/>
              </w:rPr>
              <w:t>5. Художественно-эстетическое направление «Общение и досуг ученика»</w:t>
            </w:r>
          </w:p>
          <w:p w14:paraId="68697315" w14:textId="77777777" w:rsidR="008628A0" w:rsidRPr="00EF05EF" w:rsidRDefault="008628A0" w:rsidP="00CB5124">
            <w:pPr>
              <w:spacing w:after="225" w:line="255" w:lineRule="atLeast"/>
              <w:rPr>
                <w:iCs/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Цель: </w:t>
            </w:r>
            <w:r w:rsidRPr="00EF05EF">
              <w:rPr>
                <w:iCs/>
                <w:shd w:val="clear" w:color="auto" w:fill="FFFFFF"/>
              </w:rPr>
              <w:t>создание условий для позитивного общения учащихся в школе и за ее пределами,</w:t>
            </w:r>
            <w:r w:rsidRPr="00EF05EF">
              <w:rPr>
                <w:iCs/>
                <w:shd w:val="clear" w:color="auto" w:fill="FFFFFF"/>
              </w:rPr>
              <w:br/>
              <w:t>для проявления инициативы и самостоятельности, интереса к внеклассной деятельности.</w:t>
            </w:r>
          </w:p>
          <w:p w14:paraId="3070D5C1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Задачи:</w:t>
            </w:r>
          </w:p>
          <w:p w14:paraId="73C520E1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формировать у учащихся культуру общения;</w:t>
            </w:r>
          </w:p>
          <w:p w14:paraId="6C8B5AC9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раскрывать таланты и способности учащихся;</w:t>
            </w:r>
          </w:p>
          <w:p w14:paraId="3926C562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оказывать помощь учащимся и их родителям в выборе творческих объединений;</w:t>
            </w:r>
          </w:p>
          <w:p w14:paraId="1F6F1DE4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демонстрировать достижения учащихся в досуговой деятельности.</w:t>
            </w:r>
          </w:p>
          <w:p w14:paraId="04DA6CC7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Виды деятельности:</w:t>
            </w:r>
          </w:p>
          <w:p w14:paraId="4A8BC391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анализ сложившихся между учащимися отношений в классе, в школе;</w:t>
            </w:r>
          </w:p>
          <w:p w14:paraId="6EDA7122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развитие представлений о душевной и физической красоте человека;</w:t>
            </w:r>
          </w:p>
          <w:p w14:paraId="4D330EED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формирование чувства прекрасного;</w:t>
            </w:r>
          </w:p>
          <w:p w14:paraId="3AD07164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практическое развитие умения видеть красоту природы, труда и творчества;</w:t>
            </w:r>
          </w:p>
          <w:p w14:paraId="699AD441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освоение основ художественного наследия родной, русской и иных важнейших культурно-художественных и религиозно-художественных традиций;</w:t>
            </w:r>
          </w:p>
          <w:p w14:paraId="73CDB407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стимулирование и поощрение достижений учащихся в данном направлении.</w:t>
            </w:r>
          </w:p>
          <w:p w14:paraId="35805865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Формы внеклассной работы:</w:t>
            </w:r>
          </w:p>
          <w:p w14:paraId="17CBEB3E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классные часы, посвященные прикладному искусству, организации досуга;</w:t>
            </w:r>
          </w:p>
          <w:p w14:paraId="050C671E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публичные лекции о выдающихся произведениях искусства, которые проводят сами учащиеся;</w:t>
            </w:r>
          </w:p>
          <w:p w14:paraId="47DCA936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экскурсии на художественные выставки, в музеи, театры, галереи с последующим обсуждением, оформлением в виде презентаций, эссе и др.</w:t>
            </w:r>
            <w:r w:rsidR="00A13F45" w:rsidRPr="00EF05EF">
              <w:rPr>
                <w:iCs/>
                <w:shd w:val="clear" w:color="auto" w:fill="FFFFFF"/>
              </w:rPr>
              <w:t xml:space="preserve"> (а также в рамках проекта «Культурный норматив школьника»)</w:t>
            </w:r>
          </w:p>
          <w:p w14:paraId="7754691C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общешкольные концерты, спектакли, выставки, в которых участвуют учащиеся;</w:t>
            </w:r>
          </w:p>
          <w:p w14:paraId="7C5157F8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встречи, ролевые игры, беседы;</w:t>
            </w:r>
          </w:p>
          <w:p w14:paraId="57A8CE96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конкурсы на украшение класса, школы.</w:t>
            </w:r>
          </w:p>
          <w:p w14:paraId="020A3653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</w:t>
            </w:r>
            <w:r w:rsidRPr="00EF05EF">
              <w:rPr>
                <w:b/>
                <w:bCs/>
                <w:shd w:val="clear" w:color="auto" w:fill="FFFFFF"/>
              </w:rPr>
              <w:t>6. Работа с родителями «Ученик и его семья»</w:t>
            </w:r>
          </w:p>
          <w:p w14:paraId="5CD2BBDB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Цель: </w:t>
            </w:r>
            <w:r w:rsidRPr="00EF05EF">
              <w:rPr>
                <w:iCs/>
                <w:shd w:val="clear" w:color="auto" w:fill="FFFFFF"/>
              </w:rPr>
              <w:t>осознание учащимися значимости семьи в жизни любого человека.</w:t>
            </w:r>
          </w:p>
          <w:p w14:paraId="1B7DB920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Задачи:</w:t>
            </w:r>
          </w:p>
          <w:p w14:paraId="4133AEB5" w14:textId="77777777" w:rsidR="008628A0" w:rsidRPr="00EF05EF" w:rsidRDefault="008628A0" w:rsidP="00C74F7D">
            <w:pPr>
              <w:spacing w:after="225" w:line="255" w:lineRule="atLeast"/>
              <w:rPr>
                <w:iCs/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создать условия для активного и полезного взаимодействия школы и семьи по</w:t>
            </w:r>
            <w:r w:rsidRPr="00EF05EF">
              <w:rPr>
                <w:iCs/>
                <w:shd w:val="clear" w:color="auto" w:fill="FFFFFF"/>
              </w:rPr>
              <w:br/>
              <w:t>вопросам воспитания учащихся;</w:t>
            </w:r>
          </w:p>
          <w:p w14:paraId="76C2246D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позитивно влиять на формирование у детей и родителей семейных ценностей;</w:t>
            </w:r>
          </w:p>
          <w:p w14:paraId="10FC5F2A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преодолевать негативные тенденции в воспитании учащихся в отдельных семьях;</w:t>
            </w:r>
          </w:p>
          <w:p w14:paraId="3CDB8196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способствовать демонстрации положительного опыта воспитания детей в семье;</w:t>
            </w:r>
          </w:p>
          <w:p w14:paraId="4C071B3A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создавать условия для духовного общения детей и родителей;</w:t>
            </w:r>
          </w:p>
          <w:p w14:paraId="47AC61B4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создать систему целенаправленной воспитательной работы для психолого-педагогического просвещения родителей и совместного проведения досуга детей и родителей.</w:t>
            </w:r>
          </w:p>
          <w:p w14:paraId="3B2D03DE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Виды деятельности:</w:t>
            </w:r>
          </w:p>
          <w:p w14:paraId="48FA2E72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создание банка данных о семьях учащихся, их потребностях и ценностях;</w:t>
            </w:r>
          </w:p>
          <w:p w14:paraId="40D49A3D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изучение взаимоотношений детей и родителей, атмосферы в семьях учащихся;</w:t>
            </w:r>
          </w:p>
          <w:p w14:paraId="372DF34C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сотрудничество с общественными и правовыми организациями с целью сохранения физического и психического здоровья и благополучия каждого ребенка в семье;</w:t>
            </w:r>
          </w:p>
          <w:p w14:paraId="78DB7BFA" w14:textId="77777777" w:rsidR="008628A0" w:rsidRPr="00EF05EF" w:rsidRDefault="008628A0" w:rsidP="008628A0">
            <w:pPr>
              <w:spacing w:after="225" w:line="255" w:lineRule="atLeast"/>
              <w:rPr>
                <w:iCs/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создание благоприятной атмосферы общения, направленной на преодоление конфликтных ситуаций в процессе воспитания учащихся в системе «учитель – ученик –</w:t>
            </w:r>
          </w:p>
          <w:p w14:paraId="17303011" w14:textId="77777777" w:rsidR="008628A0" w:rsidRPr="00EF05EF" w:rsidRDefault="008628A0" w:rsidP="008628A0">
            <w:pPr>
              <w:spacing w:line="255" w:lineRule="atLeast"/>
              <w:rPr>
                <w:shd w:val="clear" w:color="auto" w:fill="FFFFFF"/>
              </w:rPr>
            </w:pPr>
            <w:r w:rsidRPr="00EF05EF">
              <w:rPr>
                <w:iCs/>
                <w:shd w:val="clear" w:color="auto" w:fill="FFFFFF"/>
              </w:rPr>
              <w:br/>
              <w:t>родитель»;</w:t>
            </w:r>
          </w:p>
          <w:p w14:paraId="2EB0B499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разностороннее просвещение родителей по вопросам психологии и педагогики;</w:t>
            </w:r>
          </w:p>
          <w:p w14:paraId="4C0D22CE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организация проведения совместного досуга родителей и детей;</w:t>
            </w:r>
          </w:p>
          <w:p w14:paraId="2EFD0EC8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демонстрация достижений родителей в воспитании детей, положительного опыта семейного воспитания.</w:t>
            </w:r>
          </w:p>
          <w:p w14:paraId="3D2CCF3F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Формы внеклассной работы:</w:t>
            </w:r>
          </w:p>
          <w:p w14:paraId="7B176D63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тематические классные часы, посвященные семьям учащихся, их истории, традициям, ценностям;</w:t>
            </w:r>
          </w:p>
          <w:p w14:paraId="4CCC766F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тренинги для родителей учащихся;</w:t>
            </w:r>
          </w:p>
          <w:p w14:paraId="5AE869BF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индивидуальные и групповые консультации, беседы с учащимися и их родителями;</w:t>
            </w:r>
          </w:p>
          <w:p w14:paraId="212DB408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выставки творческих работ учащихся и их родителей;</w:t>
            </w:r>
          </w:p>
          <w:p w14:paraId="7160631B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экскурсии, совместные походы, спортивные состязания учащихся и их родителей;</w:t>
            </w:r>
          </w:p>
          <w:p w14:paraId="19C6F899" w14:textId="77777777" w:rsidR="008628A0" w:rsidRPr="00EF05EF" w:rsidRDefault="008628A0" w:rsidP="008628A0">
            <w:pPr>
              <w:spacing w:after="225" w:line="255" w:lineRule="atLeast"/>
              <w:rPr>
                <w:iCs/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совм</w:t>
            </w:r>
            <w:r w:rsidR="00A84A0A" w:rsidRPr="00EF05EF">
              <w:rPr>
                <w:iCs/>
                <w:shd w:val="clear" w:color="auto" w:fill="FFFFFF"/>
              </w:rPr>
              <w:t>естные праздники («День матери»,  «</w:t>
            </w:r>
            <w:r w:rsidR="00A13F45" w:rsidRPr="00EF05EF">
              <w:rPr>
                <w:iCs/>
                <w:shd w:val="clear" w:color="auto" w:fill="FFFFFF"/>
              </w:rPr>
              <w:t xml:space="preserve">Папа, мама,я-спортивная семья», </w:t>
            </w:r>
            <w:r w:rsidRPr="00EF05EF">
              <w:rPr>
                <w:iCs/>
                <w:shd w:val="clear" w:color="auto" w:fill="FFFFFF"/>
              </w:rPr>
              <w:t xml:space="preserve"> «День пожилого человека», «Школьный звездопад» и т. д.).</w:t>
            </w:r>
          </w:p>
          <w:p w14:paraId="013BCDBE" w14:textId="77777777" w:rsidR="00962193" w:rsidRPr="00EF05EF" w:rsidRDefault="00962193" w:rsidP="008628A0">
            <w:pPr>
              <w:spacing w:after="225" w:line="255" w:lineRule="atLeast"/>
            </w:pPr>
          </w:p>
          <w:p w14:paraId="6E50A26D" w14:textId="77777777" w:rsidR="008628A0" w:rsidRPr="00EF05EF" w:rsidRDefault="008628A0" w:rsidP="008628A0">
            <w:pPr>
              <w:spacing w:after="225" w:line="255" w:lineRule="atLeast"/>
            </w:pPr>
            <w:r w:rsidRPr="00EF05EF">
              <w:t> </w:t>
            </w:r>
            <w:r w:rsidRPr="00EF05EF">
              <w:rPr>
                <w:b/>
                <w:bCs/>
              </w:rPr>
              <w:t>7. Работа школьного совета старшеклассников «Ученик и самоуправление»</w:t>
            </w:r>
          </w:p>
          <w:p w14:paraId="2674167A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Цель: </w:t>
            </w:r>
            <w:r w:rsidRPr="00EF05EF">
              <w:rPr>
                <w:iCs/>
                <w:shd w:val="clear" w:color="auto" w:fill="FFFFFF"/>
              </w:rPr>
              <w:t>создание условий для защиты прав учащихся, отстаивания ими своих интересов, а также их всесторонней личной и творческой самореализации.</w:t>
            </w:r>
          </w:p>
          <w:p w14:paraId="4E8F1478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Задачи:</w:t>
            </w:r>
          </w:p>
          <w:p w14:paraId="62112ABD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формирование качеств личности учащихся с помощью организации их жизни и деятельности;</w:t>
            </w:r>
          </w:p>
          <w:p w14:paraId="47A18B1F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оказание помощи учащимся в познании себя и окружающих, адаптации к жизни, осознании того, что личностное проявление каждого возможно только в коллективе;</w:t>
            </w:r>
          </w:p>
          <w:p w14:paraId="1B6304C6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создание условий для получения учащимися опыта защиты их прав и интересов во всех сферах жизни.</w:t>
            </w:r>
          </w:p>
          <w:p w14:paraId="40BAD19C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Формы организации деятельности ученического самоуправления:</w:t>
            </w:r>
          </w:p>
          <w:p w14:paraId="5A08118E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дискуссии;</w:t>
            </w:r>
          </w:p>
          <w:p w14:paraId="02966429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клубная, кружковая работа;</w:t>
            </w:r>
          </w:p>
          <w:p w14:paraId="5E8D17C3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конкурсы;</w:t>
            </w:r>
          </w:p>
          <w:p w14:paraId="65D58DC0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деловые игры;</w:t>
            </w:r>
          </w:p>
          <w:p w14:paraId="4CABDD89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– </w:t>
            </w:r>
            <w:r w:rsidRPr="00EF05EF">
              <w:rPr>
                <w:iCs/>
                <w:shd w:val="clear" w:color="auto" w:fill="FFFFFF"/>
              </w:rPr>
              <w:t>мозговой штурм, семинары, конференции.</w:t>
            </w:r>
          </w:p>
          <w:p w14:paraId="785EA1FD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</w:t>
            </w:r>
            <w:r w:rsidRPr="00EF05EF">
              <w:rPr>
                <w:iCs/>
                <w:shd w:val="clear" w:color="auto" w:fill="FFFFFF"/>
              </w:rPr>
              <w:t>Основу школьного совета старшеклассников составляют органы ученического самоуправления классов, которые состоят из президента школы, мэров (представители от каждого класса), актива классов. Органы ученического самоуправления создаются на добровольных началах, выборной основе.</w:t>
            </w:r>
          </w:p>
          <w:p w14:paraId="61796337" w14:textId="77777777" w:rsidR="008628A0" w:rsidRPr="00EF05EF" w:rsidRDefault="008628A0" w:rsidP="008628A0">
            <w:pPr>
              <w:spacing w:after="225" w:line="255" w:lineRule="atLeast"/>
              <w:rPr>
                <w:iCs/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</w:t>
            </w:r>
            <w:r w:rsidRPr="00EF05EF">
              <w:rPr>
                <w:iCs/>
                <w:shd w:val="clear" w:color="auto" w:fill="FFFFFF"/>
              </w:rPr>
              <w:t>Высшим органом классного ученического самоуправления является общее собрание школы. Общее руководство деятельностью ученического самоуправ</w:t>
            </w:r>
            <w:r w:rsidR="00A13F45" w:rsidRPr="00EF05EF">
              <w:rPr>
                <w:iCs/>
                <w:shd w:val="clear" w:color="auto" w:fill="FFFFFF"/>
              </w:rPr>
              <w:t>ления выполняет Лидер ШУС,</w:t>
            </w:r>
            <w:r w:rsidRPr="00EF05EF">
              <w:rPr>
                <w:iCs/>
                <w:shd w:val="clear" w:color="auto" w:fill="FFFFFF"/>
              </w:rPr>
              <w:t xml:space="preserve"> являющийся </w:t>
            </w:r>
            <w:r w:rsidRPr="00EF05EF">
              <w:rPr>
                <w:shd w:val="clear" w:color="auto" w:fill="FFFFFF"/>
              </w:rPr>
              <w:t>связующим</w:t>
            </w:r>
            <w:r w:rsidRPr="00EF05EF">
              <w:rPr>
                <w:iCs/>
                <w:shd w:val="clear" w:color="auto" w:fill="FFFFFF"/>
              </w:rPr>
              <w:t xml:space="preserve"> звеном между всеми участниками самоуправления.</w:t>
            </w:r>
          </w:p>
          <w:p w14:paraId="08E01C03" w14:textId="77777777" w:rsidR="008628A0" w:rsidRPr="00EF05EF" w:rsidRDefault="008628A0" w:rsidP="008628A0">
            <w:pPr>
              <w:spacing w:line="255" w:lineRule="atLeast"/>
              <w:rPr>
                <w:shd w:val="clear" w:color="auto" w:fill="FFFFFF"/>
              </w:rPr>
            </w:pPr>
            <w:r w:rsidRPr="00EF05EF">
              <w:rPr>
                <w:iCs/>
                <w:shd w:val="clear" w:color="auto" w:fill="FFFFFF"/>
              </w:rPr>
              <w:br/>
              <w:t>Он обеспечивает согласованное функционирование и взаимодействие всех участников ученического самоуправления. Координатором (куратором) органов ученического самоуправления является заместитель директора школы по воспитательной работе.</w:t>
            </w:r>
          </w:p>
          <w:p w14:paraId="189F4934" w14:textId="77777777" w:rsidR="008628A0" w:rsidRPr="00EF05EF" w:rsidRDefault="008628A0" w:rsidP="008628A0">
            <w:pPr>
              <w:spacing w:after="225" w:line="255" w:lineRule="atLeast"/>
              <w:rPr>
                <w:shd w:val="clear" w:color="auto" w:fill="FFFFFF"/>
              </w:rPr>
            </w:pPr>
            <w:r w:rsidRPr="00EF05EF">
              <w:rPr>
                <w:shd w:val="clear" w:color="auto" w:fill="FFFFFF"/>
              </w:rPr>
              <w:t> </w:t>
            </w:r>
            <w:r w:rsidRPr="00EF05EF">
              <w:rPr>
                <w:iCs/>
                <w:shd w:val="clear" w:color="auto" w:fill="FFFFFF"/>
              </w:rPr>
              <w:t>Собран</w:t>
            </w:r>
            <w:r w:rsidR="00A13F45" w:rsidRPr="00EF05EF">
              <w:rPr>
                <w:iCs/>
                <w:shd w:val="clear" w:color="auto" w:fill="FFFFFF"/>
              </w:rPr>
              <w:t xml:space="preserve">ия мэров во главе с  Лидером ШУС </w:t>
            </w:r>
            <w:r w:rsidRPr="00EF05EF">
              <w:rPr>
                <w:iCs/>
                <w:shd w:val="clear" w:color="auto" w:fill="FFFFFF"/>
              </w:rPr>
              <w:t xml:space="preserve"> проводятся еже</w:t>
            </w:r>
            <w:r w:rsidR="00A13F45" w:rsidRPr="00EF05EF">
              <w:rPr>
                <w:iCs/>
                <w:shd w:val="clear" w:color="auto" w:fill="FFFFFF"/>
              </w:rPr>
              <w:t>месячно.</w:t>
            </w:r>
          </w:p>
          <w:p w14:paraId="31C80684" w14:textId="77777777" w:rsidR="008628A0" w:rsidRPr="00EF05EF" w:rsidRDefault="008628A0" w:rsidP="008628A0">
            <w:pPr>
              <w:spacing w:after="225" w:line="255" w:lineRule="atLeast"/>
              <w:jc w:val="center"/>
            </w:pPr>
            <w:r w:rsidRPr="00EF05EF">
              <w:rPr>
                <w:b/>
                <w:bCs/>
              </w:rPr>
              <w:t>Мероприятия по материально-технической модернизации школы</w:t>
            </w:r>
          </w:p>
          <w:p w14:paraId="61AEB963" w14:textId="77777777" w:rsidR="00A84A0A" w:rsidRPr="00EF05EF" w:rsidRDefault="00F67E25" w:rsidP="008628A0">
            <w:pPr>
              <w:spacing w:after="225" w:line="255" w:lineRule="atLeast"/>
            </w:pPr>
            <w:r w:rsidRPr="00EF05EF">
              <w:t xml:space="preserve">          </w:t>
            </w:r>
            <w:r w:rsidR="008628A0" w:rsidRPr="00EF05EF">
              <w:t xml:space="preserve">Основным направлением материально-технической модернизации школы является </w:t>
            </w:r>
            <w:r w:rsidR="00A84A0A" w:rsidRPr="00EF05EF">
              <w:t xml:space="preserve">обновление  оборудования </w:t>
            </w:r>
            <w:r w:rsidR="00964331" w:rsidRPr="00EF05EF">
              <w:t xml:space="preserve"> и учебных пособий </w:t>
            </w:r>
            <w:r w:rsidR="00A84A0A" w:rsidRPr="00EF05EF">
              <w:t xml:space="preserve">в кабинетах , </w:t>
            </w:r>
            <w:r w:rsidR="00964331" w:rsidRPr="00EF05EF">
              <w:t xml:space="preserve">библиотеке, актовом зале школы, </w:t>
            </w:r>
          </w:p>
          <w:p w14:paraId="070AF717" w14:textId="77777777" w:rsidR="008628A0" w:rsidRPr="00EF05EF" w:rsidRDefault="008628A0" w:rsidP="008628A0">
            <w:pPr>
              <w:spacing w:after="225" w:line="255" w:lineRule="atLeast"/>
            </w:pPr>
            <w:r w:rsidRPr="00EF05EF">
              <w:t>Для этого необходимо закупить и установить оборудование согласно таблице: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2"/>
              <w:gridCol w:w="2974"/>
              <w:gridCol w:w="3447"/>
            </w:tblGrid>
            <w:tr w:rsidR="008628A0" w:rsidRPr="00EF05EF" w14:paraId="645542E9" w14:textId="77777777" w:rsidTr="002F57BC">
              <w:trPr>
                <w:trHeight w:val="1033"/>
              </w:trPr>
              <w:tc>
                <w:tcPr>
                  <w:tcW w:w="40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AB5E4F4" w14:textId="77777777" w:rsidR="008628A0" w:rsidRPr="00EF05EF" w:rsidRDefault="008628A0" w:rsidP="008628A0">
                  <w:pPr>
                    <w:spacing w:after="225" w:line="255" w:lineRule="atLeast"/>
                  </w:pPr>
                  <w:r w:rsidRPr="00EF05EF">
                    <w:rPr>
                      <w:b/>
                      <w:bCs/>
                    </w:rPr>
                    <w:t>Вид обеспечения (оборудования)</w:t>
                  </w:r>
                </w:p>
              </w:tc>
              <w:tc>
                <w:tcPr>
                  <w:tcW w:w="2580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1D35F0" w14:textId="77777777" w:rsidR="008628A0" w:rsidRPr="00EF05EF" w:rsidRDefault="008628A0" w:rsidP="008628A0">
                  <w:pPr>
                    <w:spacing w:after="225" w:line="255" w:lineRule="atLeast"/>
                  </w:pPr>
                  <w:r w:rsidRPr="00EF05EF">
                    <w:rPr>
                      <w:b/>
                      <w:bCs/>
                    </w:rPr>
                    <w:t>Предъявляемые требования, количество</w:t>
                  </w:r>
                </w:p>
              </w:tc>
              <w:tc>
                <w:tcPr>
                  <w:tcW w:w="2990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AB1519" w14:textId="77777777" w:rsidR="008628A0" w:rsidRPr="00EF05EF" w:rsidRDefault="008628A0" w:rsidP="008628A0">
                  <w:pPr>
                    <w:spacing w:after="225" w:line="255" w:lineRule="atLeast"/>
                  </w:pPr>
                  <w:r w:rsidRPr="00EF05EF">
                    <w:rPr>
                      <w:b/>
                      <w:bCs/>
                    </w:rPr>
                    <w:t>Нормативно-правовое обоснование</w:t>
                  </w:r>
                </w:p>
              </w:tc>
            </w:tr>
            <w:tr w:rsidR="008628A0" w:rsidRPr="00EF05EF" w14:paraId="5326D089" w14:textId="77777777" w:rsidTr="00AC2D73">
              <w:tc>
                <w:tcPr>
                  <w:tcW w:w="4053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5F4D4E3" w14:textId="77777777" w:rsidR="008628A0" w:rsidRPr="00EF05EF" w:rsidRDefault="008628A0" w:rsidP="008628A0">
                  <w:pPr>
                    <w:spacing w:after="225" w:line="255" w:lineRule="atLeast"/>
                  </w:pPr>
                  <w:r w:rsidRPr="00EF05EF">
                    <w:t>Компьютеры</w:t>
                  </w:r>
                </w:p>
              </w:tc>
              <w:tc>
                <w:tcPr>
                  <w:tcW w:w="2580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C97E60E" w14:textId="77777777" w:rsidR="008628A0" w:rsidRPr="00EF05EF" w:rsidRDefault="00A84A0A" w:rsidP="008628A0">
                  <w:pPr>
                    <w:spacing w:after="225" w:line="255" w:lineRule="atLeast"/>
                  </w:pPr>
                  <w:r w:rsidRPr="00EF05EF">
                    <w:t xml:space="preserve">4 </w:t>
                  </w:r>
                  <w:r w:rsidR="008628A0" w:rsidRPr="00EF05EF">
                    <w:t>шт.</w:t>
                  </w:r>
                </w:p>
              </w:tc>
              <w:tc>
                <w:tcPr>
                  <w:tcW w:w="2990" w:type="dxa"/>
                  <w:vMerge w:val="restart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A61558B" w14:textId="77777777" w:rsidR="008628A0" w:rsidRPr="00EF05EF" w:rsidRDefault="008628A0" w:rsidP="008628A0">
                  <w:pPr>
                    <w:spacing w:after="225" w:line="255" w:lineRule="atLeast"/>
                  </w:pPr>
                  <w:hyperlink r:id="rId19" w:anchor="/document/99/902180656/" w:history="1">
                    <w:r w:rsidRPr="00EF05EF">
                      <w:rPr>
                        <w:u w:val="single"/>
                      </w:rPr>
                      <w:t>Приказ Минобрнауки России от 06.10.2009 № 373</w:t>
                    </w:r>
                  </w:hyperlink>
                </w:p>
                <w:p w14:paraId="431B80A6" w14:textId="77777777" w:rsidR="008628A0" w:rsidRPr="00EF05EF" w:rsidRDefault="008628A0" w:rsidP="008628A0">
                  <w:pPr>
                    <w:spacing w:after="225" w:line="255" w:lineRule="atLeast"/>
                  </w:pPr>
                  <w:r w:rsidRPr="00EF05EF">
                    <w:t> </w:t>
                  </w:r>
                </w:p>
                <w:p w14:paraId="11234144" w14:textId="77777777" w:rsidR="008628A0" w:rsidRPr="00EF05EF" w:rsidRDefault="008628A0" w:rsidP="008628A0">
                  <w:pPr>
                    <w:spacing w:after="225" w:line="255" w:lineRule="atLeast"/>
                  </w:pPr>
                  <w:r w:rsidRPr="00EF05EF">
                    <w:t> </w:t>
                  </w:r>
                </w:p>
                <w:p w14:paraId="108B82D5" w14:textId="77777777" w:rsidR="008628A0" w:rsidRPr="00EF05EF" w:rsidRDefault="008628A0" w:rsidP="008628A0">
                  <w:pPr>
                    <w:spacing w:after="225" w:line="255" w:lineRule="atLeast"/>
                  </w:pPr>
                  <w:r w:rsidRPr="00EF05EF">
                    <w:t> </w:t>
                  </w:r>
                </w:p>
              </w:tc>
            </w:tr>
            <w:tr w:rsidR="00A84A0A" w:rsidRPr="00EF05EF" w14:paraId="556E1488" w14:textId="77777777" w:rsidTr="00AC2D73">
              <w:tc>
                <w:tcPr>
                  <w:tcW w:w="4053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31B0997" w14:textId="77777777" w:rsidR="00A84A0A" w:rsidRPr="00EF05EF" w:rsidRDefault="00A84A0A" w:rsidP="00A84A0A">
                  <w:pPr>
                    <w:spacing w:after="225" w:line="255" w:lineRule="atLeast"/>
                  </w:pPr>
                  <w:r w:rsidRPr="00EF05EF">
                    <w:t>Проекторы</w:t>
                  </w:r>
                </w:p>
              </w:tc>
              <w:tc>
                <w:tcPr>
                  <w:tcW w:w="2580" w:type="dxa"/>
                  <w:tcBorders>
                    <w:bottom w:val="single" w:sz="6" w:space="0" w:color="222222"/>
                    <w:right w:val="single" w:sz="6" w:space="0" w:color="22222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F4B95F6" w14:textId="77777777" w:rsidR="00A84A0A" w:rsidRPr="00EF05EF" w:rsidRDefault="00A84A0A" w:rsidP="008628A0">
                  <w:pPr>
                    <w:spacing w:after="225" w:line="255" w:lineRule="atLeast"/>
                  </w:pPr>
                  <w:r w:rsidRPr="00EF05EF">
                    <w:t>3шт</w:t>
                  </w:r>
                </w:p>
              </w:tc>
              <w:tc>
                <w:tcPr>
                  <w:tcW w:w="2990" w:type="dxa"/>
                  <w:vMerge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1C4C95E" w14:textId="77777777" w:rsidR="00A84A0A" w:rsidRPr="00EF05EF" w:rsidRDefault="00A84A0A" w:rsidP="008628A0">
                  <w:pPr>
                    <w:spacing w:after="225" w:line="255" w:lineRule="atLeast"/>
                  </w:pPr>
                </w:p>
              </w:tc>
            </w:tr>
            <w:tr w:rsidR="008628A0" w:rsidRPr="00EF05EF" w14:paraId="59530A56" w14:textId="77777777" w:rsidTr="002F57BC">
              <w:tc>
                <w:tcPr>
                  <w:tcW w:w="4053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B168922" w14:textId="77777777" w:rsidR="008628A0" w:rsidRPr="00EF05EF" w:rsidRDefault="008628A0" w:rsidP="008628A0">
                  <w:pPr>
                    <w:spacing w:after="225" w:line="255" w:lineRule="atLeast"/>
                  </w:pPr>
                  <w:r w:rsidRPr="00EF05EF">
                    <w:t>Базы данных</w:t>
                  </w:r>
                </w:p>
              </w:tc>
              <w:tc>
                <w:tcPr>
                  <w:tcW w:w="258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A97D47D" w14:textId="77777777" w:rsidR="008628A0" w:rsidRPr="00EF05EF" w:rsidRDefault="008628A0" w:rsidP="008628A0">
                  <w:pPr>
                    <w:spacing w:after="225" w:line="255" w:lineRule="atLeast"/>
                  </w:pPr>
                  <w:r w:rsidRPr="00EF05EF">
                    <w:t>Наличие, с учетом особенностей образовательной программы</w:t>
                  </w:r>
                </w:p>
              </w:tc>
              <w:tc>
                <w:tcPr>
                  <w:tcW w:w="0" w:type="auto"/>
                  <w:vMerge/>
                  <w:tcBorders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1DBF920F" w14:textId="77777777" w:rsidR="008628A0" w:rsidRPr="00EF05EF" w:rsidRDefault="008628A0" w:rsidP="008628A0">
                  <w:pPr>
                    <w:spacing w:line="255" w:lineRule="atLeast"/>
                  </w:pPr>
                </w:p>
              </w:tc>
            </w:tr>
            <w:tr w:rsidR="008628A0" w:rsidRPr="00EF05EF" w14:paraId="5F6EBE3C" w14:textId="77777777" w:rsidTr="002F57BC">
              <w:trPr>
                <w:trHeight w:val="508"/>
              </w:trPr>
              <w:tc>
                <w:tcPr>
                  <w:tcW w:w="4053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C06A9E" w14:textId="77777777" w:rsidR="008628A0" w:rsidRPr="00EF05EF" w:rsidRDefault="008628A0" w:rsidP="008628A0">
                  <w:pPr>
                    <w:spacing w:after="225" w:line="255" w:lineRule="atLeast"/>
                  </w:pPr>
                  <w:r w:rsidRPr="00EF05EF">
                    <w:t>Программные продукты</w:t>
                  </w:r>
                </w:p>
              </w:tc>
              <w:tc>
                <w:tcPr>
                  <w:tcW w:w="258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DC72663" w14:textId="77777777" w:rsidR="008628A0" w:rsidRPr="00EF05EF" w:rsidRDefault="008628A0" w:rsidP="008628A0">
                  <w:pPr>
                    <w:spacing w:after="225" w:line="255" w:lineRule="atLeast"/>
                  </w:pPr>
                  <w:r w:rsidRPr="00EF05EF">
                    <w:t>Наличие, с учетом особенностей образовательной программы</w:t>
                  </w:r>
                </w:p>
              </w:tc>
              <w:tc>
                <w:tcPr>
                  <w:tcW w:w="0" w:type="auto"/>
                  <w:vMerge/>
                  <w:tcBorders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4C186886" w14:textId="77777777" w:rsidR="008628A0" w:rsidRPr="00EF05EF" w:rsidRDefault="008628A0" w:rsidP="008628A0">
                  <w:pPr>
                    <w:spacing w:line="255" w:lineRule="atLeast"/>
                  </w:pPr>
                </w:p>
              </w:tc>
            </w:tr>
            <w:tr w:rsidR="008628A0" w:rsidRPr="00EF05EF" w14:paraId="4AFD7B49" w14:textId="77777777" w:rsidTr="002F57BC">
              <w:trPr>
                <w:trHeight w:val="508"/>
              </w:trPr>
              <w:tc>
                <w:tcPr>
                  <w:tcW w:w="4053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684F0AB" w14:textId="77777777" w:rsidR="008628A0" w:rsidRPr="00EF05EF" w:rsidRDefault="008628A0" w:rsidP="008628A0">
                  <w:pPr>
                    <w:spacing w:after="225" w:line="255" w:lineRule="atLeast"/>
                  </w:pPr>
                  <w:r w:rsidRPr="00EF05EF">
                    <w:t>Доступ к информационным образовательным ресурсам в интернете</w:t>
                  </w:r>
                </w:p>
              </w:tc>
              <w:tc>
                <w:tcPr>
                  <w:tcW w:w="258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511A70A" w14:textId="77777777" w:rsidR="008628A0" w:rsidRPr="00EF05EF" w:rsidRDefault="008628A0" w:rsidP="008628A0">
                  <w:pPr>
                    <w:spacing w:after="225" w:line="255" w:lineRule="atLeast"/>
                  </w:pPr>
                  <w:r w:rsidRPr="00EF05EF">
                    <w:t>Наличие</w:t>
                  </w:r>
                </w:p>
              </w:tc>
              <w:tc>
                <w:tcPr>
                  <w:tcW w:w="0" w:type="auto"/>
                  <w:vMerge/>
                  <w:tcBorders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141F915" w14:textId="77777777" w:rsidR="008628A0" w:rsidRPr="00EF05EF" w:rsidRDefault="008628A0" w:rsidP="008628A0">
                  <w:pPr>
                    <w:spacing w:line="255" w:lineRule="atLeast"/>
                  </w:pPr>
                </w:p>
              </w:tc>
            </w:tr>
            <w:tr w:rsidR="00964331" w:rsidRPr="00EF05EF" w14:paraId="39493B3F" w14:textId="77777777" w:rsidTr="002F57BC">
              <w:trPr>
                <w:trHeight w:val="508"/>
              </w:trPr>
              <w:tc>
                <w:tcPr>
                  <w:tcW w:w="4053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96F857E" w14:textId="77777777" w:rsidR="00964331" w:rsidRPr="00EF05EF" w:rsidRDefault="00964331" w:rsidP="00964331">
                  <w:pPr>
                    <w:spacing w:after="225" w:line="255" w:lineRule="atLeast"/>
                  </w:pPr>
                  <w:r w:rsidRPr="00EF05EF">
                    <w:t>Лабораторное оборудование для кабинета химии.</w:t>
                  </w:r>
                </w:p>
              </w:tc>
              <w:tc>
                <w:tcPr>
                  <w:tcW w:w="258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6613B25" w14:textId="77777777" w:rsidR="00964331" w:rsidRPr="00EF05EF" w:rsidRDefault="00964331" w:rsidP="008628A0">
                  <w:pPr>
                    <w:spacing w:after="225" w:line="255" w:lineRule="atLeast"/>
                  </w:pPr>
                  <w:r w:rsidRPr="00EF05EF">
                    <w:t>Наличие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14:paraId="1B26C466" w14:textId="77777777" w:rsidR="00964331" w:rsidRPr="00EF05EF" w:rsidRDefault="00964331" w:rsidP="008628A0">
                  <w:pPr>
                    <w:spacing w:line="255" w:lineRule="atLeast"/>
                  </w:pPr>
                </w:p>
              </w:tc>
            </w:tr>
            <w:tr w:rsidR="008628A0" w:rsidRPr="00EF05EF" w14:paraId="12A69B9E" w14:textId="77777777" w:rsidTr="002F57BC">
              <w:trPr>
                <w:trHeight w:val="508"/>
              </w:trPr>
              <w:tc>
                <w:tcPr>
                  <w:tcW w:w="4053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72B096" w14:textId="77777777" w:rsidR="008628A0" w:rsidRPr="00EF05EF" w:rsidRDefault="008628A0" w:rsidP="00A84A0A">
                  <w:pPr>
                    <w:spacing w:after="225" w:line="255" w:lineRule="atLeast"/>
                  </w:pPr>
                  <w:r w:rsidRPr="00EF05EF">
                    <w:t>Информационно-библиотечный центр (библиотека), включающий специализированный, интерактивный программно-аппаратный комплекс, технические средства организации деятельности библиотекаря (компьютер, многофункциональное устройство, акустическая система для аудитории.</w:t>
                  </w:r>
                </w:p>
              </w:tc>
              <w:tc>
                <w:tcPr>
                  <w:tcW w:w="258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FED3605" w14:textId="77777777" w:rsidR="008628A0" w:rsidRPr="00EF05EF" w:rsidRDefault="008628A0" w:rsidP="008628A0">
                  <w:pPr>
                    <w:spacing w:after="225" w:line="255" w:lineRule="atLeast"/>
                  </w:pPr>
                  <w:r w:rsidRPr="00EF05EF">
                    <w:t>Наличие</w:t>
                  </w:r>
                </w:p>
                <w:p w14:paraId="5A3E3B40" w14:textId="77777777" w:rsidR="008628A0" w:rsidRPr="00EF05EF" w:rsidRDefault="008628A0" w:rsidP="008628A0">
                  <w:pPr>
                    <w:spacing w:after="225" w:line="255" w:lineRule="atLeast"/>
                  </w:pPr>
                  <w:r w:rsidRPr="00EF05EF">
                    <w:t>Каждого наименования по 1 шт.</w:t>
                  </w:r>
                </w:p>
                <w:p w14:paraId="2073F37F" w14:textId="77777777" w:rsidR="008628A0" w:rsidRPr="00EF05EF" w:rsidRDefault="008628A0" w:rsidP="008628A0">
                  <w:pPr>
                    <w:spacing w:after="225" w:line="255" w:lineRule="atLeast"/>
                  </w:pPr>
                  <w:r w:rsidRPr="00EF05EF">
                    <w:t> </w:t>
                  </w:r>
                </w:p>
              </w:tc>
              <w:tc>
                <w:tcPr>
                  <w:tcW w:w="2990" w:type="dxa"/>
                  <w:vMerge w:val="restart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B512289" w14:textId="77777777" w:rsidR="008628A0" w:rsidRPr="00EF05EF" w:rsidRDefault="008628A0" w:rsidP="008628A0">
                  <w:pPr>
                    <w:spacing w:after="225" w:line="255" w:lineRule="atLeast"/>
                  </w:pPr>
                  <w:hyperlink r:id="rId20" w:anchor="/document/99/420347939/" w:history="1">
                    <w:r w:rsidRPr="00EF05EF">
                      <w:rPr>
                        <w:u w:val="single"/>
                      </w:rPr>
                      <w:t>Приказ Минобрнауки России от 30.03.2016 № 336</w:t>
                    </w:r>
                  </w:hyperlink>
                </w:p>
              </w:tc>
            </w:tr>
            <w:tr w:rsidR="008628A0" w:rsidRPr="00EF05EF" w14:paraId="4328027F" w14:textId="77777777" w:rsidTr="002F57BC">
              <w:trPr>
                <w:trHeight w:val="508"/>
              </w:trPr>
              <w:tc>
                <w:tcPr>
                  <w:tcW w:w="4053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CACB891" w14:textId="77777777" w:rsidR="008628A0" w:rsidRPr="00EF05EF" w:rsidRDefault="008628A0" w:rsidP="008628A0">
                  <w:pPr>
                    <w:spacing w:after="225" w:line="255" w:lineRule="atLeast"/>
                  </w:pPr>
                  <w:r w:rsidRPr="00EF05EF">
                    <w:t>Стеллажи библиотечные (одно - двухсторонние, демонстрационные, угловые) для хранения и демонстрации печатных и медиа пособий и художественной литературы</w:t>
                  </w:r>
                </w:p>
              </w:tc>
              <w:tc>
                <w:tcPr>
                  <w:tcW w:w="258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931670C" w14:textId="77777777" w:rsidR="008628A0" w:rsidRPr="00EF05EF" w:rsidRDefault="008628A0" w:rsidP="008628A0">
                  <w:pPr>
                    <w:spacing w:after="225" w:line="255" w:lineRule="atLeast"/>
                  </w:pPr>
                  <w:r w:rsidRPr="00EF05EF">
                    <w:t>8 шт.</w:t>
                  </w:r>
                </w:p>
              </w:tc>
              <w:tc>
                <w:tcPr>
                  <w:tcW w:w="0" w:type="auto"/>
                  <w:vMerge/>
                  <w:tcBorders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74AFF10" w14:textId="77777777" w:rsidR="008628A0" w:rsidRPr="00EF05EF" w:rsidRDefault="008628A0" w:rsidP="008628A0">
                  <w:pPr>
                    <w:spacing w:line="255" w:lineRule="atLeast"/>
                  </w:pPr>
                </w:p>
              </w:tc>
            </w:tr>
          </w:tbl>
          <w:p w14:paraId="70F49B60" w14:textId="77777777" w:rsidR="008628A0" w:rsidRPr="00EF05EF" w:rsidRDefault="008628A0" w:rsidP="008628A0">
            <w:pPr>
              <w:spacing w:after="225" w:line="255" w:lineRule="atLeast"/>
            </w:pPr>
            <w:r w:rsidRPr="00EF05EF">
              <w:t xml:space="preserve">Планируемые сроки закупки оборудования </w:t>
            </w:r>
            <w:r w:rsidR="00A84A0A" w:rsidRPr="00EF05EF">
              <w:t xml:space="preserve">до </w:t>
            </w:r>
            <w:r w:rsidRPr="00EF05EF">
              <w:t>202</w:t>
            </w:r>
            <w:r w:rsidR="00A84A0A" w:rsidRPr="00EF05EF">
              <w:t xml:space="preserve">3 </w:t>
            </w:r>
            <w:r w:rsidRPr="00EF05EF">
              <w:t>год</w:t>
            </w:r>
            <w:r w:rsidR="00A84A0A" w:rsidRPr="00EF05EF">
              <w:t>а</w:t>
            </w:r>
            <w:r w:rsidRPr="00EF05EF">
              <w:t>.</w:t>
            </w:r>
          </w:p>
          <w:p w14:paraId="72F99886" w14:textId="77777777" w:rsidR="008628A0" w:rsidRPr="00EF05EF" w:rsidRDefault="008628A0" w:rsidP="008628A0">
            <w:pPr>
              <w:spacing w:after="225" w:line="255" w:lineRule="atLeast"/>
            </w:pPr>
            <w:r w:rsidRPr="00EF05EF">
              <w:t>Планируемые сроки полного введения </w:t>
            </w:r>
            <w:r w:rsidR="002F57BC" w:rsidRPr="00EF05EF">
              <w:t>скоростного интернета</w:t>
            </w:r>
            <w:r w:rsidRPr="00EF05EF">
              <w:t xml:space="preserve"> в дейст</w:t>
            </w:r>
            <w:r w:rsidR="00A84A0A" w:rsidRPr="00EF05EF">
              <w:t xml:space="preserve">вие - </w:t>
            </w:r>
            <w:r w:rsidRPr="00EF05EF">
              <w:t xml:space="preserve"> 20</w:t>
            </w:r>
            <w:r w:rsidRPr="00EF05EF">
              <w:rPr>
                <w:iCs/>
              </w:rPr>
              <w:t>21</w:t>
            </w:r>
            <w:r w:rsidRPr="00EF05EF">
              <w:t>  год.</w:t>
            </w:r>
          </w:p>
          <w:p w14:paraId="6C5D472F" w14:textId="77777777" w:rsidR="008628A0" w:rsidRPr="00EF05EF" w:rsidRDefault="008628A0" w:rsidP="008628A0">
            <w:pPr>
              <w:spacing w:after="225" w:line="255" w:lineRule="atLeast"/>
              <w:jc w:val="center"/>
            </w:pPr>
            <w:r w:rsidRPr="00EF05EF">
              <w:rPr>
                <w:b/>
                <w:bCs/>
              </w:rPr>
              <w:t>Мероприятия по кадровой модернизации школы</w:t>
            </w:r>
          </w:p>
          <w:p w14:paraId="5180D5AD" w14:textId="77777777" w:rsidR="008628A0" w:rsidRPr="00EF05EF" w:rsidRDefault="008628A0" w:rsidP="008628A0">
            <w:pPr>
              <w:spacing w:after="225" w:line="255" w:lineRule="atLeast"/>
            </w:pPr>
            <w:r w:rsidRPr="00EF05EF">
              <w:t xml:space="preserve">Приоритетной задачей развития школы является улучшения образовательных условий для детей с особыми образовательными потребностями, в том числе учащихся с ОВЗ и инвалидностью. </w:t>
            </w:r>
          </w:p>
          <w:p w14:paraId="56923493" w14:textId="77777777" w:rsidR="008628A0" w:rsidRPr="00EF05EF" w:rsidRDefault="008628A0" w:rsidP="008628A0">
            <w:pPr>
              <w:spacing w:after="225" w:line="255" w:lineRule="atLeast"/>
            </w:pPr>
            <w:r w:rsidRPr="00EF05EF">
              <w:t>Требования к кадровым условиям реализации основных образовательных программ начального, основного и среднего общего образования включают требования к укомплектованности организации руководящими и иными работниками, уровню их квалификации и непрерывности профессионального развития в соответствии с законодательством Российской Федерации.</w:t>
            </w:r>
          </w:p>
          <w:p w14:paraId="41F7C65E" w14:textId="77777777" w:rsidR="008628A0" w:rsidRPr="00EF05EF" w:rsidRDefault="008628A0" w:rsidP="008628A0">
            <w:pPr>
              <w:spacing w:after="225" w:line="255" w:lineRule="atLeast"/>
            </w:pPr>
            <w:r w:rsidRPr="00EF05EF">
              <w:t>Численность педагогических работников и учебно-вспомогательного персонала, необходимая для реализации основной образовательной программы основного общего образования организацией, осуществляющей образовательную деятельность, определяется особенностями образовательной программы и численностью контингента учащихся.</w:t>
            </w:r>
          </w:p>
          <w:p w14:paraId="5981CB41" w14:textId="77777777" w:rsidR="008628A0" w:rsidRPr="00EF05EF" w:rsidRDefault="008628A0" w:rsidP="008628A0">
            <w:pPr>
              <w:spacing w:after="225" w:line="255" w:lineRule="atLeast"/>
            </w:pPr>
            <w:r w:rsidRPr="00EF05EF">
              <w:t>Укомплектованность школы педагогическими работниками и учебно-вспомогательным персоналом определяется отношением необходимой численности к фактической численности педагогических работников и учебно-вспомогательного персонала с учетом необходимости удовлетворения особых образовательных потребностей учащихся с ОВЗ детей-инвалидов.</w:t>
            </w:r>
          </w:p>
          <w:p w14:paraId="635F64E9" w14:textId="77777777" w:rsidR="008628A0" w:rsidRPr="00EF05EF" w:rsidRDefault="008628A0" w:rsidP="008628A0">
            <w:pPr>
              <w:spacing w:after="225" w:line="255" w:lineRule="atLeast"/>
            </w:pPr>
            <w:r w:rsidRPr="00EF05EF">
              <w:t>Укомплектованность школы административно-управленческим персоналом определяется отношением необходимой численности работников, занимающих должности административно-управленческого персонала, к фактической численности работников, занимающих должности административно-управленческого персонала школы.</w:t>
            </w:r>
          </w:p>
          <w:p w14:paraId="5DAF38DA" w14:textId="77777777" w:rsidR="008628A0" w:rsidRPr="00EF05EF" w:rsidRDefault="008628A0" w:rsidP="005C7957">
            <w:pPr>
              <w:spacing w:after="225" w:line="255" w:lineRule="atLeast"/>
            </w:pPr>
            <w:r w:rsidRPr="00EF05EF">
              <w:t xml:space="preserve">С целью создания психолого-педагогических условий реализации основной образовательной программы в период с </w:t>
            </w:r>
            <w:r w:rsidRPr="00EF05EF">
              <w:rPr>
                <w:shd w:val="clear" w:color="auto" w:fill="FFFFFF"/>
              </w:rPr>
              <w:t>20</w:t>
            </w:r>
            <w:r w:rsidRPr="00EF05EF">
              <w:rPr>
                <w:iCs/>
                <w:shd w:val="clear" w:color="auto" w:fill="FFFFFF"/>
              </w:rPr>
              <w:t>20</w:t>
            </w:r>
            <w:r w:rsidRPr="00EF05EF">
              <w:rPr>
                <w:shd w:val="clear" w:color="auto" w:fill="FFFFFF"/>
              </w:rPr>
              <w:t> по 20</w:t>
            </w:r>
            <w:r w:rsidRPr="00EF05EF">
              <w:rPr>
                <w:iCs/>
                <w:shd w:val="clear" w:color="auto" w:fill="FFFFFF"/>
              </w:rPr>
              <w:t>23</w:t>
            </w:r>
            <w:r w:rsidRPr="00EF05EF">
              <w:rPr>
                <w:shd w:val="clear" w:color="auto" w:fill="FFFFFF"/>
              </w:rPr>
              <w:t> год</w:t>
            </w:r>
            <w:r w:rsidRPr="00EF05EF">
              <w:t xml:space="preserve"> планируется сформировать и  развить психолого-педагогическую компетентность;</w:t>
            </w:r>
          </w:p>
          <w:p w14:paraId="2624E6DA" w14:textId="77777777" w:rsidR="008628A0" w:rsidRPr="00EF05EF" w:rsidRDefault="008628A0" w:rsidP="008628A0">
            <w:pPr>
              <w:numPr>
                <w:ilvl w:val="0"/>
                <w:numId w:val="5"/>
              </w:numPr>
              <w:spacing w:line="255" w:lineRule="atLeast"/>
              <w:ind w:left="270"/>
            </w:pPr>
            <w:r w:rsidRPr="00EF05EF">
              <w:t>сохранить и укрепить психологическое благополучие обучающихся;</w:t>
            </w:r>
          </w:p>
          <w:p w14:paraId="70B902FF" w14:textId="77777777" w:rsidR="008628A0" w:rsidRPr="00EF05EF" w:rsidRDefault="008628A0" w:rsidP="008628A0">
            <w:pPr>
              <w:numPr>
                <w:ilvl w:val="0"/>
                <w:numId w:val="5"/>
              </w:numPr>
              <w:spacing w:line="255" w:lineRule="atLeast"/>
              <w:ind w:left="270"/>
            </w:pPr>
            <w:r w:rsidRPr="00EF05EF">
              <w:t>сформировать ценности здоровья и безопасного образа жизни;</w:t>
            </w:r>
          </w:p>
          <w:p w14:paraId="04B4ED9F" w14:textId="77777777" w:rsidR="008628A0" w:rsidRPr="00EF05EF" w:rsidRDefault="008628A0" w:rsidP="008628A0">
            <w:pPr>
              <w:numPr>
                <w:ilvl w:val="0"/>
                <w:numId w:val="5"/>
              </w:numPr>
              <w:spacing w:line="255" w:lineRule="atLeast"/>
              <w:ind w:left="270"/>
            </w:pPr>
            <w:r w:rsidRPr="00EF05EF">
              <w:t>дифференцировать и индивидуализировать обучение и воспитание;</w:t>
            </w:r>
          </w:p>
          <w:p w14:paraId="2C0C9F57" w14:textId="77777777" w:rsidR="008628A0" w:rsidRPr="00EF05EF" w:rsidRDefault="008628A0" w:rsidP="008628A0">
            <w:pPr>
              <w:numPr>
                <w:ilvl w:val="0"/>
                <w:numId w:val="5"/>
              </w:numPr>
              <w:spacing w:line="255" w:lineRule="atLeast"/>
              <w:ind w:left="270"/>
            </w:pPr>
            <w:r w:rsidRPr="00EF05EF">
              <w:t>мониторить возможности и способности обучающихся, выявлять и поддерживать  одаренных детей, детей с ОВЗ;</w:t>
            </w:r>
          </w:p>
          <w:p w14:paraId="7B499761" w14:textId="77777777" w:rsidR="008628A0" w:rsidRPr="00EF05EF" w:rsidRDefault="008628A0" w:rsidP="008628A0">
            <w:pPr>
              <w:numPr>
                <w:ilvl w:val="0"/>
                <w:numId w:val="5"/>
              </w:numPr>
              <w:spacing w:line="255" w:lineRule="atLeast"/>
              <w:ind w:left="270"/>
            </w:pPr>
            <w:r w:rsidRPr="00EF05EF">
              <w:t>сопровождать проектирование обучающимися планов продолжения образования и будущего профессионального самоопределения;</w:t>
            </w:r>
          </w:p>
          <w:p w14:paraId="51416F14" w14:textId="77777777" w:rsidR="008628A0" w:rsidRPr="00EF05EF" w:rsidRDefault="008628A0" w:rsidP="008628A0">
            <w:pPr>
              <w:numPr>
                <w:ilvl w:val="0"/>
                <w:numId w:val="5"/>
              </w:numPr>
              <w:spacing w:line="255" w:lineRule="atLeast"/>
              <w:ind w:left="270"/>
            </w:pPr>
            <w:r w:rsidRPr="00EF05EF">
              <w:t>обеспечивать осознанный и ответственный выбор дальнейшей профессиональной сферы деятельности;</w:t>
            </w:r>
          </w:p>
          <w:p w14:paraId="564F426F" w14:textId="77777777" w:rsidR="008628A0" w:rsidRPr="00EF05EF" w:rsidRDefault="008628A0" w:rsidP="008628A0">
            <w:pPr>
              <w:numPr>
                <w:ilvl w:val="0"/>
                <w:numId w:val="5"/>
              </w:numPr>
              <w:spacing w:line="255" w:lineRule="atLeast"/>
              <w:ind w:left="270"/>
            </w:pPr>
            <w:r w:rsidRPr="00EF05EF">
              <w:t>формировать коммуникативные навыки в разновозрастной среде и среде сверстников;</w:t>
            </w:r>
          </w:p>
          <w:p w14:paraId="39B472F1" w14:textId="77777777" w:rsidR="008628A0" w:rsidRPr="00EF05EF" w:rsidRDefault="008628A0" w:rsidP="008628A0">
            <w:pPr>
              <w:numPr>
                <w:ilvl w:val="0"/>
                <w:numId w:val="5"/>
              </w:numPr>
              <w:spacing w:line="255" w:lineRule="atLeast"/>
              <w:ind w:left="270"/>
            </w:pPr>
            <w:r w:rsidRPr="00EF05EF">
              <w:t>поддерживать детские объединения, ученическое самоуправление.</w:t>
            </w:r>
          </w:p>
          <w:p w14:paraId="5AAA607D" w14:textId="77777777" w:rsidR="008628A0" w:rsidRPr="00EF05EF" w:rsidRDefault="008628A0" w:rsidP="008628A0">
            <w:pPr>
              <w:spacing w:after="225" w:line="255" w:lineRule="atLeast"/>
              <w:jc w:val="center"/>
            </w:pPr>
            <w:r w:rsidRPr="00EF05EF">
              <w:t> </w:t>
            </w:r>
            <w:r w:rsidRPr="00EF05EF">
              <w:rPr>
                <w:b/>
                <w:bCs/>
              </w:rPr>
              <w:t>Раздел IV. Мониторинг реализации программы развития</w:t>
            </w:r>
          </w:p>
          <w:tbl>
            <w:tblPr>
              <w:tblW w:w="963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07"/>
              <w:gridCol w:w="4332"/>
            </w:tblGrid>
            <w:tr w:rsidR="008628A0" w:rsidRPr="00EF05EF" w14:paraId="056F8020" w14:textId="77777777" w:rsidTr="00F45234">
              <w:tc>
                <w:tcPr>
                  <w:tcW w:w="496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5448C8D" w14:textId="77777777" w:rsidR="008628A0" w:rsidRPr="00EF05EF" w:rsidRDefault="008628A0" w:rsidP="008628A0">
                  <w:pPr>
                    <w:spacing w:line="255" w:lineRule="atLeast"/>
                    <w:jc w:val="center"/>
                  </w:pPr>
                  <w:r w:rsidRPr="00EF05EF">
                    <w:rPr>
                      <w:b/>
                      <w:bCs/>
                    </w:rPr>
                    <w:t>Ожидаемые результаты</w:t>
                  </w:r>
                </w:p>
              </w:tc>
              <w:tc>
                <w:tcPr>
                  <w:tcW w:w="467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1D0E1B4" w14:textId="77777777" w:rsidR="008628A0" w:rsidRPr="00EF05EF" w:rsidRDefault="008628A0" w:rsidP="008628A0">
                  <w:pPr>
                    <w:spacing w:line="255" w:lineRule="atLeast"/>
                    <w:jc w:val="center"/>
                  </w:pPr>
                  <w:r w:rsidRPr="00EF05EF">
                    <w:rPr>
                      <w:b/>
                      <w:bCs/>
                    </w:rPr>
                    <w:t>Критерии эффективности</w:t>
                  </w:r>
                </w:p>
              </w:tc>
            </w:tr>
            <w:tr w:rsidR="008628A0" w:rsidRPr="00EF05EF" w14:paraId="7992C928" w14:textId="77777777" w:rsidTr="00DC5FA7">
              <w:tc>
                <w:tcPr>
                  <w:tcW w:w="496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192F4EA" w14:textId="77777777" w:rsidR="008628A0" w:rsidRPr="00EF05EF" w:rsidRDefault="008628A0" w:rsidP="00DC5FA7">
                  <w:pPr>
                    <w:shd w:val="clear" w:color="auto" w:fill="FFFFFF"/>
                    <w:spacing w:line="255" w:lineRule="atLeast"/>
                    <w:rPr>
                      <w:iCs/>
                      <w:shd w:val="clear" w:color="auto" w:fill="FFFFCC"/>
                    </w:rPr>
                  </w:pPr>
                  <w:r w:rsidRPr="00EF05EF">
                    <w:rPr>
                      <w:iCs/>
                      <w:shd w:val="clear" w:color="auto" w:fill="FFFFFF"/>
                    </w:rPr>
                    <w:t>Улучшение качества предоставляемых</w:t>
                  </w:r>
                  <w:r w:rsidRPr="00EF05EF">
                    <w:rPr>
                      <w:iCs/>
                      <w:shd w:val="clear" w:color="auto" w:fill="FFFFCC"/>
                    </w:rPr>
                    <w:t xml:space="preserve"> </w:t>
                  </w:r>
                  <w:r w:rsidRPr="00EF05EF">
                    <w:rPr>
                      <w:iCs/>
                      <w:shd w:val="clear" w:color="auto" w:fill="FFFFFF"/>
                    </w:rPr>
                    <w:t>образовательных услуг через обновление структуры и</w:t>
                  </w:r>
                  <w:r w:rsidRPr="00EF05EF">
                    <w:rPr>
                      <w:iCs/>
                      <w:shd w:val="clear" w:color="auto" w:fill="FFFFCC"/>
                    </w:rPr>
                    <w:br/>
                  </w:r>
                  <w:r w:rsidRPr="00EF05EF">
                    <w:rPr>
                      <w:iCs/>
                      <w:shd w:val="clear" w:color="auto" w:fill="FFFFFF"/>
                    </w:rPr>
                    <w:t>содержания образовательного</w:t>
                  </w:r>
                  <w:r w:rsidRPr="00EF05EF">
                    <w:rPr>
                      <w:iCs/>
                      <w:shd w:val="clear" w:color="auto" w:fill="FFFFCC"/>
                    </w:rPr>
                    <w:br/>
                  </w:r>
                  <w:r w:rsidRPr="00EF05EF">
                    <w:rPr>
                      <w:iCs/>
                      <w:shd w:val="clear" w:color="auto" w:fill="FFFFFF"/>
                    </w:rPr>
                    <w:t>процесса с учетом внедрения</w:t>
                  </w:r>
                  <w:r w:rsidRPr="00EF05EF">
                    <w:rPr>
                      <w:iCs/>
                      <w:shd w:val="clear" w:color="auto" w:fill="FFFFCC"/>
                    </w:rPr>
                    <w:br/>
                  </w:r>
                  <w:r w:rsidRPr="00EF05EF">
                    <w:rPr>
                      <w:iCs/>
                      <w:shd w:val="clear" w:color="auto" w:fill="FFFFFF"/>
                    </w:rPr>
                    <w:t>инновационных подходов</w:t>
                  </w:r>
                </w:p>
              </w:tc>
              <w:tc>
                <w:tcPr>
                  <w:tcW w:w="4677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DCA6BB5" w14:textId="77777777" w:rsidR="008628A0" w:rsidRPr="00EF05EF" w:rsidRDefault="008628A0" w:rsidP="008628A0">
                  <w:pPr>
                    <w:spacing w:line="255" w:lineRule="atLeast"/>
                  </w:pPr>
                  <w:r w:rsidRPr="00EF05EF">
                    <w:rPr>
                      <w:iCs/>
                      <w:shd w:val="clear" w:color="auto" w:fill="FFFFFF"/>
                    </w:rPr>
                    <w:t>Устойчивая положительная динамика</w:t>
                  </w:r>
                  <w:r w:rsidRPr="00EF05EF">
                    <w:rPr>
                      <w:iCs/>
                      <w:shd w:val="clear" w:color="auto" w:fill="FFFFCC"/>
                    </w:rPr>
                    <w:t xml:space="preserve"> </w:t>
                  </w:r>
                  <w:r w:rsidRPr="00EF05EF">
                    <w:rPr>
                      <w:iCs/>
                      <w:shd w:val="clear" w:color="auto" w:fill="FFFFFF"/>
                    </w:rPr>
                    <w:t>образовательных достижений учащихся.</w:t>
                  </w:r>
                  <w:r w:rsidRPr="00EF05EF">
                    <w:rPr>
                      <w:iCs/>
                      <w:shd w:val="clear" w:color="auto" w:fill="FFFFCC"/>
                    </w:rPr>
                    <w:t xml:space="preserve"> </w:t>
                  </w:r>
                  <w:r w:rsidRPr="00EF05EF">
                    <w:rPr>
                      <w:iCs/>
                      <w:shd w:val="clear" w:color="auto" w:fill="FFFFFF"/>
                    </w:rPr>
                    <w:t>Рост удовлетворенности родителей</w:t>
                  </w:r>
                  <w:r w:rsidRPr="00EF05EF">
                    <w:rPr>
                      <w:iCs/>
                      <w:shd w:val="clear" w:color="auto" w:fill="FFFFCC"/>
                    </w:rPr>
                    <w:t xml:space="preserve"> </w:t>
                  </w:r>
                  <w:r w:rsidRPr="00EF05EF">
                    <w:rPr>
                      <w:iCs/>
                      <w:shd w:val="clear" w:color="auto" w:fill="FFFFFF"/>
                    </w:rPr>
                    <w:t>учащихся качеством образовательных</w:t>
                  </w:r>
                  <w:r w:rsidRPr="00EF05EF">
                    <w:rPr>
                      <w:iCs/>
                      <w:shd w:val="clear" w:color="auto" w:fill="FFFFCC"/>
                    </w:rPr>
                    <w:t xml:space="preserve"> </w:t>
                  </w:r>
                  <w:r w:rsidRPr="00EF05EF">
                    <w:rPr>
                      <w:iCs/>
                      <w:shd w:val="clear" w:color="auto" w:fill="FFFFFF"/>
                    </w:rPr>
                    <w:t>услуг по результатам анкетирования</w:t>
                  </w:r>
                </w:p>
              </w:tc>
            </w:tr>
            <w:tr w:rsidR="008628A0" w:rsidRPr="00EF05EF" w14:paraId="6D21ACCC" w14:textId="77777777" w:rsidTr="00F45234">
              <w:tc>
                <w:tcPr>
                  <w:tcW w:w="496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F3BEB89" w14:textId="77777777" w:rsidR="008628A0" w:rsidRPr="00EF05EF" w:rsidRDefault="008628A0" w:rsidP="008628A0">
                  <w:pPr>
                    <w:spacing w:line="255" w:lineRule="atLeast"/>
                    <w:rPr>
                      <w:iCs/>
                      <w:shd w:val="clear" w:color="auto" w:fill="FFFFCC"/>
                    </w:rPr>
                  </w:pPr>
                  <w:r w:rsidRPr="00EF05EF">
                    <w:rPr>
                      <w:iCs/>
                      <w:shd w:val="clear" w:color="auto" w:fill="FFFFFF"/>
                    </w:rPr>
                    <w:t>Повышение уровня подготовки</w:t>
                  </w:r>
                  <w:r w:rsidRPr="00EF05EF">
                    <w:rPr>
                      <w:iCs/>
                      <w:shd w:val="clear" w:color="auto" w:fill="FFFFFF"/>
                    </w:rPr>
                    <w:br/>
                    <w:t>учащихся,</w:t>
                  </w:r>
                  <w:r w:rsidRPr="00EF05EF">
                    <w:rPr>
                      <w:iCs/>
                      <w:shd w:val="clear" w:color="auto" w:fill="FFFFCC"/>
                    </w:rPr>
                    <w:t xml:space="preserve"> </w:t>
                  </w:r>
                  <w:r w:rsidRPr="00EF05EF">
                    <w:rPr>
                      <w:iCs/>
                      <w:shd w:val="clear" w:color="auto" w:fill="FFFFFF"/>
                    </w:rPr>
                    <w:t>охваченных индивидуальными образовательными</w:t>
                  </w:r>
                  <w:r w:rsidRPr="00EF05EF">
                    <w:rPr>
                      <w:iCs/>
                      <w:shd w:val="clear" w:color="auto" w:fill="FFFFCC"/>
                    </w:rPr>
                    <w:t xml:space="preserve"> </w:t>
                  </w:r>
                  <w:r w:rsidRPr="00EF05EF">
                    <w:rPr>
                      <w:iCs/>
                      <w:shd w:val="clear" w:color="auto" w:fill="FFFFFF"/>
                    </w:rPr>
                    <w:t>маршрутами</w:t>
                  </w:r>
                </w:p>
              </w:tc>
              <w:tc>
                <w:tcPr>
                  <w:tcW w:w="467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8C79EBF" w14:textId="77777777" w:rsidR="008628A0" w:rsidRPr="00EF05EF" w:rsidRDefault="008628A0" w:rsidP="008628A0">
                  <w:pPr>
                    <w:spacing w:line="255" w:lineRule="atLeast"/>
                  </w:pPr>
                  <w:r w:rsidRPr="00EF05EF">
                    <w:rPr>
                      <w:iCs/>
                      <w:shd w:val="clear" w:color="auto" w:fill="FFFFFF"/>
                    </w:rPr>
                    <w:t>Рост успеваемости среди учащихся по индивидуальным образовательным</w:t>
                  </w:r>
                  <w:r w:rsidRPr="00EF05EF">
                    <w:rPr>
                      <w:iCs/>
                      <w:shd w:val="clear" w:color="auto" w:fill="FFFFCC"/>
                    </w:rPr>
                    <w:t xml:space="preserve"> </w:t>
                  </w:r>
                  <w:r w:rsidRPr="00EF05EF">
                    <w:rPr>
                      <w:iCs/>
                      <w:shd w:val="clear" w:color="auto" w:fill="FFFFFF"/>
                    </w:rPr>
                    <w:t>траекториям</w:t>
                  </w:r>
                </w:p>
              </w:tc>
            </w:tr>
            <w:tr w:rsidR="008628A0" w:rsidRPr="00EF05EF" w14:paraId="776DEF24" w14:textId="77777777" w:rsidTr="00DC5FA7">
              <w:tc>
                <w:tcPr>
                  <w:tcW w:w="496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EEFCC7" w14:textId="77777777" w:rsidR="008628A0" w:rsidRPr="00EF05EF" w:rsidRDefault="008628A0" w:rsidP="008628A0">
                  <w:pPr>
                    <w:spacing w:line="255" w:lineRule="atLeast"/>
                    <w:rPr>
                      <w:iCs/>
                      <w:shd w:val="clear" w:color="auto" w:fill="FFFFCC"/>
                    </w:rPr>
                  </w:pPr>
                  <w:r w:rsidRPr="00EF05EF">
                    <w:rPr>
                      <w:iCs/>
                      <w:shd w:val="clear" w:color="auto" w:fill="FFFFFF"/>
                    </w:rPr>
                    <w:t>Повышение эффективности работы</w:t>
                  </w:r>
                  <w:r w:rsidRPr="00EF05EF">
                    <w:rPr>
                      <w:iCs/>
                      <w:shd w:val="clear" w:color="auto" w:fill="FFFFCC"/>
                    </w:rPr>
                    <w:br/>
                  </w:r>
                  <w:r w:rsidRPr="00EF05EF">
                    <w:rPr>
                      <w:iCs/>
                      <w:shd w:val="clear" w:color="auto" w:fill="FFFFFF"/>
                    </w:rPr>
                    <w:t>методической службы</w:t>
                  </w:r>
                </w:p>
              </w:tc>
              <w:tc>
                <w:tcPr>
                  <w:tcW w:w="4677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E644312" w14:textId="77777777" w:rsidR="008628A0" w:rsidRPr="00EF05EF" w:rsidRDefault="008628A0" w:rsidP="008628A0">
                  <w:pPr>
                    <w:spacing w:line="255" w:lineRule="atLeast"/>
                  </w:pPr>
                  <w:r w:rsidRPr="00EF05EF">
                    <w:rPr>
                      <w:iCs/>
                      <w:shd w:val="clear" w:color="auto" w:fill="FFFFFF"/>
                    </w:rPr>
                    <w:t>Методическая служба более эффективно решает задачи кадрового отбора, обучения,</w:t>
                  </w:r>
                  <w:r w:rsidRPr="00EF05EF">
                    <w:rPr>
                      <w:iCs/>
                      <w:shd w:val="clear" w:color="auto" w:fill="FFFFCC"/>
                    </w:rPr>
                    <w:t xml:space="preserve"> </w:t>
                  </w:r>
                  <w:r w:rsidRPr="00EF05EF">
                    <w:rPr>
                      <w:iCs/>
                      <w:shd w:val="clear" w:color="auto" w:fill="FFFFFF"/>
                    </w:rPr>
                    <w:t>проводит текущее консультирование педагогов, регулярно</w:t>
                  </w:r>
                  <w:r w:rsidRPr="00EF05EF">
                    <w:rPr>
                      <w:iCs/>
                      <w:shd w:val="clear" w:color="auto" w:fill="FFFFCC"/>
                    </w:rPr>
                    <w:t xml:space="preserve"> </w:t>
                  </w:r>
                  <w:r w:rsidRPr="00EF05EF">
                    <w:rPr>
                      <w:iCs/>
                      <w:shd w:val="clear" w:color="auto" w:fill="FFFFFF"/>
                    </w:rPr>
                    <w:t>организует методические семинары, издает сборники</w:t>
                  </w:r>
                </w:p>
              </w:tc>
            </w:tr>
            <w:tr w:rsidR="008628A0" w:rsidRPr="00EF05EF" w14:paraId="7FB98432" w14:textId="77777777" w:rsidTr="00DC5FA7">
              <w:tc>
                <w:tcPr>
                  <w:tcW w:w="496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F7C1D9B" w14:textId="77777777" w:rsidR="008628A0" w:rsidRPr="00EF05EF" w:rsidRDefault="008628A0" w:rsidP="008628A0">
                  <w:pPr>
                    <w:spacing w:line="255" w:lineRule="atLeast"/>
                  </w:pPr>
                  <w:r w:rsidRPr="00EF05EF">
                    <w:rPr>
                      <w:iCs/>
                    </w:rPr>
                    <w:t>Дальнейшая информатизация образовательного</w:t>
                  </w:r>
                  <w:r w:rsidRPr="00EF05EF">
                    <w:rPr>
                      <w:iCs/>
                      <w:shd w:val="clear" w:color="auto" w:fill="FFFFCC"/>
                    </w:rPr>
                    <w:t xml:space="preserve"> </w:t>
                  </w:r>
                  <w:r w:rsidRPr="00EF05EF">
                    <w:rPr>
                      <w:iCs/>
                    </w:rPr>
                    <w:t>процесса и управления</w:t>
                  </w:r>
                </w:p>
              </w:tc>
              <w:tc>
                <w:tcPr>
                  <w:tcW w:w="4677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788A1F1" w14:textId="77777777" w:rsidR="008628A0" w:rsidRPr="00EF05EF" w:rsidRDefault="008628A0" w:rsidP="008628A0">
                  <w:pPr>
                    <w:spacing w:line="255" w:lineRule="atLeast"/>
                  </w:pPr>
                  <w:r w:rsidRPr="00EF05EF">
                    <w:rPr>
                      <w:iCs/>
                      <w:shd w:val="clear" w:color="auto" w:fill="FFFFFF"/>
                    </w:rPr>
                    <w:t>Увеличение доли использования ИКТ-инструментов в образовательном процессе и администрировании</w:t>
                  </w:r>
                </w:p>
              </w:tc>
            </w:tr>
            <w:tr w:rsidR="008628A0" w:rsidRPr="00EF05EF" w14:paraId="0E0F9C36" w14:textId="77777777" w:rsidTr="00DC5FA7">
              <w:tc>
                <w:tcPr>
                  <w:tcW w:w="496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B1176B7" w14:textId="77777777" w:rsidR="008628A0" w:rsidRPr="00EF05EF" w:rsidRDefault="008628A0" w:rsidP="008628A0">
                  <w:pPr>
                    <w:spacing w:line="255" w:lineRule="atLeast"/>
                  </w:pPr>
                  <w:r w:rsidRPr="00EF05EF">
                    <w:rPr>
                      <w:iCs/>
                    </w:rPr>
                    <w:t>Расширение перечня образовательных</w:t>
                  </w:r>
                  <w:r w:rsidRPr="00EF05EF">
                    <w:rPr>
                      <w:iCs/>
                      <w:shd w:val="clear" w:color="auto" w:fill="FFFFCC"/>
                    </w:rPr>
                    <w:t xml:space="preserve"> </w:t>
                  </w:r>
                  <w:r w:rsidRPr="00EF05EF">
                    <w:rPr>
                      <w:iCs/>
                    </w:rPr>
                    <w:t>возможностей, социально-образовательных партнерств</w:t>
                  </w:r>
                </w:p>
              </w:tc>
              <w:tc>
                <w:tcPr>
                  <w:tcW w:w="4677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040A65" w14:textId="77777777" w:rsidR="008628A0" w:rsidRPr="00EF05EF" w:rsidRDefault="008628A0" w:rsidP="008628A0">
                  <w:pPr>
                    <w:spacing w:line="255" w:lineRule="atLeast"/>
                  </w:pPr>
                  <w:r w:rsidRPr="00EF05EF">
                    <w:rPr>
                      <w:iCs/>
                      <w:shd w:val="clear" w:color="auto" w:fill="FFFFFF"/>
                    </w:rPr>
                    <w:t>Школа налаживает сетевое взаимодействие с</w:t>
                  </w:r>
                  <w:r w:rsidRPr="00EF05EF">
                    <w:rPr>
                      <w:iCs/>
                      <w:shd w:val="clear" w:color="auto" w:fill="FFFFCC"/>
                    </w:rPr>
                    <w:t xml:space="preserve"> </w:t>
                  </w:r>
                  <w:r w:rsidRPr="00EF05EF">
                    <w:rPr>
                      <w:iCs/>
                      <w:shd w:val="clear" w:color="auto" w:fill="FFFFFF"/>
                    </w:rPr>
                    <w:t>другими организациями для образовательного и иных</w:t>
                  </w:r>
                  <w:r w:rsidRPr="00EF05EF">
                    <w:rPr>
                      <w:iCs/>
                      <w:shd w:val="clear" w:color="auto" w:fill="FFFFCC"/>
                    </w:rPr>
                    <w:t xml:space="preserve"> </w:t>
                  </w:r>
                  <w:r w:rsidRPr="00EF05EF">
                    <w:rPr>
                      <w:iCs/>
                      <w:shd w:val="clear" w:color="auto" w:fill="FFFFFF"/>
                    </w:rPr>
                    <w:t>видов сотрудничества</w:t>
                  </w:r>
                </w:p>
              </w:tc>
            </w:tr>
            <w:tr w:rsidR="008628A0" w:rsidRPr="00EF05EF" w14:paraId="742FDDF8" w14:textId="77777777" w:rsidTr="00DC5FA7">
              <w:tc>
                <w:tcPr>
                  <w:tcW w:w="496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E87D17" w14:textId="77777777" w:rsidR="008628A0" w:rsidRPr="00EF05EF" w:rsidRDefault="008628A0" w:rsidP="008628A0">
                  <w:pPr>
                    <w:spacing w:line="255" w:lineRule="atLeast"/>
                    <w:rPr>
                      <w:iCs/>
                      <w:shd w:val="clear" w:color="auto" w:fill="FFFFCC"/>
                    </w:rPr>
                  </w:pPr>
                  <w:r w:rsidRPr="00EF05EF">
                    <w:rPr>
                      <w:iCs/>
                    </w:rPr>
                    <w:t>Развитие научно</w:t>
                  </w:r>
                  <w:r w:rsidR="005C7957" w:rsidRPr="00EF05EF">
                    <w:rPr>
                      <w:iCs/>
                    </w:rPr>
                    <w:t>-</w:t>
                  </w:r>
                  <w:r w:rsidRPr="00EF05EF">
                    <w:rPr>
                      <w:iCs/>
                      <w:shd w:val="clear" w:color="auto" w:fill="FFFFCC"/>
                    </w:rPr>
                    <w:br/>
                  </w:r>
                  <w:r w:rsidRPr="00EF05EF">
                    <w:rPr>
                      <w:iCs/>
                    </w:rPr>
                    <w:t>исследовательской и проектной деятельности</w:t>
                  </w:r>
                </w:p>
              </w:tc>
              <w:tc>
                <w:tcPr>
                  <w:tcW w:w="4677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139B0B" w14:textId="77777777" w:rsidR="008628A0" w:rsidRPr="00EF05EF" w:rsidRDefault="008628A0" w:rsidP="008628A0">
                  <w:pPr>
                    <w:spacing w:line="255" w:lineRule="atLeast"/>
                  </w:pPr>
                  <w:r w:rsidRPr="00EF05EF">
                    <w:rPr>
                      <w:iCs/>
                      <w:shd w:val="clear" w:color="auto" w:fill="FFFFFF"/>
                    </w:rPr>
                    <w:t>Увеличение количества учащихся, включенных</w:t>
                  </w:r>
                  <w:r w:rsidRPr="00EF05EF">
                    <w:rPr>
                      <w:iCs/>
                      <w:shd w:val="clear" w:color="auto" w:fill="FFFFCC"/>
                    </w:rPr>
                    <w:t xml:space="preserve"> </w:t>
                  </w:r>
                  <w:r w:rsidRPr="00EF05EF">
                    <w:rPr>
                      <w:iCs/>
                      <w:shd w:val="clear" w:color="auto" w:fill="FFFFFF"/>
                    </w:rPr>
                    <w:t>в проектные и исследовательские формы работы, принявших участие и ставших победителями конференций, конкурсов различного уровня</w:t>
                  </w:r>
                </w:p>
              </w:tc>
            </w:tr>
            <w:tr w:rsidR="008628A0" w:rsidRPr="00EF05EF" w14:paraId="7F960892" w14:textId="77777777" w:rsidTr="00DC5FA7">
              <w:tc>
                <w:tcPr>
                  <w:tcW w:w="496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B635F5D" w14:textId="77777777" w:rsidR="008628A0" w:rsidRPr="00EF05EF" w:rsidRDefault="008628A0" w:rsidP="008628A0">
                  <w:pPr>
                    <w:spacing w:line="255" w:lineRule="atLeast"/>
                  </w:pPr>
                  <w:r w:rsidRPr="00EF05EF">
                    <w:rPr>
                      <w:iCs/>
                    </w:rPr>
                    <w:t>Повышение эффективности системы по работе с одаренными и талантливыми детьми</w:t>
                  </w:r>
                </w:p>
              </w:tc>
              <w:tc>
                <w:tcPr>
                  <w:tcW w:w="4677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4E5EC1" w14:textId="77777777" w:rsidR="008628A0" w:rsidRPr="00EF05EF" w:rsidRDefault="008628A0" w:rsidP="008628A0">
                  <w:pPr>
                    <w:spacing w:line="255" w:lineRule="atLeast"/>
                  </w:pPr>
                  <w:r w:rsidRPr="00EF05EF">
                    <w:rPr>
                      <w:iCs/>
                      <w:shd w:val="clear" w:color="auto" w:fill="FFFFFF"/>
                    </w:rPr>
                    <w:t>Повышение результативности по выявлению, поддержке и сопровождению</w:t>
                  </w:r>
                  <w:r w:rsidRPr="00EF05EF">
                    <w:rPr>
                      <w:iCs/>
                      <w:shd w:val="clear" w:color="auto" w:fill="FFFFCC"/>
                    </w:rPr>
                    <w:t xml:space="preserve"> </w:t>
                  </w:r>
                  <w:r w:rsidRPr="00EF05EF">
                    <w:rPr>
                      <w:iCs/>
                      <w:shd w:val="clear" w:color="auto" w:fill="FFFFFF"/>
                    </w:rPr>
                    <w:t>одаренных детей и рост результативности интеллектуально-творческих достижений</w:t>
                  </w:r>
                </w:p>
              </w:tc>
            </w:tr>
            <w:tr w:rsidR="008628A0" w:rsidRPr="00EF05EF" w14:paraId="4A6D24D2" w14:textId="77777777" w:rsidTr="00DC5FA7">
              <w:tc>
                <w:tcPr>
                  <w:tcW w:w="496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9D3CFE9" w14:textId="77777777" w:rsidR="008628A0" w:rsidRPr="00EF05EF" w:rsidRDefault="008628A0" w:rsidP="008628A0">
                  <w:pPr>
                    <w:spacing w:line="255" w:lineRule="atLeast"/>
                    <w:rPr>
                      <w:iCs/>
                      <w:shd w:val="clear" w:color="auto" w:fill="FFFFCC"/>
                    </w:rPr>
                  </w:pPr>
                  <w:r w:rsidRPr="00EF05EF">
                    <w:rPr>
                      <w:iCs/>
                    </w:rPr>
                    <w:t xml:space="preserve">Изменение образовательной среды: пополнение </w:t>
                  </w:r>
                  <w:r w:rsidR="005C7957" w:rsidRPr="00EF05EF">
                    <w:rPr>
                      <w:iCs/>
                    </w:rPr>
                    <w:t xml:space="preserve"> и обновление </w:t>
                  </w:r>
                  <w:r w:rsidRPr="00EF05EF">
                    <w:rPr>
                      <w:iCs/>
                    </w:rPr>
                    <w:t>материально</w:t>
                  </w:r>
                  <w:r w:rsidRPr="00EF05EF">
                    <w:rPr>
                      <w:iCs/>
                      <w:shd w:val="clear" w:color="auto" w:fill="FFFFCC"/>
                    </w:rPr>
                    <w:br/>
                  </w:r>
                  <w:r w:rsidRPr="00EF05EF">
                    <w:rPr>
                      <w:iCs/>
                    </w:rPr>
                    <w:t>технических ресурсов школы современным учебным компьютерным оборудованием и</w:t>
                  </w:r>
                  <w:r w:rsidRPr="00EF05EF">
                    <w:rPr>
                      <w:iCs/>
                      <w:shd w:val="clear" w:color="auto" w:fill="FFFFCC"/>
                    </w:rPr>
                    <w:br/>
                  </w:r>
                  <w:r w:rsidRPr="00EF05EF">
                    <w:rPr>
                      <w:iCs/>
                    </w:rPr>
                    <w:t>программным обеспечением</w:t>
                  </w:r>
                </w:p>
              </w:tc>
              <w:tc>
                <w:tcPr>
                  <w:tcW w:w="4677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DDBF5B0" w14:textId="77777777" w:rsidR="008628A0" w:rsidRPr="00EF05EF" w:rsidRDefault="008628A0" w:rsidP="005C7957">
                  <w:pPr>
                    <w:spacing w:line="255" w:lineRule="atLeast"/>
                  </w:pPr>
                  <w:r w:rsidRPr="00EF05EF">
                    <w:rPr>
                      <w:iCs/>
                      <w:shd w:val="clear" w:color="auto" w:fill="FFFFFF"/>
                    </w:rPr>
                    <w:t xml:space="preserve">Увеличение доли современного учебного ИКТ-оборудования </w:t>
                  </w:r>
                  <w:r w:rsidR="005C7957" w:rsidRPr="00EF05EF">
                    <w:rPr>
                      <w:iCs/>
                      <w:shd w:val="clear" w:color="auto" w:fill="FFFFFF"/>
                    </w:rPr>
                    <w:t>.</w:t>
                  </w:r>
                </w:p>
              </w:tc>
            </w:tr>
          </w:tbl>
          <w:p w14:paraId="582A7BDB" w14:textId="77777777" w:rsidR="008628A0" w:rsidRPr="00EF05EF" w:rsidRDefault="008628A0" w:rsidP="008628A0">
            <w:pPr>
              <w:spacing w:line="255" w:lineRule="atLeast"/>
            </w:pPr>
          </w:p>
        </w:tc>
      </w:tr>
    </w:tbl>
    <w:p w14:paraId="1FE80E14" w14:textId="77777777" w:rsidR="008D2140" w:rsidRPr="00964331" w:rsidRDefault="008D2140" w:rsidP="00964331">
      <w:pPr>
        <w:tabs>
          <w:tab w:val="left" w:pos="7230"/>
        </w:tabs>
        <w:ind w:left="-284"/>
        <w:jc w:val="center"/>
      </w:pPr>
      <w:r w:rsidRPr="00964331">
        <w:lastRenderedPageBreak/>
        <w:t xml:space="preserve">                                                                                                        </w:t>
      </w:r>
    </w:p>
    <w:p w14:paraId="2470DD20" w14:textId="77777777" w:rsidR="008D2140" w:rsidRDefault="008D2140" w:rsidP="00AA1E40">
      <w:pPr>
        <w:tabs>
          <w:tab w:val="left" w:pos="7230"/>
        </w:tabs>
        <w:jc w:val="center"/>
      </w:pPr>
      <w:r>
        <w:t xml:space="preserve">                                                                        </w:t>
      </w:r>
      <w:r w:rsidR="00AA1E40">
        <w:t xml:space="preserve">                </w:t>
      </w:r>
    </w:p>
    <w:sectPr w:rsidR="008D2140" w:rsidSect="00964331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D53C9"/>
    <w:multiLevelType w:val="multilevel"/>
    <w:tmpl w:val="FB10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11D68"/>
    <w:multiLevelType w:val="multilevel"/>
    <w:tmpl w:val="B9B6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9795C"/>
    <w:multiLevelType w:val="multilevel"/>
    <w:tmpl w:val="1AD0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210190"/>
    <w:multiLevelType w:val="multilevel"/>
    <w:tmpl w:val="3272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447C63"/>
    <w:multiLevelType w:val="multilevel"/>
    <w:tmpl w:val="5C40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40"/>
    <w:rsid w:val="00014E4F"/>
    <w:rsid w:val="000A6AAB"/>
    <w:rsid w:val="000C6A95"/>
    <w:rsid w:val="000D4952"/>
    <w:rsid w:val="000E5A09"/>
    <w:rsid w:val="000F1A53"/>
    <w:rsid w:val="00106483"/>
    <w:rsid w:val="0012218E"/>
    <w:rsid w:val="00186B4E"/>
    <w:rsid w:val="001B6867"/>
    <w:rsid w:val="001C424B"/>
    <w:rsid w:val="00200FA3"/>
    <w:rsid w:val="002217BE"/>
    <w:rsid w:val="00231464"/>
    <w:rsid w:val="00245690"/>
    <w:rsid w:val="002A46A4"/>
    <w:rsid w:val="002C7284"/>
    <w:rsid w:val="002C782E"/>
    <w:rsid w:val="002E4EEB"/>
    <w:rsid w:val="002F57BC"/>
    <w:rsid w:val="00305376"/>
    <w:rsid w:val="00313BF2"/>
    <w:rsid w:val="00357C52"/>
    <w:rsid w:val="00371216"/>
    <w:rsid w:val="003B58B0"/>
    <w:rsid w:val="00402485"/>
    <w:rsid w:val="00404C21"/>
    <w:rsid w:val="00466177"/>
    <w:rsid w:val="004A48D8"/>
    <w:rsid w:val="004A7AF5"/>
    <w:rsid w:val="004C27EB"/>
    <w:rsid w:val="004C3903"/>
    <w:rsid w:val="004D65D6"/>
    <w:rsid w:val="004F21F3"/>
    <w:rsid w:val="00501941"/>
    <w:rsid w:val="00533DF1"/>
    <w:rsid w:val="00541873"/>
    <w:rsid w:val="0054415D"/>
    <w:rsid w:val="00563D2A"/>
    <w:rsid w:val="00575CBB"/>
    <w:rsid w:val="00581925"/>
    <w:rsid w:val="00586204"/>
    <w:rsid w:val="005A6861"/>
    <w:rsid w:val="005A7BAA"/>
    <w:rsid w:val="005C2F14"/>
    <w:rsid w:val="005C7957"/>
    <w:rsid w:val="005D184B"/>
    <w:rsid w:val="00626DEE"/>
    <w:rsid w:val="00654FCA"/>
    <w:rsid w:val="006836DA"/>
    <w:rsid w:val="00684F6C"/>
    <w:rsid w:val="006C27C9"/>
    <w:rsid w:val="006F013F"/>
    <w:rsid w:val="007279B9"/>
    <w:rsid w:val="00756D9E"/>
    <w:rsid w:val="00786911"/>
    <w:rsid w:val="00787B45"/>
    <w:rsid w:val="008018AC"/>
    <w:rsid w:val="008104AC"/>
    <w:rsid w:val="0082626B"/>
    <w:rsid w:val="008400A8"/>
    <w:rsid w:val="00853C76"/>
    <w:rsid w:val="008628A0"/>
    <w:rsid w:val="008A1EBE"/>
    <w:rsid w:val="008A639E"/>
    <w:rsid w:val="008C33AD"/>
    <w:rsid w:val="008D2140"/>
    <w:rsid w:val="008D28DD"/>
    <w:rsid w:val="008D4D65"/>
    <w:rsid w:val="00900A7B"/>
    <w:rsid w:val="00903A56"/>
    <w:rsid w:val="00912A62"/>
    <w:rsid w:val="0091635D"/>
    <w:rsid w:val="0093402B"/>
    <w:rsid w:val="0095737D"/>
    <w:rsid w:val="00962193"/>
    <w:rsid w:val="00964331"/>
    <w:rsid w:val="00973FCC"/>
    <w:rsid w:val="00983BCF"/>
    <w:rsid w:val="009879F9"/>
    <w:rsid w:val="009C3B30"/>
    <w:rsid w:val="009E2B49"/>
    <w:rsid w:val="009F464F"/>
    <w:rsid w:val="009F7979"/>
    <w:rsid w:val="00A03379"/>
    <w:rsid w:val="00A13F45"/>
    <w:rsid w:val="00A72237"/>
    <w:rsid w:val="00A82A46"/>
    <w:rsid w:val="00A84A0A"/>
    <w:rsid w:val="00AA0DC4"/>
    <w:rsid w:val="00AA1E40"/>
    <w:rsid w:val="00AC0326"/>
    <w:rsid w:val="00AC2D73"/>
    <w:rsid w:val="00AC6B75"/>
    <w:rsid w:val="00AF26A7"/>
    <w:rsid w:val="00B10CCE"/>
    <w:rsid w:val="00B152EE"/>
    <w:rsid w:val="00B16D48"/>
    <w:rsid w:val="00B24BBE"/>
    <w:rsid w:val="00B37476"/>
    <w:rsid w:val="00B60045"/>
    <w:rsid w:val="00B62B7C"/>
    <w:rsid w:val="00B746E1"/>
    <w:rsid w:val="00B84D52"/>
    <w:rsid w:val="00B879B6"/>
    <w:rsid w:val="00BE6331"/>
    <w:rsid w:val="00C07BE4"/>
    <w:rsid w:val="00C17D7F"/>
    <w:rsid w:val="00C45987"/>
    <w:rsid w:val="00C63E83"/>
    <w:rsid w:val="00C73E81"/>
    <w:rsid w:val="00C74EB0"/>
    <w:rsid w:val="00C74F7D"/>
    <w:rsid w:val="00CA1B26"/>
    <w:rsid w:val="00CB5124"/>
    <w:rsid w:val="00CC3F37"/>
    <w:rsid w:val="00D019F0"/>
    <w:rsid w:val="00D34C07"/>
    <w:rsid w:val="00D525ED"/>
    <w:rsid w:val="00D769C9"/>
    <w:rsid w:val="00DA165D"/>
    <w:rsid w:val="00DC5FA7"/>
    <w:rsid w:val="00DE0271"/>
    <w:rsid w:val="00E170A3"/>
    <w:rsid w:val="00E32F42"/>
    <w:rsid w:val="00E336D8"/>
    <w:rsid w:val="00E44BD6"/>
    <w:rsid w:val="00E535C3"/>
    <w:rsid w:val="00E56015"/>
    <w:rsid w:val="00E6263C"/>
    <w:rsid w:val="00E66896"/>
    <w:rsid w:val="00EA25D4"/>
    <w:rsid w:val="00EB091F"/>
    <w:rsid w:val="00EF05EF"/>
    <w:rsid w:val="00F26238"/>
    <w:rsid w:val="00F45234"/>
    <w:rsid w:val="00F67E25"/>
    <w:rsid w:val="00FE03E9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E4CE78"/>
  <w15:chartTrackingRefBased/>
  <w15:docId w15:val="{7EB88187-01BD-4E51-B4C3-9B2F2B34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214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628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a3">
    <w:name w:val="Основной текст Знак"/>
    <w:link w:val="a4"/>
    <w:locked/>
    <w:rsid w:val="008D2140"/>
    <w:rPr>
      <w:sz w:val="24"/>
      <w:szCs w:val="24"/>
      <w:lang w:val="ru-RU" w:eastAsia="ru-RU" w:bidi="ar-SA"/>
    </w:rPr>
  </w:style>
  <w:style w:type="paragraph" w:styleId="a4">
    <w:name w:val="Body Text"/>
    <w:basedOn w:val="a"/>
    <w:link w:val="a3"/>
    <w:rsid w:val="008D2140"/>
    <w:pPr>
      <w:jc w:val="right"/>
    </w:pPr>
  </w:style>
  <w:style w:type="character" w:customStyle="1" w:styleId="2">
    <w:name w:val=" Знак Знак2"/>
    <w:rsid w:val="008D2140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8D214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8628A0"/>
    <w:rPr>
      <w:b/>
      <w:bCs/>
      <w:kern w:val="36"/>
      <w:sz w:val="48"/>
      <w:szCs w:val="48"/>
    </w:rPr>
  </w:style>
  <w:style w:type="character" w:styleId="a6">
    <w:name w:val="Hyperlink"/>
    <w:uiPriority w:val="99"/>
    <w:unhideWhenUsed/>
    <w:rsid w:val="008628A0"/>
    <w:rPr>
      <w:color w:val="0000FF"/>
      <w:u w:val="single"/>
    </w:rPr>
  </w:style>
  <w:style w:type="character" w:styleId="a7">
    <w:name w:val="FollowedHyperlink"/>
    <w:uiPriority w:val="99"/>
    <w:unhideWhenUsed/>
    <w:rsid w:val="008628A0"/>
    <w:rPr>
      <w:color w:val="800080"/>
      <w:u w:val="single"/>
    </w:rPr>
  </w:style>
  <w:style w:type="character" w:customStyle="1" w:styleId="listitem-text">
    <w:name w:val="list__item-text"/>
    <w:rsid w:val="008628A0"/>
  </w:style>
  <w:style w:type="character" w:customStyle="1" w:styleId="attach-text">
    <w:name w:val="attach-text"/>
    <w:rsid w:val="008628A0"/>
  </w:style>
  <w:style w:type="paragraph" w:customStyle="1" w:styleId="doc-downloadtext">
    <w:name w:val="doc-download__text"/>
    <w:basedOn w:val="a"/>
    <w:rsid w:val="008628A0"/>
    <w:pPr>
      <w:spacing w:before="100" w:beforeAutospacing="1" w:after="100" w:afterAutospacing="1"/>
    </w:pPr>
  </w:style>
  <w:style w:type="paragraph" w:customStyle="1" w:styleId="doc-leadtext">
    <w:name w:val="doc-lead__text"/>
    <w:basedOn w:val="a"/>
    <w:rsid w:val="008628A0"/>
    <w:pPr>
      <w:spacing w:before="100" w:beforeAutospacing="1" w:after="100" w:afterAutospacing="1"/>
    </w:pPr>
  </w:style>
  <w:style w:type="character" w:customStyle="1" w:styleId="blank-referencetitle">
    <w:name w:val="blank-reference__title"/>
    <w:rsid w:val="008628A0"/>
  </w:style>
  <w:style w:type="paragraph" w:styleId="a8">
    <w:name w:val="Обычный (веб)"/>
    <w:basedOn w:val="a"/>
    <w:uiPriority w:val="99"/>
    <w:unhideWhenUsed/>
    <w:rsid w:val="008628A0"/>
    <w:pPr>
      <w:spacing w:before="100" w:beforeAutospacing="1" w:after="100" w:afterAutospacing="1"/>
    </w:pPr>
  </w:style>
  <w:style w:type="character" w:customStyle="1" w:styleId="fill">
    <w:name w:val="fill"/>
    <w:rsid w:val="008628A0"/>
  </w:style>
  <w:style w:type="character" w:styleId="a9">
    <w:name w:val="Strong"/>
    <w:uiPriority w:val="22"/>
    <w:qFormat/>
    <w:rsid w:val="008628A0"/>
    <w:rPr>
      <w:b/>
      <w:bCs/>
    </w:rPr>
  </w:style>
  <w:style w:type="character" w:customStyle="1" w:styleId="sfwc">
    <w:name w:val="sfwc"/>
    <w:rsid w:val="008628A0"/>
  </w:style>
  <w:style w:type="paragraph" w:styleId="aa">
    <w:name w:val="Body Text Indent"/>
    <w:basedOn w:val="a"/>
    <w:link w:val="ab"/>
    <w:uiPriority w:val="99"/>
    <w:rsid w:val="00231464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link w:val="aa"/>
    <w:uiPriority w:val="99"/>
    <w:rsid w:val="00231464"/>
    <w:rPr>
      <w:sz w:val="24"/>
      <w:szCs w:val="24"/>
    </w:rPr>
  </w:style>
  <w:style w:type="paragraph" w:customStyle="1" w:styleId="Default">
    <w:name w:val="Default"/>
    <w:rsid w:val="0023146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c">
    <w:name w:val="Table Grid"/>
    <w:basedOn w:val="a1"/>
    <w:rsid w:val="00987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08736">
                          <w:marLeft w:val="0"/>
                          <w:marRight w:val="-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7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7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2647747">
                          <w:marLeft w:val="0"/>
                          <w:marRight w:val="0"/>
                          <w:marTop w:val="22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61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94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6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7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14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13507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84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33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1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6413</Words>
  <Characters>36556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МОУ СОШ №44</Company>
  <LinksUpToDate>false</LinksUpToDate>
  <CharactersWithSpaces>42884</CharactersWithSpaces>
  <SharedDoc>false</SharedDoc>
  <HLinks>
    <vt:vector size="90" baseType="variant">
      <vt:variant>
        <vt:i4>5111832</vt:i4>
      </vt:variant>
      <vt:variant>
        <vt:i4>42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/document/99/420347939/</vt:lpwstr>
      </vt:variant>
      <vt:variant>
        <vt:i4>5046297</vt:i4>
      </vt:variant>
      <vt:variant>
        <vt:i4>39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/document/99/902180656/</vt:lpwstr>
      </vt:variant>
      <vt:variant>
        <vt:i4>4653085</vt:i4>
      </vt:variant>
      <vt:variant>
        <vt:i4>36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/document/99/542654368/</vt:lpwstr>
      </vt:variant>
      <vt:variant>
        <vt:i4>4259857</vt:i4>
      </vt:variant>
      <vt:variant>
        <vt:i4>33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/document/99/902350579/XA00LTK2M0/</vt:lpwstr>
      </vt:variant>
      <vt:variant>
        <vt:i4>4456470</vt:i4>
      </vt:variant>
      <vt:variant>
        <vt:i4>30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/document/99/902180656/XA00LUO2M6/</vt:lpwstr>
      </vt:variant>
      <vt:variant>
        <vt:i4>4456470</vt:i4>
      </vt:variant>
      <vt:variant>
        <vt:i4>27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/document/99/902180656/XA00LUO2M6/</vt:lpwstr>
      </vt:variant>
      <vt:variant>
        <vt:i4>4522011</vt:i4>
      </vt:variant>
      <vt:variant>
        <vt:i4>24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/document/99/420277810/</vt:lpwstr>
      </vt:variant>
      <vt:variant>
        <vt:i4>5111827</vt:i4>
      </vt:variant>
      <vt:variant>
        <vt:i4>21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/document/99/420237592/</vt:lpwstr>
      </vt:variant>
      <vt:variant>
        <vt:i4>5111829</vt:i4>
      </vt:variant>
      <vt:variant>
        <vt:i4>18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/document/99/420219217/</vt:lpwstr>
      </vt:variant>
      <vt:variant>
        <vt:i4>5111831</vt:i4>
      </vt:variant>
      <vt:variant>
        <vt:i4>15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/document/99/499067348/</vt:lpwstr>
      </vt:variant>
      <vt:variant>
        <vt:i4>4259870</vt:i4>
      </vt:variant>
      <vt:variant>
        <vt:i4>12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/document/99/420397755/</vt:lpwstr>
      </vt:variant>
      <vt:variant>
        <vt:i4>4390938</vt:i4>
      </vt:variant>
      <vt:variant>
        <vt:i4>9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/document/97/85922/</vt:lpwstr>
      </vt:variant>
      <vt:variant>
        <vt:i4>5111838</vt:i4>
      </vt:variant>
      <vt:variant>
        <vt:i4>6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/document/99/902317973/</vt:lpwstr>
      </vt:variant>
      <vt:variant>
        <vt:i4>4587544</vt:i4>
      </vt:variant>
      <vt:variant>
        <vt:i4>3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/document/99/902130343/</vt:lpwstr>
      </vt:variant>
      <vt:variant>
        <vt:i4>4653085</vt:i4>
      </vt:variant>
      <vt:variant>
        <vt:i4>0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/document/99/542654368/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Завуч</dc:creator>
  <cp:keywords/>
  <dc:description/>
  <cp:lastModifiedBy>RePack by Diakov</cp:lastModifiedBy>
  <cp:revision>2</cp:revision>
  <cp:lastPrinted>2020-10-10T11:57:00Z</cp:lastPrinted>
  <dcterms:created xsi:type="dcterms:W3CDTF">2020-10-17T05:12:00Z</dcterms:created>
  <dcterms:modified xsi:type="dcterms:W3CDTF">2020-10-17T05:12:00Z</dcterms:modified>
</cp:coreProperties>
</file>