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1" w:rsidRDefault="008366A9">
      <w:r>
        <w:rPr>
          <w:noProof/>
          <w:lang w:eastAsia="ru-RU"/>
        </w:rPr>
        <w:drawing>
          <wp:inline distT="0" distB="0" distL="0" distR="0" wp14:anchorId="159F81F7" wp14:editId="7DE18E4A">
            <wp:extent cx="5940425" cy="8155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881" w:rsidRDefault="009B0881"/>
    <w:p w:rsidR="009B0881" w:rsidRDefault="009B0881"/>
    <w:p w:rsidR="008366A9" w:rsidRDefault="008366A9" w:rsidP="008366A9">
      <w:pPr>
        <w:rPr>
          <w:rFonts w:ascii="Times New Roman" w:hAnsi="Times New Roman" w:cs="Times New Roman"/>
          <w:b/>
          <w:sz w:val="36"/>
          <w:szCs w:val="36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07473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8366A9" w:rsidRPr="00C50E4F" w:rsidRDefault="008366A9" w:rsidP="008366A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0E4F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  <w:r w:rsidRPr="00C50E4F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грамотность: учебная программа. 5–7 классы </w:t>
      </w:r>
      <w:proofErr w:type="spellStart"/>
      <w:r w:rsidRPr="00C50E4F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C50E4F">
        <w:rPr>
          <w:rFonts w:ascii="Times New Roman" w:hAnsi="Times New Roman" w:cs="Times New Roman"/>
          <w:b/>
          <w:sz w:val="24"/>
          <w:szCs w:val="24"/>
        </w:rPr>
        <w:t xml:space="preserve">. орг. / Е. А. Вигдорчик, И. В. </w:t>
      </w:r>
      <w:proofErr w:type="spellStart"/>
      <w:r w:rsidRPr="00C50E4F">
        <w:rPr>
          <w:rFonts w:ascii="Times New Roman" w:hAnsi="Times New Roman" w:cs="Times New Roman"/>
          <w:b/>
          <w:sz w:val="24"/>
          <w:szCs w:val="24"/>
        </w:rPr>
        <w:t>Липсиц</w:t>
      </w:r>
      <w:proofErr w:type="spellEnd"/>
      <w:r w:rsidRPr="00C50E4F">
        <w:rPr>
          <w:rFonts w:ascii="Times New Roman" w:hAnsi="Times New Roman" w:cs="Times New Roman"/>
          <w:b/>
          <w:sz w:val="24"/>
          <w:szCs w:val="24"/>
        </w:rPr>
        <w:t xml:space="preserve">, Ю. Н. </w:t>
      </w:r>
      <w:proofErr w:type="spellStart"/>
      <w:r w:rsidRPr="00C50E4F">
        <w:rPr>
          <w:rFonts w:ascii="Times New Roman" w:hAnsi="Times New Roman" w:cs="Times New Roman"/>
          <w:b/>
          <w:sz w:val="24"/>
          <w:szCs w:val="24"/>
        </w:rPr>
        <w:t>Корлюгова</w:t>
      </w:r>
      <w:proofErr w:type="spellEnd"/>
      <w:r w:rsidRPr="00C50E4F">
        <w:rPr>
          <w:rFonts w:ascii="Times New Roman" w:hAnsi="Times New Roman" w:cs="Times New Roman"/>
          <w:b/>
          <w:sz w:val="24"/>
          <w:szCs w:val="24"/>
        </w:rPr>
        <w:t>.</w:t>
      </w:r>
      <w:r w:rsidRPr="00C50E4F">
        <w:rPr>
          <w:rFonts w:ascii="Times New Roman" w:hAnsi="Times New Roman" w:cs="Times New Roman"/>
        </w:rPr>
        <w:t xml:space="preserve"> </w:t>
      </w:r>
      <w:r w:rsidRPr="00C50E4F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C50E4F">
        <w:rPr>
          <w:rFonts w:ascii="Times New Roman" w:hAnsi="Times New Roman" w:cs="Times New Roman"/>
          <w:b/>
          <w:sz w:val="16"/>
          <w:szCs w:val="16"/>
        </w:rPr>
        <w:t>М.: ВИТА-ПРЕСС, 2014.</w:t>
      </w:r>
    </w:p>
    <w:p w:rsidR="008366A9" w:rsidRPr="00C07473" w:rsidRDefault="008366A9" w:rsidP="008366A9">
      <w:pPr>
        <w:rPr>
          <w:rFonts w:ascii="Times New Roman" w:hAnsi="Times New Roman" w:cs="Times New Roman"/>
          <w:sz w:val="24"/>
          <w:szCs w:val="24"/>
        </w:rPr>
      </w:pPr>
      <w:r w:rsidRPr="00C07473"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 5</w:t>
      </w:r>
      <w:r w:rsidRPr="00C0747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07473">
        <w:rPr>
          <w:rFonts w:ascii="Times New Roman" w:hAnsi="Times New Roman" w:cs="Times New Roman"/>
          <w:sz w:val="24"/>
          <w:szCs w:val="24"/>
        </w:rPr>
        <w:t>7 классов в сфере экономики семьи.</w:t>
      </w:r>
      <w:r w:rsidRPr="00C07473">
        <w:rPr>
          <w:rFonts w:ascii="Times New Roman" w:hAnsi="Times New Roman" w:cs="Times New Roman"/>
          <w:sz w:val="24"/>
          <w:szCs w:val="24"/>
        </w:rPr>
        <w:br/>
        <w:t>Курс рассчитан на 34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7473">
        <w:rPr>
          <w:rFonts w:ascii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</w:t>
      </w:r>
      <w:r w:rsidRPr="00C07473">
        <w:rPr>
          <w:rFonts w:ascii="Times New Roman" w:hAnsi="Times New Roman" w:cs="Times New Roman"/>
          <w:sz w:val="24"/>
          <w:szCs w:val="24"/>
        </w:rPr>
        <w:br/>
        <w:t>в области экономических отношений в семье и обществе, приобретение</w:t>
      </w:r>
      <w:r w:rsidRPr="00C07473">
        <w:rPr>
          <w:rFonts w:ascii="Times New Roman" w:hAnsi="Times New Roman" w:cs="Times New Roman"/>
          <w:sz w:val="24"/>
          <w:szCs w:val="24"/>
        </w:rPr>
        <w:br/>
        <w:t>опыта применения полученных знаний и умений для решения элементарных вопросов в области экономики семьи.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0E4F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  <w:r w:rsidRPr="00C07473">
        <w:rPr>
          <w:rFonts w:ascii="Times New Roman" w:hAnsi="Times New Roman" w:cs="Times New Roman"/>
          <w:sz w:val="24"/>
          <w:szCs w:val="24"/>
        </w:rPr>
        <w:br/>
        <w:t>• Деньги, их история, виды, функции;</w:t>
      </w:r>
      <w:r w:rsidRPr="00C07473">
        <w:rPr>
          <w:rFonts w:ascii="Times New Roman" w:hAnsi="Times New Roman" w:cs="Times New Roman"/>
          <w:sz w:val="24"/>
          <w:szCs w:val="24"/>
        </w:rPr>
        <w:br/>
        <w:t>• Семейный бюджет;</w:t>
      </w:r>
      <w:r w:rsidRPr="00C07473">
        <w:rPr>
          <w:rFonts w:ascii="Times New Roman" w:hAnsi="Times New Roman" w:cs="Times New Roman"/>
          <w:sz w:val="24"/>
          <w:szCs w:val="24"/>
        </w:rPr>
        <w:br/>
        <w:t>• Экономические отношения семьи и государства;</w:t>
      </w:r>
      <w:r w:rsidRPr="00C07473">
        <w:rPr>
          <w:rFonts w:ascii="Times New Roman" w:hAnsi="Times New Roman" w:cs="Times New Roman"/>
          <w:sz w:val="24"/>
          <w:szCs w:val="24"/>
        </w:rPr>
        <w:br/>
        <w:t>• Семья и финансовый бизнес;</w:t>
      </w:r>
      <w:r w:rsidRPr="00C07473">
        <w:rPr>
          <w:rFonts w:ascii="Times New Roman" w:hAnsi="Times New Roman" w:cs="Times New Roman"/>
          <w:sz w:val="24"/>
          <w:szCs w:val="24"/>
        </w:rPr>
        <w:br/>
        <w:t>• Собственный бизнес.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Освоение содержания опирается на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литературы.</w:t>
      </w:r>
      <w:r w:rsidRPr="00C07473">
        <w:rPr>
          <w:rFonts w:ascii="Times New Roman" w:hAnsi="Times New Roman" w:cs="Times New Roman"/>
          <w:sz w:val="24"/>
          <w:szCs w:val="24"/>
        </w:rPr>
        <w:br/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</w:t>
      </w:r>
      <w:r w:rsidRPr="00C07473">
        <w:rPr>
          <w:rFonts w:ascii="Times New Roman" w:hAnsi="Times New Roman" w:cs="Times New Roman"/>
          <w:sz w:val="24"/>
          <w:szCs w:val="24"/>
        </w:rPr>
        <w:br/>
        <w:t>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Личностными </w:t>
      </w:r>
      <w:r w:rsidRPr="00C07473"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  <w:r w:rsidRPr="00C07473">
        <w:rPr>
          <w:rFonts w:ascii="Times New Roman" w:hAnsi="Times New Roman" w:cs="Times New Roman"/>
          <w:sz w:val="24"/>
          <w:szCs w:val="24"/>
        </w:rPr>
        <w:br/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  <w:r w:rsidRPr="00C07473">
        <w:rPr>
          <w:rFonts w:ascii="Times New Roman" w:hAnsi="Times New Roman" w:cs="Times New Roman"/>
          <w:sz w:val="24"/>
          <w:szCs w:val="24"/>
        </w:rPr>
        <w:br/>
        <w:t>• овладение начальными навыками адаптации в мире финансовых</w:t>
      </w:r>
      <w:r w:rsidRPr="00C07473">
        <w:rPr>
          <w:rFonts w:ascii="Times New Roman" w:hAnsi="Times New Roman" w:cs="Times New Roman"/>
          <w:sz w:val="24"/>
          <w:szCs w:val="24"/>
        </w:rPr>
        <w:br/>
        <w:t>отношений: сопоставление доходов и расходов, расчёт процентов, сопоставление доходности вложений на простых примерах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развитие самостоятельности и личной ответственности за свои</w:t>
      </w:r>
      <w:r w:rsidRPr="00C07473">
        <w:rPr>
          <w:rFonts w:ascii="Times New Roman" w:hAnsi="Times New Roman" w:cs="Times New Roman"/>
          <w:sz w:val="24"/>
          <w:szCs w:val="24"/>
        </w:rPr>
        <w:br/>
        <w:t>поступки; планирование собственного бюджета, предложение вариантов собственного заработка;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развитие навыков сотрудничества с взрослыми и сверстниками в</w:t>
      </w:r>
      <w:r w:rsidRPr="00C07473">
        <w:rPr>
          <w:rFonts w:ascii="Times New Roman" w:hAnsi="Times New Roman" w:cs="Times New Roman"/>
          <w:sz w:val="24"/>
          <w:szCs w:val="24"/>
        </w:rPr>
        <w:br/>
        <w:t>разных игровых и реальных экономических ситуациях; участие в принятии решений о семейном бюджете.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473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473"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</w:t>
      </w:r>
      <w:r w:rsidRPr="00C07473">
        <w:rPr>
          <w:rFonts w:ascii="Times New Roman" w:hAnsi="Times New Roman" w:cs="Times New Roman"/>
          <w:sz w:val="24"/>
          <w:szCs w:val="24"/>
        </w:rPr>
        <w:br/>
        <w:t>грамотность» являются:</w:t>
      </w:r>
      <w:r w:rsidRPr="00C07473">
        <w:rPr>
          <w:rFonts w:ascii="Times New Roman" w:hAnsi="Times New Roman" w:cs="Times New Roman"/>
          <w:sz w:val="24"/>
          <w:szCs w:val="24"/>
        </w:rPr>
        <w:br/>
        <w:t>Познавательные:</w:t>
      </w:r>
      <w:r w:rsidRPr="00C07473">
        <w:rPr>
          <w:rFonts w:ascii="Times New Roman" w:hAnsi="Times New Roman" w:cs="Times New Roman"/>
          <w:sz w:val="24"/>
          <w:szCs w:val="24"/>
        </w:rPr>
        <w:br/>
        <w:t>• освоение способов решения проблем творческого и поискового характера;</w:t>
      </w:r>
      <w:r w:rsidRPr="00C07473">
        <w:rPr>
          <w:rFonts w:ascii="Times New Roman" w:hAnsi="Times New Roman" w:cs="Times New Roman"/>
          <w:sz w:val="24"/>
          <w:szCs w:val="24"/>
        </w:rPr>
        <w:br/>
        <w:t>• использование различных способов поиска, сбора, обработки,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анализа, организации, передачи и интерпретации информации; поиск информации в </w:t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>газетах, журналах, на интернет-сайтах и проведение простых опросов и интервью;</w:t>
      </w:r>
      <w:r w:rsidRPr="00C07473">
        <w:rPr>
          <w:rFonts w:ascii="Times New Roman" w:hAnsi="Times New Roman" w:cs="Times New Roman"/>
          <w:sz w:val="24"/>
          <w:szCs w:val="24"/>
        </w:rPr>
        <w:br/>
        <w:t>• формирование умений представлять информацию в зависимости</w:t>
      </w:r>
      <w:r w:rsidRPr="00C07473">
        <w:rPr>
          <w:rFonts w:ascii="Times New Roman" w:hAnsi="Times New Roman" w:cs="Times New Roman"/>
          <w:sz w:val="24"/>
          <w:szCs w:val="24"/>
        </w:rPr>
        <w:br/>
        <w:t>от поставленных задач в виде таблицы, схемы, графика, диаграммы,</w:t>
      </w:r>
      <w:r w:rsidRPr="00C07473">
        <w:rPr>
          <w:rFonts w:ascii="Times New Roman" w:hAnsi="Times New Roman" w:cs="Times New Roman"/>
          <w:sz w:val="24"/>
          <w:szCs w:val="24"/>
        </w:rPr>
        <w:br/>
        <w:t>диаграммы связей (интеллект-карты);</w:t>
      </w:r>
      <w:r w:rsidRPr="00C07473">
        <w:rPr>
          <w:rFonts w:ascii="Times New Roman" w:hAnsi="Times New Roman" w:cs="Times New Roman"/>
          <w:sz w:val="24"/>
          <w:szCs w:val="24"/>
        </w:rPr>
        <w:br/>
        <w:t>• овладение логическими действиями сравнения, анализа, синтеза,</w:t>
      </w:r>
      <w:r w:rsidRPr="00C07473">
        <w:rPr>
          <w:rFonts w:ascii="Times New Roman" w:hAnsi="Times New Roman" w:cs="Times New Roman"/>
          <w:sz w:val="24"/>
          <w:szCs w:val="24"/>
        </w:rPr>
        <w:br/>
        <w:t>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• овладение базовыми предметными и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понятиями.</w:t>
      </w:r>
      <w:r w:rsidRPr="00C07473">
        <w:rPr>
          <w:rFonts w:ascii="Times New Roman" w:hAnsi="Times New Roman" w:cs="Times New Roman"/>
          <w:sz w:val="24"/>
          <w:szCs w:val="24"/>
        </w:rPr>
        <w:br/>
        <w:t>Регулятивные:</w:t>
      </w:r>
      <w:r w:rsidRPr="00C07473">
        <w:rPr>
          <w:rFonts w:ascii="Times New Roman" w:hAnsi="Times New Roman" w:cs="Times New Roman"/>
          <w:sz w:val="24"/>
          <w:szCs w:val="24"/>
        </w:rPr>
        <w:br/>
        <w:t>• понимание цели своих действий;</w:t>
      </w:r>
      <w:r w:rsidRPr="00C07473">
        <w:rPr>
          <w:rFonts w:ascii="Times New Roman" w:hAnsi="Times New Roman" w:cs="Times New Roman"/>
          <w:sz w:val="24"/>
          <w:szCs w:val="24"/>
        </w:rPr>
        <w:br/>
        <w:t>• планирование действия с помощью учителя и самостоятельно;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проявление познавательной и творческой инициативы;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• оценка правильности выполнения действий; самооценка и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>;</w:t>
      </w:r>
      <w:r w:rsidRPr="00C07473">
        <w:rPr>
          <w:rFonts w:ascii="Times New Roman" w:hAnsi="Times New Roman" w:cs="Times New Roman"/>
          <w:sz w:val="24"/>
          <w:szCs w:val="24"/>
        </w:rPr>
        <w:br/>
        <w:t>• адекватное восприятие предложений товарищей, учителей,</w:t>
      </w:r>
      <w:r w:rsidRPr="00C07473">
        <w:rPr>
          <w:rFonts w:ascii="Times New Roman" w:hAnsi="Times New Roman" w:cs="Times New Roman"/>
          <w:sz w:val="24"/>
          <w:szCs w:val="24"/>
        </w:rPr>
        <w:br/>
        <w:t>родителей.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Коммуникативные:</w:t>
      </w:r>
      <w:r w:rsidRPr="00C07473">
        <w:rPr>
          <w:rFonts w:ascii="Times New Roman" w:hAnsi="Times New Roman" w:cs="Times New Roman"/>
          <w:sz w:val="24"/>
          <w:szCs w:val="24"/>
        </w:rPr>
        <w:br/>
        <w:t>• составление текстов в устной и письменной формах;</w:t>
      </w:r>
      <w:r w:rsidRPr="00C07473">
        <w:rPr>
          <w:rFonts w:ascii="Times New Roman" w:hAnsi="Times New Roman" w:cs="Times New Roman"/>
          <w:sz w:val="24"/>
          <w:szCs w:val="24"/>
        </w:rPr>
        <w:br/>
        <w:t>• готовность слушать собеседника и вести диалог;</w:t>
      </w:r>
      <w:r w:rsidRPr="00C07473">
        <w:rPr>
          <w:rFonts w:ascii="Times New Roman" w:hAnsi="Times New Roman" w:cs="Times New Roman"/>
          <w:sz w:val="24"/>
          <w:szCs w:val="24"/>
        </w:rPr>
        <w:br/>
        <w:t>• готовность признавать возможность существования различных</w:t>
      </w:r>
      <w:r w:rsidRPr="00C07473">
        <w:rPr>
          <w:rFonts w:ascii="Times New Roman" w:hAnsi="Times New Roman" w:cs="Times New Roman"/>
          <w:sz w:val="24"/>
          <w:szCs w:val="24"/>
        </w:rPr>
        <w:br/>
        <w:t>точек зрения и права каждого иметь свою;</w:t>
      </w:r>
      <w:r w:rsidRPr="00C07473">
        <w:rPr>
          <w:rFonts w:ascii="Times New Roman" w:hAnsi="Times New Roman" w:cs="Times New Roman"/>
          <w:sz w:val="24"/>
          <w:szCs w:val="24"/>
        </w:rPr>
        <w:br/>
        <w:t>• умение излагать своё мнение, аргументировать свою точку зрения и давать оценку событий;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определение общей цели и путей её достижения; умение договариваться о распределении функций и ролей в совместной деятельности,</w:t>
      </w:r>
      <w:r w:rsidRPr="00C07473">
        <w:rPr>
          <w:rFonts w:ascii="Times New Roman" w:hAnsi="Times New Roman" w:cs="Times New Roman"/>
          <w:sz w:val="24"/>
          <w:szCs w:val="24"/>
        </w:rPr>
        <w:br/>
        <w:t>осуществлять взаимный контроль в совместной деятельности, адекватно</w:t>
      </w:r>
      <w:r w:rsidRPr="00C07473">
        <w:rPr>
          <w:rFonts w:ascii="Times New Roman" w:hAnsi="Times New Roman" w:cs="Times New Roman"/>
          <w:sz w:val="24"/>
          <w:szCs w:val="24"/>
        </w:rPr>
        <w:br/>
        <w:t>оценивать собственное поведение и поведение окружающих.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C07473"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  <w:r w:rsidRPr="00C07473">
        <w:rPr>
          <w:rFonts w:ascii="Times New Roman" w:hAnsi="Times New Roman" w:cs="Times New Roman"/>
          <w:sz w:val="24"/>
          <w:szCs w:val="24"/>
        </w:rPr>
        <w:br/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</w:t>
      </w:r>
      <w:r w:rsidRPr="00C07473">
        <w:rPr>
          <w:rFonts w:ascii="Times New Roman" w:hAnsi="Times New Roman" w:cs="Times New Roman"/>
          <w:sz w:val="24"/>
          <w:szCs w:val="24"/>
        </w:rPr>
        <w:br/>
        <w:t>экономике семьи;</w:t>
      </w:r>
      <w:r w:rsidRPr="00C07473">
        <w:rPr>
          <w:rFonts w:ascii="Times New Roman" w:hAnsi="Times New Roman" w:cs="Times New Roman"/>
          <w:sz w:val="24"/>
          <w:szCs w:val="24"/>
        </w:rPr>
        <w:br/>
        <w:t>• понимание и правильное использование экономических терминов;</w:t>
      </w:r>
      <w:r w:rsidRPr="00C07473">
        <w:rPr>
          <w:rFonts w:ascii="Times New Roman" w:hAnsi="Times New Roman" w:cs="Times New Roman"/>
          <w:sz w:val="24"/>
          <w:szCs w:val="24"/>
        </w:rPr>
        <w:br/>
        <w:t>• освоение приёмов работы с экономической информацией, её осмысление; проведение простых финансовых расчётов.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приобретение знаний и опыта применения полученных знаний</w:t>
      </w:r>
      <w:r w:rsidRPr="00C07473">
        <w:rPr>
          <w:rFonts w:ascii="Times New Roman" w:hAnsi="Times New Roman" w:cs="Times New Roman"/>
          <w:sz w:val="24"/>
          <w:szCs w:val="24"/>
        </w:rPr>
        <w:br/>
        <w:t>и умений для решения типичных задач в области семейной экономики:</w:t>
      </w:r>
      <w:r w:rsidRPr="00C07473">
        <w:rPr>
          <w:rFonts w:ascii="Times New Roman" w:hAnsi="Times New Roman" w:cs="Times New Roman"/>
          <w:sz w:val="24"/>
          <w:szCs w:val="24"/>
        </w:rPr>
        <w:br/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</w:t>
      </w:r>
      <w:r w:rsidRPr="00C07473">
        <w:rPr>
          <w:rFonts w:ascii="Times New Roman" w:hAnsi="Times New Roman" w:cs="Times New Roman"/>
          <w:sz w:val="24"/>
          <w:szCs w:val="24"/>
        </w:rPr>
        <w:br/>
        <w:t>путей их решения;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развитие кругозора в области экономической жизни общества</w:t>
      </w:r>
      <w:r w:rsidRPr="00C07473">
        <w:rPr>
          <w:rFonts w:ascii="Times New Roman" w:hAnsi="Times New Roman" w:cs="Times New Roman"/>
          <w:sz w:val="24"/>
          <w:szCs w:val="24"/>
        </w:rPr>
        <w:br/>
        <w:t>и формирование познавательного и</w:t>
      </w:r>
      <w:r>
        <w:rPr>
          <w:rFonts w:ascii="Times New Roman" w:hAnsi="Times New Roman" w:cs="Times New Roman"/>
          <w:sz w:val="24"/>
          <w:szCs w:val="24"/>
        </w:rPr>
        <w:t xml:space="preserve">нтереса к изучению общественных </w:t>
      </w:r>
      <w:r w:rsidRPr="00C07473">
        <w:rPr>
          <w:rFonts w:ascii="Times New Roman" w:hAnsi="Times New Roman" w:cs="Times New Roman"/>
          <w:sz w:val="24"/>
          <w:szCs w:val="24"/>
        </w:rPr>
        <w:t>дисциплин.</w:t>
      </w:r>
    </w:p>
    <w:p w:rsidR="008366A9" w:rsidRPr="00C07473" w:rsidRDefault="008366A9" w:rsidP="0083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7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41"/>
        <w:gridCol w:w="2699"/>
        <w:gridCol w:w="1422"/>
      </w:tblGrid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№</w:t>
            </w: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Количество</w:t>
            </w: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lastRenderedPageBreak/>
              <w:t>Раздел 1. Доходы и расходы семьи (6 ч)</w:t>
            </w:r>
          </w:p>
        </w:tc>
        <w:tc>
          <w:tcPr>
            <w:tcW w:w="2699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Деньги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Доходы семьи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Расходы семьи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Семейный бюджет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 2. Риски потери денег и имущества</w:t>
            </w:r>
            <w:r w:rsidRPr="00C07473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и как человек может от этого защититься (4 ч)</w:t>
            </w:r>
          </w:p>
        </w:tc>
        <w:tc>
          <w:tcPr>
            <w:tcW w:w="2699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Итоговая работа по разделам 1 и 2: ролевая игра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 3. Семья и государство: как они взаимодействуют (9 ч)</w:t>
            </w:r>
          </w:p>
        </w:tc>
        <w:tc>
          <w:tcPr>
            <w:tcW w:w="2699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Налоги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14-17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Социальные пособия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Итоговая работа по разделу 3: мини-исследование в группах «Государство — это мы!»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 4. Финансовый бизнес: чем он может помочь семье (13 ч)</w:t>
            </w:r>
          </w:p>
        </w:tc>
        <w:tc>
          <w:tcPr>
            <w:tcW w:w="2699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Банковские услуги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Собственный бизнес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Валюта в современном мире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</w:t>
            </w:r>
          </w:p>
        </w:tc>
      </w:tr>
      <w:tr w:rsidR="008366A9" w:rsidRPr="00C07473" w:rsidTr="003F5046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Итоговая работа по курсу «Финансовая грамотность»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A9" w:rsidRPr="00C07473" w:rsidRDefault="008366A9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</w:tr>
    </w:tbl>
    <w:p w:rsidR="008366A9" w:rsidRPr="00C07473" w:rsidRDefault="008366A9" w:rsidP="008366A9">
      <w:pPr>
        <w:rPr>
          <w:rFonts w:ascii="Times New Roman" w:hAnsi="Times New Roman" w:cs="Times New Roman"/>
          <w:sz w:val="24"/>
          <w:szCs w:val="24"/>
        </w:rPr>
      </w:pP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br/>
      </w:r>
    </w:p>
    <w:p w:rsidR="008366A9" w:rsidRPr="00C07473" w:rsidRDefault="008366A9" w:rsidP="008366A9">
      <w:pPr>
        <w:rPr>
          <w:rFonts w:ascii="Times New Roman" w:hAnsi="Times New Roman" w:cs="Times New Roman"/>
          <w:sz w:val="24"/>
          <w:szCs w:val="24"/>
        </w:rPr>
      </w:pP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sz w:val="28"/>
          <w:szCs w:val="28"/>
        </w:rPr>
        <w:t>Содержание программы и примерный перечень</w:t>
      </w:r>
      <w:r w:rsidRPr="00C07473">
        <w:rPr>
          <w:rFonts w:ascii="Times New Roman" w:hAnsi="Times New Roman" w:cs="Times New Roman"/>
          <w:b/>
          <w:sz w:val="28"/>
          <w:szCs w:val="28"/>
        </w:rPr>
        <w:br/>
        <w:t>компетенций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ДОХОДЫ И РАСХОДЫ СЕМЬИ (10 </w:t>
      </w:r>
      <w:proofErr w:type="gramStart"/>
      <w:r w:rsidRPr="00C07473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  <w:t>Занятие</w:t>
      </w:r>
      <w:proofErr w:type="gramEnd"/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C07473">
        <w:rPr>
          <w:rFonts w:ascii="Times New Roman" w:hAnsi="Times New Roman" w:cs="Times New Roman"/>
          <w:sz w:val="24"/>
          <w:szCs w:val="24"/>
        </w:rPr>
        <w:t>Деньги</w:t>
      </w:r>
      <w:r w:rsidRPr="00C07473">
        <w:rPr>
          <w:rFonts w:ascii="Times New Roman" w:hAnsi="Times New Roman" w:cs="Times New Roman"/>
          <w:sz w:val="24"/>
          <w:szCs w:val="24"/>
        </w:rPr>
        <w:br/>
        <w:t>Люди обмениваются товарами и услугами. Прямой обмен неудобен</w:t>
      </w:r>
      <w:r w:rsidRPr="00C07473">
        <w:rPr>
          <w:rFonts w:ascii="Times New Roman" w:hAnsi="Times New Roman" w:cs="Times New Roman"/>
          <w:sz w:val="24"/>
          <w:szCs w:val="24"/>
        </w:rPr>
        <w:br/>
        <w:t>из-за несовпадения интересов и определения ценности. Товарные деньги</w:t>
      </w:r>
      <w:r w:rsidRPr="00C07473">
        <w:rPr>
          <w:rFonts w:ascii="Times New Roman" w:hAnsi="Times New Roman" w:cs="Times New Roman"/>
          <w:sz w:val="24"/>
          <w:szCs w:val="24"/>
        </w:rPr>
        <w:br/>
        <w:t>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</w:t>
      </w:r>
      <w:r w:rsidRPr="00C07473">
        <w:rPr>
          <w:rFonts w:ascii="Times New Roman" w:hAnsi="Times New Roman" w:cs="Times New Roman"/>
          <w:sz w:val="24"/>
          <w:szCs w:val="24"/>
        </w:rPr>
        <w:br/>
        <w:t>информацию. Денежной системой страны управляет центральный банк.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Деньги. Обмен. Товарные деньги. Символические деньги. Драгоценные металлы. Монеты. Купюры. Наличные деньги. Безналичные</w:t>
      </w:r>
      <w:r w:rsidRPr="00C07473">
        <w:rPr>
          <w:rFonts w:ascii="Times New Roman" w:hAnsi="Times New Roman" w:cs="Times New Roman"/>
          <w:sz w:val="24"/>
          <w:szCs w:val="24"/>
        </w:rPr>
        <w:br/>
        <w:t>деньги. Гознак. Центральный банк. Банки. Фальшивые деньги.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проблемы бартерного (товарного) обмена.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свойства предмета, выполняющего роль денег.</w:t>
      </w:r>
      <w:r w:rsidRPr="00C07473">
        <w:rPr>
          <w:rFonts w:ascii="Times New Roman" w:hAnsi="Times New Roman" w:cs="Times New Roman"/>
          <w:sz w:val="24"/>
          <w:szCs w:val="24"/>
        </w:rPr>
        <w:br/>
        <w:t>• Перечислять виды денег.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товарных денег.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преимущества и недостатки разных видов денег.</w:t>
      </w:r>
      <w:r w:rsidRPr="00C07473">
        <w:rPr>
          <w:rFonts w:ascii="Times New Roman" w:hAnsi="Times New Roman" w:cs="Times New Roman"/>
          <w:sz w:val="24"/>
          <w:szCs w:val="24"/>
        </w:rPr>
        <w:br/>
        <w:t>• Составлять задачи с денежными расчётами.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бумажные деньги могут обесцениваться.</w:t>
      </w:r>
      <w:r w:rsidRPr="00C07473">
        <w:rPr>
          <w:rFonts w:ascii="Times New Roman" w:hAnsi="Times New Roman" w:cs="Times New Roman"/>
          <w:sz w:val="24"/>
          <w:szCs w:val="24"/>
        </w:rPr>
        <w:br/>
        <w:t>• Знать, что денежной системой страны управляет центральный банк.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изготовление фальшивых денег — преступление.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Знятия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Доходы семьи</w:t>
      </w:r>
      <w:r w:rsidRPr="00C07473">
        <w:rPr>
          <w:rFonts w:ascii="Times New Roman" w:hAnsi="Times New Roman" w:cs="Times New Roman"/>
          <w:sz w:val="24"/>
          <w:szCs w:val="24"/>
        </w:rPr>
        <w:br/>
        <w:t>Доходами семьи являются: заработная плата, доходы от владения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земли)</w:t>
      </w:r>
      <w:r w:rsidRPr="00C07473">
        <w:rPr>
          <w:rFonts w:ascii="Times New Roman" w:hAnsi="Times New Roman" w:cs="Times New Roman"/>
          <w:sz w:val="24"/>
          <w:szCs w:val="24"/>
        </w:rPr>
        <w:br/>
        <w:t>может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приносить арендную плату. Деньги, положенные в банк, приносят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проценты. Владельцы акций могут получать дивиденды. Предприниматель получает прибыль. Государство выплачивает пенсии,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стипендии,</w:t>
      </w:r>
      <w:r w:rsidRPr="00C07473">
        <w:rPr>
          <w:rFonts w:ascii="Times New Roman" w:hAnsi="Times New Roman" w:cs="Times New Roman"/>
          <w:sz w:val="24"/>
          <w:szCs w:val="24"/>
        </w:rPr>
        <w:br/>
        <w:t>пособия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>. Банки предоставляют кредиты.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Заработная плата. Собственность. Доходы от собственности. Арендная плата. Проценты. Прибыль. Дивиденды. Социальные выплаты. Материнский капитал.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Кредиты.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Описывать и сравнивать источники доходов семьи.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виды заработной платы.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условия труда совершеннолетних и несовершеннолетних.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как связаны профессии и образование.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чем руководствуется человек при выборе профессии.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причины различий в заработной плате.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кредитов.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C07473">
        <w:rPr>
          <w:rFonts w:ascii="Times New Roman" w:hAnsi="Times New Roman" w:cs="Times New Roman"/>
          <w:sz w:val="24"/>
          <w:szCs w:val="24"/>
        </w:rPr>
        <w:t>Расходы семьи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тратят деньги на товары и услуги. Расходы можно разделить</w:t>
      </w:r>
      <w:r w:rsidRPr="00C07473">
        <w:rPr>
          <w:rFonts w:ascii="Times New Roman" w:hAnsi="Times New Roman" w:cs="Times New Roman"/>
          <w:sz w:val="24"/>
          <w:szCs w:val="24"/>
        </w:rPr>
        <w:br/>
        <w:t>на три группы: обязательные, желательные и лишние. Коммунальные</w:t>
      </w:r>
      <w:r w:rsidRPr="00C07473">
        <w:rPr>
          <w:rFonts w:ascii="Times New Roman" w:hAnsi="Times New Roman" w:cs="Times New Roman"/>
          <w:sz w:val="24"/>
          <w:szCs w:val="24"/>
        </w:rPr>
        <w:br/>
        <w:t>услуги должны оплачиваться ежемесячно. На крупные покупки деньги</w:t>
      </w:r>
      <w:r w:rsidRPr="00C07473">
        <w:rPr>
          <w:rFonts w:ascii="Times New Roman" w:hAnsi="Times New Roman" w:cs="Times New Roman"/>
          <w:sz w:val="24"/>
          <w:szCs w:val="24"/>
        </w:rPr>
        <w:br/>
        <w:t>можно накопить или занять. Долги надо отдавать в назначенный срок.</w:t>
      </w:r>
      <w:r w:rsidRPr="00C07473">
        <w:rPr>
          <w:rFonts w:ascii="Times New Roman" w:hAnsi="Times New Roman" w:cs="Times New Roman"/>
          <w:sz w:val="24"/>
          <w:szCs w:val="24"/>
        </w:rPr>
        <w:br/>
        <w:t>В разных магазинах цены на одни и те же товары различаются. Расходы</w:t>
      </w:r>
      <w:r w:rsidRPr="00C07473">
        <w:rPr>
          <w:rFonts w:ascii="Times New Roman" w:hAnsi="Times New Roman" w:cs="Times New Roman"/>
          <w:sz w:val="24"/>
          <w:szCs w:val="24"/>
        </w:rPr>
        <w:br/>
        <w:t>можно сократить, выбрав магазин с более низкими ценами или воспользовавшись скидками.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Предметы первой необходимости. Товары текущего потребления.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Товары длительного пользования. Услуги. Коммунальные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услуги.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Объяснять причины, по которым люди делают покупки.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направления расходов семьи.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>• Классифицировать виды благ.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Рассчитывать расходы семьи на условных примерах.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и оценивать виды рекламы.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• Обсуждать воздействие рекламы и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на принятие решений о покупке.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Рассчитывать доли расход</w:t>
      </w:r>
      <w:r>
        <w:rPr>
          <w:rFonts w:ascii="Times New Roman" w:hAnsi="Times New Roman" w:cs="Times New Roman"/>
          <w:sz w:val="24"/>
          <w:szCs w:val="24"/>
        </w:rPr>
        <w:t>ов на разные товары и услуги.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Занятие 5</w:t>
      </w:r>
      <w:r>
        <w:rPr>
          <w:rFonts w:ascii="Times New Roman" w:hAnsi="Times New Roman" w:cs="Times New Roman"/>
          <w:b/>
          <w:bCs/>
          <w:sz w:val="24"/>
          <w:szCs w:val="24"/>
        </w:rPr>
        <w:t>-6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Семейный бюджет</w:t>
      </w:r>
      <w:r w:rsidRPr="00C07473">
        <w:rPr>
          <w:rFonts w:ascii="Times New Roman" w:hAnsi="Times New Roman" w:cs="Times New Roman"/>
          <w:sz w:val="24"/>
          <w:szCs w:val="24"/>
        </w:rPr>
        <w:br/>
        <w:t>Доходы и расходы следует планировать. План доходов и расходов</w:t>
      </w:r>
      <w:r w:rsidRPr="00C07473">
        <w:rPr>
          <w:rFonts w:ascii="Times New Roman" w:hAnsi="Times New Roman" w:cs="Times New Roman"/>
          <w:sz w:val="24"/>
          <w:szCs w:val="24"/>
        </w:rPr>
        <w:br/>
        <w:t>называется бюджетом. Превышение доходов над расходами позволяет</w:t>
      </w:r>
      <w:r w:rsidRPr="00C07473">
        <w:rPr>
          <w:rFonts w:ascii="Times New Roman" w:hAnsi="Times New Roman" w:cs="Times New Roman"/>
          <w:sz w:val="24"/>
          <w:szCs w:val="24"/>
        </w:rPr>
        <w:br/>
        <w:t>делать сбережения. Сбережения обычно хранятся в банке. Превышение</w:t>
      </w:r>
      <w:r w:rsidRPr="00C07473">
        <w:rPr>
          <w:rFonts w:ascii="Times New Roman" w:hAnsi="Times New Roman" w:cs="Times New Roman"/>
          <w:sz w:val="24"/>
          <w:szCs w:val="24"/>
        </w:rPr>
        <w:br/>
        <w:t>расходов над доходами сокращает сбережения или приводит к образованию долгов.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Кредит. Проценты по кредиту. Долги. Сбережения. Вклады. Проценты по вкладам.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 Составлять семейный бюджет на условных примерах.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доходы и расходы и принимать решения.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причины, по которым люди делают сбережения.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формы сбережений.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последствия превышения расходов над доходами.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потребительский и банковский кредиты.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при каких условиях можно одалживать и занимать</w:t>
      </w:r>
      <w:r w:rsidRPr="00C07473">
        <w:rPr>
          <w:rFonts w:ascii="Times New Roman" w:hAnsi="Times New Roman" w:cs="Times New Roman"/>
          <w:sz w:val="24"/>
          <w:szCs w:val="24"/>
        </w:rPr>
        <w:br/>
        <w:t>деньги.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РАЗДЕЛ 2. РИСКИ ПОТЕРИ ДЕНЕГ И ИМУЩЕСТВА И КАК ЧЕЛОВЕК МОЖЕТ ОТ ЭТОГО ЗАЩИТИТЬСЯ (6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Занятие 7-8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Особые жизненные ситуации и как с ними справиться</w:t>
      </w:r>
      <w:r w:rsidRPr="00C07473">
        <w:rPr>
          <w:rFonts w:ascii="Times New Roman" w:hAnsi="Times New Roman" w:cs="Times New Roman"/>
          <w:sz w:val="24"/>
          <w:szCs w:val="24"/>
        </w:rPr>
        <w:br/>
        <w:t>Экономические последствия непредвиденных событий: болезней,</w:t>
      </w:r>
      <w:r w:rsidRPr="00C07473">
        <w:rPr>
          <w:rFonts w:ascii="Times New Roman" w:hAnsi="Times New Roman" w:cs="Times New Roman"/>
          <w:sz w:val="24"/>
          <w:szCs w:val="24"/>
        </w:rPr>
        <w:br/>
        <w:t>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Аварии. Болезни. Несчастные случаи. Катастрофы. Страхование.</w:t>
      </w:r>
      <w:r w:rsidRPr="00C07473">
        <w:rPr>
          <w:rFonts w:ascii="Times New Roman" w:hAnsi="Times New Roman" w:cs="Times New Roman"/>
          <w:sz w:val="24"/>
          <w:szCs w:val="24"/>
        </w:rPr>
        <w:br/>
        <w:t>Страховая компания. Страховой полис.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события, существенно влияющие на жизнь семьи (рождение ребёнка, внезапная смерть кормильца, форс-мажорные случаи</w:t>
      </w:r>
      <w:r w:rsidRPr="00C07473">
        <w:rPr>
          <w:rFonts w:ascii="Times New Roman" w:hAnsi="Times New Roman" w:cs="Times New Roman"/>
          <w:sz w:val="24"/>
          <w:szCs w:val="24"/>
        </w:rPr>
        <w:br/>
        <w:t>и т. п.).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Определять последствия таких событий для бюджета семьи.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Различать обязательное и добровольное страхование.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существует обязательное страхование.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государство платит заболевшему человеку.</w:t>
      </w:r>
      <w:r w:rsidRPr="00C07473">
        <w:rPr>
          <w:rFonts w:ascii="Times New Roman" w:hAnsi="Times New Roman" w:cs="Times New Roman"/>
          <w:sz w:val="24"/>
          <w:szCs w:val="24"/>
        </w:rPr>
        <w:br/>
        <w:t>• Сравнивать различные виды страхования.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 9-10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Итоговая работа по разделам 1–2: ролевая игра «Семейный бюджет».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РАЗДЕЛ 3. СЕМЬЯ И ГОСУДАРСТВО: КАК ОНИ ВЗАИМОДЕЙСТВУЮТ (8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Занятия 11-13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Налоги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Налоги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— обязательные платежи, собираемые государством. Направления государственных расходов. Виды налогов. Организация сбора</w:t>
      </w:r>
      <w:r w:rsidRPr="00C07473">
        <w:rPr>
          <w:rFonts w:ascii="Times New Roman" w:hAnsi="Times New Roman" w:cs="Times New Roman"/>
          <w:sz w:val="24"/>
          <w:szCs w:val="24"/>
        </w:rPr>
        <w:br/>
        <w:t>налогов.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Налог. Налоговая инспекция. Подоходный налог. Налоговая ставка.</w:t>
      </w:r>
      <w:r w:rsidRPr="00C07473">
        <w:rPr>
          <w:rFonts w:ascii="Times New Roman" w:hAnsi="Times New Roman" w:cs="Times New Roman"/>
          <w:sz w:val="24"/>
          <w:szCs w:val="24"/>
        </w:rPr>
        <w:br/>
        <w:t>Налог на прибыль. Физические лица. Пеня. Налоговые льготы. Налог на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 xml:space="preserve">добавленную стоимость.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Акциз.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Объяснять, почему государство собирает налоги.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налогов.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Описывать, как и когда платятся налоги.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Рассчитывать величину подоходного налога и НДС.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вводятся акцизные налоги.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последствия невыплаты налогов для граждан.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выплаты налогов в семье.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Занятие 14-17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Социальные пособия</w:t>
      </w:r>
      <w:r w:rsidRPr="00C07473">
        <w:rPr>
          <w:rFonts w:ascii="Times New Roman" w:hAnsi="Times New Roman" w:cs="Times New Roman"/>
          <w:sz w:val="24"/>
          <w:szCs w:val="24"/>
        </w:rPr>
        <w:br/>
        <w:t>Государство поддерживает некоторые категории людей: инвалидов, стариков, семьи с детьми, безработных.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Пособие. Пенсия. Пенсионный фонд. Стипендия. Больничный лист.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Пособие по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безработице.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Объяснять, почему существуют социальные выплаты.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ситуации, при которых выплачиваются пособия, приводить примеры пособий.</w:t>
      </w:r>
      <w:r w:rsidRPr="00C07473">
        <w:rPr>
          <w:rFonts w:ascii="Times New Roman" w:hAnsi="Times New Roman" w:cs="Times New Roman"/>
          <w:sz w:val="24"/>
          <w:szCs w:val="24"/>
        </w:rPr>
        <w:br/>
        <w:t>• Находить информацию о социальных выплатах.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Занятие 18-19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Итоговая работа по разделу 3: мини-исследование в</w:t>
      </w:r>
      <w:r w:rsidRPr="00C07473">
        <w:rPr>
          <w:rFonts w:ascii="Times New Roman" w:hAnsi="Times New Roman" w:cs="Times New Roman"/>
          <w:sz w:val="24"/>
          <w:szCs w:val="24"/>
        </w:rPr>
        <w:br/>
        <w:t>группах «Государство — это мы!».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РАЗДЕЛ 4. ФИНАНСОВЫЙ БИЗНЕС: ЧЕМ ОН МОЖЕТ ПОМОЧЬ СЕМЬЕ (10 ч)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  <w:t>Занят</w:t>
      </w:r>
      <w:r>
        <w:rPr>
          <w:rFonts w:ascii="Times New Roman" w:hAnsi="Times New Roman" w:cs="Times New Roman"/>
          <w:b/>
          <w:bCs/>
          <w:sz w:val="24"/>
          <w:szCs w:val="24"/>
        </w:rPr>
        <w:t>ие 20-22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Банковские услуги</w:t>
      </w:r>
      <w:r w:rsidRPr="00C07473">
        <w:rPr>
          <w:rFonts w:ascii="Times New Roman" w:hAnsi="Times New Roman" w:cs="Times New Roman"/>
          <w:sz w:val="24"/>
          <w:szCs w:val="24"/>
        </w:rPr>
        <w:br/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</w:t>
      </w:r>
      <w:r w:rsidRPr="00C07473">
        <w:rPr>
          <w:rFonts w:ascii="Times New Roman" w:hAnsi="Times New Roman" w:cs="Times New Roman"/>
          <w:sz w:val="24"/>
          <w:szCs w:val="24"/>
        </w:rPr>
        <w:br/>
        <w:t>ставка по кредитам выше процентной ставки по вкладам.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Банки. Вклады (депозиты). Процентная ставка. Страхование вкладов. Агентство по страхованию вкладов. Кредит.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Залог.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Приводить примеры банковских услуг.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Описывать условия вкладов и кредитов.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от чего зависит размер выплат по вкладу.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почему и как страхуются вклады.</w:t>
      </w:r>
      <w:r w:rsidRPr="00C07473">
        <w:rPr>
          <w:rFonts w:ascii="Times New Roman" w:hAnsi="Times New Roman" w:cs="Times New Roman"/>
          <w:sz w:val="24"/>
          <w:szCs w:val="24"/>
        </w:rPr>
        <w:br/>
        <w:t>• Находить информацию о вкладах и кредитах.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причины и последствия решений о взятии кредита.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условия кредита, приводить примеры.</w:t>
      </w:r>
      <w:r w:rsidRPr="00C07473">
        <w:rPr>
          <w:rFonts w:ascii="Times New Roman" w:hAnsi="Times New Roman" w:cs="Times New Roman"/>
          <w:sz w:val="24"/>
          <w:szCs w:val="24"/>
        </w:rPr>
        <w:br/>
        <w:t>• Рассчитывать проценты по депозитам и кредитам.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 принцип работы пластиковой карты.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Занятие 23-28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Собственный бизнес</w:t>
      </w:r>
      <w:r w:rsidRPr="00C07473">
        <w:rPr>
          <w:rFonts w:ascii="Times New Roman" w:hAnsi="Times New Roman" w:cs="Times New Roman"/>
          <w:sz w:val="24"/>
          <w:szCs w:val="24"/>
        </w:rPr>
        <w:br/>
        <w:t>Организация бизнеса. Разработка бизнес-плана. Стартовый капитал. Организации по поддержке малого бизнеса.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Бизнес. Малый бизнес. Бизнес-план.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Кредит.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Сравнивать возможности работы по найму и собственного бизнеса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>• Объяснять, как и почему государство и частные организации поддерживают малый бизнес.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что такое бизнес-план.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бизнеса, которым занимаются подростки.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Занятие 29-32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Валюта в современном мире</w:t>
      </w:r>
      <w:r w:rsidRPr="00C07473">
        <w:rPr>
          <w:rFonts w:ascii="Times New Roman" w:hAnsi="Times New Roman" w:cs="Times New Roman"/>
          <w:sz w:val="24"/>
          <w:szCs w:val="24"/>
        </w:rPr>
        <w:br/>
        <w:t>Валюта — денежная единица страны. Разные страны имеют разные</w:t>
      </w:r>
      <w:r w:rsidRPr="00C07473">
        <w:rPr>
          <w:rFonts w:ascii="Times New Roman" w:hAnsi="Times New Roman" w:cs="Times New Roman"/>
          <w:sz w:val="24"/>
          <w:szCs w:val="24"/>
        </w:rPr>
        <w:br/>
        <w:t>валюты. Цена одной валюты, выраженная в другой валюте, называется</w:t>
      </w:r>
      <w:r w:rsidRPr="00C07473">
        <w:rPr>
          <w:rFonts w:ascii="Times New Roman" w:hAnsi="Times New Roman" w:cs="Times New Roman"/>
          <w:sz w:val="24"/>
          <w:szCs w:val="24"/>
        </w:rPr>
        <w:br/>
        <w:t>валютным курсом. Процентные ставки по валютным вкладам отличаются</w:t>
      </w:r>
      <w:r w:rsidRPr="00C07473">
        <w:rPr>
          <w:rFonts w:ascii="Times New Roman" w:hAnsi="Times New Roman" w:cs="Times New Roman"/>
          <w:sz w:val="24"/>
          <w:szCs w:val="24"/>
        </w:rPr>
        <w:br/>
        <w:t>от ставок по вкладам в национальной валюте.</w:t>
      </w:r>
      <w:r w:rsidRPr="00C07473">
        <w:rPr>
          <w:rFonts w:ascii="Times New Roman" w:hAnsi="Times New Roman" w:cs="Times New Roman"/>
          <w:sz w:val="24"/>
          <w:szCs w:val="24"/>
        </w:rPr>
        <w:br/>
        <w:t>Основные понятия</w:t>
      </w:r>
      <w:r w:rsidRPr="00C07473">
        <w:rPr>
          <w:rFonts w:ascii="Times New Roman" w:hAnsi="Times New Roman" w:cs="Times New Roman"/>
          <w:sz w:val="24"/>
          <w:szCs w:val="24"/>
        </w:rPr>
        <w:br/>
        <w:t>Валюта. Валютный курс. Обменный пункт. Валютный вклад.</w:t>
      </w:r>
      <w:r w:rsidRPr="00C07473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Приводить примеры валют разных стран.</w:t>
      </w:r>
      <w:r w:rsidRPr="00C07473">
        <w:rPr>
          <w:rFonts w:ascii="Times New Roman" w:hAnsi="Times New Roman" w:cs="Times New Roman"/>
          <w:sz w:val="24"/>
          <w:szCs w:val="24"/>
        </w:rPr>
        <w:br/>
        <w:t>• Объяснять, что такое валютный курс.</w:t>
      </w:r>
      <w:r w:rsidRPr="00C07473">
        <w:rPr>
          <w:rFonts w:ascii="Times New Roman" w:hAnsi="Times New Roman" w:cs="Times New Roman"/>
          <w:sz w:val="24"/>
          <w:szCs w:val="24"/>
        </w:rPr>
        <w:br/>
        <w:t>• Находить информацию о валютных курсах.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Проводить расчёты с валютными курсами.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Занятие 33-34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473">
        <w:rPr>
          <w:rFonts w:ascii="Times New Roman" w:hAnsi="Times New Roman" w:cs="Times New Roman"/>
          <w:sz w:val="24"/>
          <w:szCs w:val="24"/>
        </w:rPr>
        <w:t>Итоговая работа по курсу «Финансовая грамотность».</w:t>
      </w:r>
      <w:r w:rsidRPr="00C07473">
        <w:rPr>
          <w:rFonts w:ascii="Times New Roman" w:hAnsi="Times New Roman" w:cs="Times New Roman"/>
          <w:sz w:val="24"/>
          <w:szCs w:val="24"/>
        </w:rPr>
        <w:br/>
        <w:t>Формы оценивания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Текущая аттестация: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t>• устный опрос;</w:t>
      </w:r>
      <w:r w:rsidRPr="00C07473">
        <w:rPr>
          <w:rFonts w:ascii="Times New Roman" w:hAnsi="Times New Roman" w:cs="Times New Roman"/>
          <w:sz w:val="24"/>
          <w:szCs w:val="24"/>
        </w:rPr>
        <w:br/>
        <w:t>• тестовое задание;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решение задач;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решение кроссворда и анаграммы;</w:t>
      </w:r>
      <w:r w:rsidRPr="00C07473">
        <w:rPr>
          <w:rFonts w:ascii="Times New Roman" w:hAnsi="Times New Roman" w:cs="Times New Roman"/>
          <w:sz w:val="24"/>
          <w:szCs w:val="24"/>
        </w:rPr>
        <w:br/>
        <w:t>• доклад;</w:t>
      </w:r>
      <w:r w:rsidRPr="00C07473">
        <w:rPr>
          <w:rFonts w:ascii="Times New Roman" w:hAnsi="Times New Roman" w:cs="Times New Roman"/>
          <w:sz w:val="24"/>
          <w:szCs w:val="24"/>
        </w:rPr>
        <w:br/>
        <w:t>• творческая работа , компьютерная презентация.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аттестация:</w:t>
      </w:r>
      <w:r w:rsidRPr="00C07473">
        <w:rPr>
          <w:rFonts w:ascii="Times New Roman" w:hAnsi="Times New Roman" w:cs="Times New Roman"/>
          <w:sz w:val="24"/>
          <w:szCs w:val="24"/>
        </w:rPr>
        <w:t>;</w:t>
      </w:r>
      <w:r w:rsidRPr="00C07473">
        <w:rPr>
          <w:rFonts w:ascii="Times New Roman" w:hAnsi="Times New Roman" w:cs="Times New Roman"/>
          <w:sz w:val="24"/>
          <w:szCs w:val="24"/>
        </w:rPr>
        <w:br/>
        <w:t>• эссе;</w:t>
      </w:r>
      <w:r w:rsidRPr="00C07473">
        <w:rPr>
          <w:rFonts w:ascii="Times New Roman" w:hAnsi="Times New Roman" w:cs="Times New Roman"/>
          <w:sz w:val="24"/>
          <w:szCs w:val="24"/>
        </w:rPr>
        <w:br/>
        <w:t>• ролевая игра.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деятельность: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t>• исследовательская работа;</w:t>
      </w:r>
      <w:r w:rsidRPr="00C07473">
        <w:rPr>
          <w:rFonts w:ascii="Times New Roman" w:hAnsi="Times New Roman" w:cs="Times New Roman"/>
          <w:sz w:val="24"/>
          <w:szCs w:val="24"/>
        </w:rPr>
        <w:br/>
        <w:t>• проект: групповой и индивидуальный.</w:t>
      </w: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473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  <w:r w:rsidRPr="00C07473">
        <w:rPr>
          <w:rFonts w:ascii="Times New Roman" w:hAnsi="Times New Roman" w:cs="Times New Roman"/>
          <w:b/>
          <w:sz w:val="28"/>
          <w:szCs w:val="28"/>
        </w:rPr>
        <w:br/>
        <w:t>обеспечение курса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7473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И., Вигдорчик Е. Финансовая грамотность. 5—7 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классы:</w:t>
      </w:r>
      <w:r w:rsidRPr="00C07473">
        <w:rPr>
          <w:rFonts w:ascii="Times New Roman" w:hAnsi="Times New Roman" w:cs="Times New Roman"/>
          <w:sz w:val="24"/>
          <w:szCs w:val="24"/>
        </w:rPr>
        <w:br/>
        <w:t>материалы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для учащихся. — М.: ВИТА-ПРЕСС, 2014.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Вигдорчик Е.,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  <w:r w:rsidRPr="00C07473">
        <w:rPr>
          <w:rFonts w:ascii="Times New Roman" w:hAnsi="Times New Roman" w:cs="Times New Roman"/>
          <w:sz w:val="24"/>
          <w:szCs w:val="24"/>
        </w:rPr>
        <w:br/>
        <w:t>5—7 классы: учебная программа. — М.: ВИТА-ПРЕСС, 2014.</w:t>
      </w:r>
      <w:r w:rsidRPr="00C07473">
        <w:rPr>
          <w:rFonts w:ascii="Times New Roman" w:hAnsi="Times New Roman" w:cs="Times New Roman"/>
          <w:sz w:val="24"/>
          <w:szCs w:val="24"/>
        </w:rPr>
        <w:br/>
        <w:t xml:space="preserve">Вигдорчик Е.,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  <w:r w:rsidRPr="00C07473">
        <w:rPr>
          <w:rFonts w:ascii="Times New Roman" w:hAnsi="Times New Roman" w:cs="Times New Roman"/>
          <w:sz w:val="24"/>
          <w:szCs w:val="24"/>
        </w:rPr>
        <w:br/>
        <w:t>5—7 классы: методические рекомендации для учителя. — М.: ВИТА-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ПРЕСС,</w:t>
      </w:r>
      <w:r w:rsidRPr="00C07473">
        <w:rPr>
          <w:rFonts w:ascii="Times New Roman" w:hAnsi="Times New Roman" w:cs="Times New Roman"/>
          <w:sz w:val="24"/>
          <w:szCs w:val="24"/>
        </w:rPr>
        <w:br/>
        <w:t>2014.</w:t>
      </w:r>
      <w:r w:rsidRPr="00C07473">
        <w:rPr>
          <w:rFonts w:ascii="Times New Roman" w:hAnsi="Times New Roman" w:cs="Times New Roman"/>
          <w:sz w:val="24"/>
          <w:szCs w:val="24"/>
        </w:rPr>
        <w:br/>
        <w:t>Вигдорчик</w:t>
      </w:r>
      <w:proofErr w:type="gramEnd"/>
      <w:r w:rsidRPr="00C07473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  <w:r w:rsidRPr="00C07473">
        <w:rPr>
          <w:rFonts w:ascii="Times New Roman" w:hAnsi="Times New Roman" w:cs="Times New Roman"/>
          <w:sz w:val="24"/>
          <w:szCs w:val="24"/>
        </w:rPr>
        <w:br/>
        <w:t>5—7 классы: материалы для родителей. — М.: ВИТА-ПРЕСС, 2014.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Ю., Вигдорчик Е.,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И. Финансовая грамотность.</w:t>
      </w:r>
      <w:r w:rsidRPr="00C07473">
        <w:rPr>
          <w:rFonts w:ascii="Times New Roman" w:hAnsi="Times New Roman" w:cs="Times New Roman"/>
          <w:sz w:val="24"/>
          <w:szCs w:val="24"/>
        </w:rPr>
        <w:br/>
        <w:t>5—7 классы: контрольные измерительные материалы. — М.: ВИТА-</w:t>
      </w:r>
      <w:proofErr w:type="gramStart"/>
      <w:r w:rsidRPr="00C07473">
        <w:rPr>
          <w:rFonts w:ascii="Times New Roman" w:hAnsi="Times New Roman" w:cs="Times New Roman"/>
          <w:sz w:val="24"/>
          <w:szCs w:val="24"/>
        </w:rPr>
        <w:t>ПРЕСС,</w:t>
      </w:r>
      <w:r w:rsidRPr="00C07473">
        <w:rPr>
          <w:rFonts w:ascii="Times New Roman" w:hAnsi="Times New Roman" w:cs="Times New Roman"/>
          <w:sz w:val="24"/>
          <w:szCs w:val="24"/>
        </w:rPr>
        <w:br/>
        <w:t>2014.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gramEnd"/>
      <w:r w:rsidRPr="00C07473">
        <w:rPr>
          <w:rFonts w:ascii="Times New Roman" w:hAnsi="Times New Roman" w:cs="Times New Roman"/>
          <w:b/>
          <w:bCs/>
          <w:sz w:val="24"/>
          <w:szCs w:val="24"/>
        </w:rPr>
        <w:t>-источники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 xml:space="preserve"> журнала «Семейный бюджет» — http://www.7budget.ru;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sz w:val="24"/>
          <w:szCs w:val="24"/>
        </w:rPr>
        <w:lastRenderedPageBreak/>
        <w:t>2. Сайт по основам финансовой грамотности «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>» —</w:t>
      </w:r>
      <w:r w:rsidRPr="00C07473">
        <w:rPr>
          <w:rFonts w:ascii="Times New Roman" w:hAnsi="Times New Roman" w:cs="Times New Roman"/>
          <w:sz w:val="24"/>
          <w:szCs w:val="24"/>
        </w:rPr>
        <w:br/>
        <w:t>http://www.dostatok.ru;</w:t>
      </w:r>
      <w:r w:rsidRPr="00C07473">
        <w:rPr>
          <w:rFonts w:ascii="Times New Roman" w:hAnsi="Times New Roman" w:cs="Times New Roman"/>
          <w:sz w:val="24"/>
          <w:szCs w:val="24"/>
        </w:rPr>
        <w:br/>
        <w:t>3. Журнал «Работа и зарплата» — http://zarplata-i-rabota.ru/zhurnalrabota-i-zarplata;</w:t>
      </w:r>
      <w:r w:rsidRPr="00C07473">
        <w:rPr>
          <w:rFonts w:ascii="Times New Roman" w:hAnsi="Times New Roman" w:cs="Times New Roman"/>
          <w:sz w:val="24"/>
          <w:szCs w:val="24"/>
        </w:rPr>
        <w:br/>
        <w:t>4. Портал «</w:t>
      </w:r>
      <w:proofErr w:type="spellStart"/>
      <w:r w:rsidRPr="00C07473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C07473">
        <w:rPr>
          <w:rFonts w:ascii="Times New Roman" w:hAnsi="Times New Roman" w:cs="Times New Roman"/>
          <w:sz w:val="24"/>
          <w:szCs w:val="24"/>
        </w:rPr>
        <w:t>». «Мир профессий» – http://www.clskuntsevo.ru/portal_proforientir/mir_professii_news_prof.php;</w:t>
      </w:r>
      <w:r w:rsidRPr="00C07473">
        <w:rPr>
          <w:rFonts w:ascii="Times New Roman" w:hAnsi="Times New Roman" w:cs="Times New Roman"/>
          <w:sz w:val="24"/>
          <w:szCs w:val="24"/>
        </w:rPr>
        <w:br/>
        <w:t>5. Сайт «Все о пособиях» — http://subsidii.net/</w:t>
      </w:r>
      <w:r w:rsidRPr="00C07473">
        <w:rPr>
          <w:rFonts w:ascii="Times New Roman" w:hAnsi="Times New Roman" w:cs="Times New Roman"/>
          <w:sz w:val="24"/>
          <w:szCs w:val="24"/>
        </w:rPr>
        <w:br/>
        <w:t>6. Сайт «Все о страховании» — http://www.o-strahovanie.ru/vidistrahovaniay.php</w:t>
      </w:r>
      <w:r w:rsidRPr="00C07473">
        <w:rPr>
          <w:rFonts w:ascii="Times New Roman" w:hAnsi="Times New Roman" w:cs="Times New Roman"/>
          <w:sz w:val="24"/>
          <w:szCs w:val="24"/>
        </w:rPr>
        <w:br/>
        <w:t>7. Сайт «Налоги России» / Ставки налогов в России в 2013 г. — http://</w:t>
      </w:r>
      <w:r w:rsidRPr="00C07473">
        <w:rPr>
          <w:rFonts w:ascii="Times New Roman" w:hAnsi="Times New Roman" w:cs="Times New Roman"/>
          <w:sz w:val="24"/>
          <w:szCs w:val="24"/>
        </w:rPr>
        <w:br/>
        <w:t>www.taxru.com/blog/2013-02-10-10585</w:t>
      </w:r>
      <w:r w:rsidRPr="00C07473">
        <w:rPr>
          <w:rFonts w:ascii="Times New Roman" w:hAnsi="Times New Roman" w:cs="Times New Roman"/>
          <w:sz w:val="24"/>
          <w:szCs w:val="24"/>
        </w:rPr>
        <w:br/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  <w:r w:rsidRPr="00C07473">
        <w:rPr>
          <w:rFonts w:ascii="Times New Roman" w:hAnsi="Times New Roman" w:cs="Times New Roman"/>
          <w:b/>
          <w:bCs/>
          <w:sz w:val="24"/>
          <w:szCs w:val="24"/>
        </w:rPr>
        <w:br/>
        <w:t>Проектор</w:t>
      </w: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  <w:sectPr w:rsidR="008366A9" w:rsidRPr="00C07473" w:rsidSect="0061174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366A9" w:rsidRPr="007F7FF9" w:rsidRDefault="008366A9" w:rsidP="008366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F7F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66A9" w:rsidRPr="007F7FF9" w:rsidRDefault="008366A9" w:rsidP="008366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851"/>
        <w:gridCol w:w="3676"/>
        <w:gridCol w:w="1980"/>
        <w:gridCol w:w="1440"/>
        <w:gridCol w:w="1440"/>
        <w:gridCol w:w="6480"/>
      </w:tblGrid>
      <w:tr w:rsidR="008366A9" w:rsidRPr="007F7FF9" w:rsidTr="003F5046">
        <w:trPr>
          <w:trHeight w:val="750"/>
        </w:trPr>
        <w:tc>
          <w:tcPr>
            <w:tcW w:w="851" w:type="dxa"/>
            <w:vMerge w:val="restart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vMerge w:val="restart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980" w:type="dxa"/>
            <w:vMerge w:val="restart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480" w:type="dxa"/>
            <w:vMerge w:val="restart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8366A9" w:rsidRPr="007F7FF9" w:rsidTr="003F5046">
        <w:trPr>
          <w:trHeight w:val="615"/>
        </w:trPr>
        <w:tc>
          <w:tcPr>
            <w:tcW w:w="851" w:type="dxa"/>
            <w:vMerge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66A9" w:rsidRPr="007F7FF9" w:rsidRDefault="008366A9" w:rsidP="003F5046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 w:val="restart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Объяснять проблемы бартерного (товарного) </w:t>
            </w:r>
            <w:proofErr w:type="gram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обмена.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Описывать свойства предмета, выполняющего роль денег.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Перечислять виды денег.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Приводить примеры товарных денег.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Описывать и сравнивать источники доходов семьи.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Описывать виды заработной платы.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Сравнивать условия труда совершеннолетних и несовершеннолетних.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Объяснять, как связаны профессии и образование.</w:t>
            </w:r>
          </w:p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Объяснять причины, по которым люди делают </w:t>
            </w:r>
            <w:proofErr w:type="gram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покупки.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Описывать направления расходов семьи.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Классифицировать виды благ.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Рассчитывать расходы семьи на условных примерах.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Сравнивать и оценивать виды рекламы.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Составлять семейный бюджет на условных примерах.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Сравнивать доходы и расходы и принимать решения.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Объяснять причины, по которым люди делают сбережения.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Описывать формы сбережений</w:t>
            </w:r>
          </w:p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• Объяснять, почему государство собирает </w:t>
            </w:r>
            <w:proofErr w:type="gram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налоги.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Приводить примеры налогов.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Описывать, как и когда платятся налоги.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Рассчитывать величину подоходного налога и НДС.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</w:t>
            </w:r>
            <w:r w:rsidRPr="00C0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Объяснять, почему существуют социальные выплаты.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Описывать ситуации, при которых выплачиваются пособия, приводить примеры пособий.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• Находить информацию о социальных </w:t>
            </w:r>
            <w:proofErr w:type="spell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выплатах.бъяснять</w:t>
            </w:r>
            <w:proofErr w:type="spell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почему вводятся акцизные налоги.</w:t>
            </w: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семьи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семьи</w:t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</w:t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разделам 1 и 2: ролевая игра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разделам 1 и 2: ролевая игра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налогов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пособия. Основные понятия 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Виды социальных пособий. Пенсия. Пенсионный фонд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Стипендия. Пособие по безработице.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 w:val="restart"/>
          </w:tcPr>
          <w:p w:rsidR="008366A9" w:rsidRPr="00C07473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Описывать ситуации, при которых выплачиваются пособия, приводить примеры </w:t>
            </w:r>
            <w:proofErr w:type="gram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пособий.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Находить информацию о социальных выплатах</w:t>
            </w:r>
          </w:p>
          <w:p w:rsidR="008366A9" w:rsidRPr="00C07473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66A9" w:rsidRPr="00C07473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66A9" w:rsidRPr="00C07473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66A9" w:rsidRPr="00C07473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Приводить примеры банковских </w:t>
            </w:r>
            <w:proofErr w:type="gramStart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услуг.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Описывать условия вкладов и кредитов.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• Объяснять, от чего зависит размер выплат по вкладу.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Объяснять, почему и как страхуются вклады.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Находить информацию о вкладах и кредитах.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Объяснять причины и последствия решений о взятии кредита.</w:t>
            </w: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разделу 3: мини-исследование в группах «Государство — это мы!»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разделу 3: мини-исследование в группах «Государство — это мы!»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услуги. Банки. Вклады и депозиты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Страхование вкладов. Агентство по страхованию </w:t>
            </w:r>
            <w:proofErr w:type="gramStart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вкладов.</w:t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бизнес Основные понятия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бизнеса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 w:val="restart"/>
          </w:tcPr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возможности работы по найму и собственного бизнеса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Объяснять, как и почему государство и частные организации поддерживают малый </w:t>
            </w:r>
            <w:proofErr w:type="gramStart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бизнес.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что такое бизнес-план.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Приводить примеры бизнеса, которым занимаются подростки.</w:t>
            </w: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Приводить примеры валют разных </w:t>
            </w:r>
            <w:proofErr w:type="gramStart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стран.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</w:t>
            </w:r>
            <w:proofErr w:type="gramEnd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что такое валютный курс.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Находить информацию о валютных курсах.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Проводить расчёты с валютными курсами.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Стартовый капитал. 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</w:rPr>
              <w:t>Организации по поддержке малого бизнеса.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 для малого бизнеса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Валютный курс. 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Обменный пункт. 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Валютный </w:t>
            </w:r>
            <w:proofErr w:type="gramStart"/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вклад.</w:t>
            </w: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8366A9" w:rsidRPr="007F7FF9" w:rsidRDefault="008366A9" w:rsidP="003F50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66A9" w:rsidRPr="007F7FF9" w:rsidTr="003F5046">
        <w:trPr>
          <w:trHeight w:val="635"/>
        </w:trPr>
        <w:tc>
          <w:tcPr>
            <w:tcW w:w="851" w:type="dxa"/>
          </w:tcPr>
          <w:p w:rsidR="008366A9" w:rsidRPr="007F7FF9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курсу «Финансовая грамотность»</w:t>
            </w:r>
          </w:p>
        </w:tc>
        <w:tc>
          <w:tcPr>
            <w:tcW w:w="1980" w:type="dxa"/>
          </w:tcPr>
          <w:p w:rsidR="008366A9" w:rsidRPr="007F7FF9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7F7FF9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366A9" w:rsidRPr="007F7FF9" w:rsidRDefault="008366A9" w:rsidP="008366A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смекалку, мышление; </w:t>
            </w:r>
          </w:p>
          <w:p w:rsidR="008366A9" w:rsidRPr="007F7FF9" w:rsidRDefault="008366A9" w:rsidP="008366A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чувства товарищества, взаимовыручки и поддержки; реализовывать в практической деятельности полученные знания и умения;</w:t>
            </w:r>
          </w:p>
          <w:p w:rsidR="008366A9" w:rsidRPr="007F7FF9" w:rsidRDefault="008366A9" w:rsidP="008366A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права и обязанности гражданина; воспитывать любовь к родному краю, чувство патриотизма.</w:t>
            </w:r>
          </w:p>
          <w:p w:rsidR="008366A9" w:rsidRPr="007F7FF9" w:rsidRDefault="008366A9" w:rsidP="008366A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итоги работы за весь курс.</w:t>
            </w:r>
          </w:p>
          <w:p w:rsidR="008366A9" w:rsidRPr="007F7FF9" w:rsidRDefault="008366A9" w:rsidP="003F5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6A9" w:rsidRPr="00C07473" w:rsidTr="003F5046">
        <w:trPr>
          <w:trHeight w:val="635"/>
        </w:trPr>
        <w:tc>
          <w:tcPr>
            <w:tcW w:w="851" w:type="dxa"/>
          </w:tcPr>
          <w:p w:rsidR="008366A9" w:rsidRPr="00C07473" w:rsidRDefault="008366A9" w:rsidP="003F50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366A9" w:rsidRPr="00C07473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курсу «Финансовая грамотность»</w:t>
            </w:r>
          </w:p>
        </w:tc>
        <w:tc>
          <w:tcPr>
            <w:tcW w:w="1980" w:type="dxa"/>
          </w:tcPr>
          <w:p w:rsidR="008366A9" w:rsidRPr="00C07473" w:rsidRDefault="008366A9" w:rsidP="003F50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4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366A9" w:rsidRPr="00C07473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366A9" w:rsidRPr="00C07473" w:rsidRDefault="008366A9" w:rsidP="003F504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366A9" w:rsidRPr="00C07473" w:rsidRDefault="008366A9" w:rsidP="008366A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66A9" w:rsidRPr="00C07473" w:rsidRDefault="008366A9" w:rsidP="008366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6A9" w:rsidRDefault="008366A9" w:rsidP="008366A9">
      <w:pPr>
        <w:rPr>
          <w:rFonts w:ascii="Times New Roman" w:hAnsi="Times New Roman" w:cs="Times New Roman"/>
          <w:sz w:val="24"/>
          <w:szCs w:val="24"/>
        </w:rPr>
      </w:pPr>
    </w:p>
    <w:p w:rsidR="008366A9" w:rsidRDefault="008366A9" w:rsidP="008366A9">
      <w:pPr>
        <w:rPr>
          <w:rFonts w:ascii="Times New Roman" w:hAnsi="Times New Roman" w:cs="Times New Roman"/>
          <w:sz w:val="24"/>
          <w:szCs w:val="24"/>
        </w:rPr>
      </w:pPr>
    </w:p>
    <w:p w:rsidR="008366A9" w:rsidRPr="00C07473" w:rsidRDefault="008366A9" w:rsidP="008366A9">
      <w:pPr>
        <w:rPr>
          <w:rFonts w:ascii="Times New Roman" w:hAnsi="Times New Roman" w:cs="Times New Roman"/>
          <w:sz w:val="24"/>
          <w:szCs w:val="24"/>
        </w:rPr>
      </w:pPr>
    </w:p>
    <w:p w:rsidR="009B0881" w:rsidRDefault="009B0881"/>
    <w:sectPr w:rsidR="009B0881" w:rsidSect="008366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7B0"/>
    <w:multiLevelType w:val="hybridMultilevel"/>
    <w:tmpl w:val="FBE8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2252B"/>
    <w:multiLevelType w:val="hybridMultilevel"/>
    <w:tmpl w:val="5CF24C3A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E"/>
    <w:rsid w:val="00584491"/>
    <w:rsid w:val="00730A29"/>
    <w:rsid w:val="008366A9"/>
    <w:rsid w:val="009B0881"/>
    <w:rsid w:val="00B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C633-34D9-4833-B885-07DEFC3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2896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2019-03-26T06:48:00Z</dcterms:created>
  <dcterms:modified xsi:type="dcterms:W3CDTF">2019-03-26T07:00:00Z</dcterms:modified>
</cp:coreProperties>
</file>