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F5" w:rsidRPr="009652B0" w:rsidRDefault="00D65B76" w:rsidP="00E07EF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722477" wp14:editId="2123F0EB">
            <wp:extent cx="6120130" cy="8402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EF5" w:rsidRPr="009652B0" w:rsidRDefault="00E07EF5" w:rsidP="00E07EF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76" w:rsidRDefault="00D65B76">
      <w:pPr>
        <w:rPr>
          <w:sz w:val="28"/>
          <w:szCs w:val="28"/>
        </w:rPr>
      </w:pPr>
    </w:p>
    <w:p w:rsidR="00D65B76" w:rsidRDefault="00D65B76">
      <w:pPr>
        <w:rPr>
          <w:sz w:val="28"/>
          <w:szCs w:val="28"/>
        </w:rPr>
      </w:pPr>
    </w:p>
    <w:p w:rsidR="00E62FAD" w:rsidRPr="00E62FAD" w:rsidRDefault="00E62FAD" w:rsidP="00E62F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E62FAD" w:rsidRPr="00E62FAD" w:rsidTr="00E62FAD">
        <w:trPr>
          <w:tblCellSpacing w:w="15" w:type="dxa"/>
        </w:trPr>
        <w:tc>
          <w:tcPr>
            <w:tcW w:w="0" w:type="auto"/>
            <w:hideMark/>
          </w:tcPr>
          <w:p w:rsidR="00E62FAD" w:rsidRPr="00E62FAD" w:rsidRDefault="00D65B76" w:rsidP="00D65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62FAD" w:rsidRPr="00E62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абочая программа внеурочной </w:t>
            </w:r>
            <w:proofErr w:type="gramStart"/>
            <w:r w:rsidR="00E62FAD" w:rsidRPr="00E62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  разработана</w:t>
            </w:r>
            <w:proofErr w:type="gramEnd"/>
            <w:r w:rsidR="00E62FAD" w:rsidRPr="00E62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основе программы «История  кубанского казачества»/ Администрация     Краснодарского  края, департамент по делам казачества, военным вопросам и воспитанию допризывной молодежи, Кубанское  Казачье войско, Краснодарский краевой институт дополнительного  профессионального  педагогического  образования.- Краснодар: Традиция, 2009.-32 с.</w:t>
            </w:r>
          </w:p>
          <w:p w:rsidR="00E62FAD" w:rsidRPr="00E62FAD" w:rsidRDefault="00E62FAD" w:rsidP="00E62FAD">
            <w:pPr>
              <w:spacing w:before="90" w:after="9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</w:t>
            </w:r>
            <w:proofErr w:type="spell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В.Н.Ратушняк</w:t>
            </w:r>
            <w:proofErr w:type="spell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О.В.Ратушняк</w:t>
            </w:r>
            <w:proofErr w:type="spell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М.В.Мирук</w:t>
            </w:r>
            <w:proofErr w:type="spell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1. Предполагаемые результаты освоения курса внеурочной деятельности.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Личностные, </w:t>
            </w:r>
            <w:proofErr w:type="spellStart"/>
            <w:r w:rsidRPr="00E62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62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предметные результаты освоения программы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Результатами изучения программы является формирование следующих УУД: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Личностные УУД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выпускника будут сформированы: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позиция на уровне положительного отношения к школе;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учебно-познавательный </w:t>
            </w:r>
            <w:proofErr w:type="gram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  к</w:t>
            </w:r>
            <w:proofErr w:type="gram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новым общим способам решения  учебных задач;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Адекватное  понимание</w:t>
            </w:r>
            <w:proofErr w:type="gram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 успешности / </w:t>
            </w:r>
            <w:proofErr w:type="spell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деятельности;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Компетентности в реализации основ гражданской идентичности в поступках и деятельности;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решению моральных дилемм на основе учета позиций партнеров в общении, ориентации на их мотивы и чувства;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Устойчивое следование в поведении моральным нормам и этическим требованиям;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на здоровый образ жизни и реализация ее в реальном поведении и поступках.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Регулятивные УУД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изучения программы выпускник </w:t>
            </w:r>
            <w:r w:rsidRPr="00E62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научится: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цель </w:t>
            </w:r>
            <w:proofErr w:type="gram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  с</w:t>
            </w:r>
            <w:proofErr w:type="gram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помощью учителя и самостоятельно;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учебную задачу;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свои действия в соответствии с поставленной задачей </w:t>
            </w:r>
            <w:proofErr w:type="gram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 условиями</w:t>
            </w:r>
            <w:proofErr w:type="gram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её реализации;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Обнаруживать и формулировать нравственную проблему;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свою версию разрешения проблемы;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способ и результат действия;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Работая по предложенному плану, использовать необходимые средства;</w:t>
            </w:r>
          </w:p>
          <w:p w:rsidR="00E62FAD" w:rsidRPr="00E62FAD" w:rsidRDefault="00E62FAD" w:rsidP="00E62FAD">
            <w:pPr>
              <w:spacing w:before="90" w:after="9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  действия</w:t>
            </w:r>
            <w:proofErr w:type="gram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технологией  проблемного диалога;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успешность выполнения своего задания в диалоге с учителем;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свою деятельность, оценивать свои действия, вносить коррективы в их выполнение;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воспринимать предложения и оценку учителей, товарищей, родителей и других людей.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Познавательные УУД</w:t>
            </w: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изучения программы выпускник </w:t>
            </w:r>
            <w:r w:rsidRPr="00E62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научится:</w:t>
            </w:r>
          </w:p>
          <w:p w:rsidR="00E62FAD" w:rsidRPr="00E62FAD" w:rsidRDefault="00E62FAD" w:rsidP="00E62FAD">
            <w:pPr>
              <w:spacing w:before="90" w:after="9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поиск необходимой информации для выполнения исследовательских </w:t>
            </w:r>
            <w:proofErr w:type="gram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  в</w:t>
            </w:r>
            <w:proofErr w:type="gram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ходе   проектной деятельности; </w:t>
            </w:r>
          </w:p>
          <w:p w:rsidR="00E62FAD" w:rsidRPr="00E62FAD" w:rsidRDefault="00E62FAD" w:rsidP="00E62FAD">
            <w:pPr>
              <w:spacing w:before="90" w:after="9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</w:t>
            </w:r>
            <w:proofErr w:type="gram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 использовать</w:t>
            </w:r>
            <w:proofErr w:type="gram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литературу, энциклопедии, справочники (включая и электронные, цифровые) в открытом информационном пространстве, в том числе Интернете;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Делать предварительный отбор источников информации </w:t>
            </w:r>
            <w:proofErr w:type="gram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  решения</w:t>
            </w:r>
            <w:proofErr w:type="gram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задачи;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Перерабатывать полученную информацию: наблюдать и </w:t>
            </w:r>
            <w:proofErr w:type="gram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  самостоятельные</w:t>
            </w:r>
            <w:proofErr w:type="gram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выводы;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и фиксировать информацию об окружающем мире с помощью инструментов ИКТ;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и произвольно строить сообщения в устной и письменной форме;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анализ объектов с выделением существенных и несущественных признаков;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логическое рассуждение, включающее установление причинно-следственных связей в изучаемом круге явлений или поступков.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</w:t>
            </w: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изучения программы выпускник </w:t>
            </w:r>
            <w:r w:rsidRPr="00E62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научится: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Доносить свою позицию до других людей: оформлять свою мысль в устной и письменной речи (в форме монолога или диалога);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разные мнения и стремиться к координации различных позиций в сотрудничестве;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собственное мнение и позицию;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Договариваться и приходить к общему мнению;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действия партнёра;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использовать речь для планирования и регуляции своей деятельности;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различные роли в группе (лидера, исполнителя). 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окончании </w:t>
            </w:r>
            <w:proofErr w:type="gramStart"/>
            <w:r w:rsidRPr="00E62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обучения</w:t>
            </w:r>
            <w:proofErr w:type="gramEnd"/>
            <w:r w:rsidRPr="00E62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учащиеся</w:t>
            </w: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2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будут знать</w:t>
            </w: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62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понимать: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различные фольклорные формы кубанского казачества;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особенности проведения обрядовых праздников кубанских казаков;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историю кубанского казачества и своей казачьей семьи;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уклад жизни, </w:t>
            </w:r>
            <w:proofErr w:type="gram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 распределения</w:t>
            </w:r>
            <w:proofErr w:type="gram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обязанностей в традиционной казачьей семье;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памятные сооружения, связанные с историческими событиями кубанского казачества;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памятные события и даты, связанные с историческими событиями кубанского казачества;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основы духовной жизни кубанских казаков;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структуру и направления деятельности Кубанского казачьего войска.</w:t>
            </w:r>
          </w:p>
          <w:p w:rsidR="00E62FAD" w:rsidRPr="00E62FAD" w:rsidRDefault="00E62FAD" w:rsidP="00E62FAD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2. Содержание учебного предмета, курса.</w:t>
            </w:r>
          </w:p>
          <w:p w:rsidR="00E62FAD" w:rsidRPr="00E62FAD" w:rsidRDefault="00E62FAD" w:rsidP="00E62FAD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учебной </w:t>
            </w:r>
            <w:proofErr w:type="gramStart"/>
            <w:r w:rsidRPr="00E62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  и</w:t>
            </w:r>
            <w:proofErr w:type="gramEnd"/>
            <w:r w:rsidRPr="00E62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характеристика основных содержательных линий.</w:t>
            </w:r>
          </w:p>
          <w:p w:rsidR="00E62FAD" w:rsidRPr="00E62FAD" w:rsidRDefault="00E62FAD" w:rsidP="00E62FA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класс (34 часа)</w:t>
            </w:r>
          </w:p>
          <w:p w:rsidR="00E62FAD" w:rsidRPr="00E62FAD" w:rsidRDefault="00E62FAD" w:rsidP="00E62FA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 Происхождение и становление казачества </w:t>
            </w: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часа)</w:t>
            </w:r>
          </w:p>
          <w:p w:rsidR="00E62FAD" w:rsidRPr="00E62FAD" w:rsidRDefault="00E62FAD" w:rsidP="00E62FAD">
            <w:pPr>
              <w:spacing w:after="0" w:line="240" w:lineRule="auto"/>
              <w:ind w:left="426" w:right="-1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казачества. Версии происхождения казачества. Кого называли и считали казаками? Казачьи войска на территории      Российской империи (особенности и отличия, территориальная принадлежность).</w:t>
            </w:r>
          </w:p>
          <w:p w:rsidR="00E62FAD" w:rsidRPr="00E62FAD" w:rsidRDefault="00E62FAD" w:rsidP="00E62FAD">
            <w:pPr>
              <w:keepNext/>
              <w:keepLine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 </w:t>
            </w:r>
            <w:r w:rsidRPr="00E62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Современные кубанские казаки </w:t>
            </w:r>
            <w:r w:rsidRPr="00E62F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(4 часа)</w:t>
            </w:r>
          </w:p>
          <w:p w:rsidR="00E62FAD" w:rsidRPr="00E62FAD" w:rsidRDefault="00E62FAD" w:rsidP="00E62FA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Кто такие казаки в условиях современности?</w:t>
            </w: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Позиционирование казачества как народа.</w:t>
            </w:r>
          </w:p>
          <w:p w:rsidR="00E62FAD" w:rsidRPr="00E62FAD" w:rsidRDefault="00E62FAD" w:rsidP="00E62FAD">
            <w:pPr>
              <w:spacing w:after="0" w:line="240" w:lineRule="auto"/>
              <w:ind w:left="426" w:right="-1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 и казачье общество. Кто такие атаманы? Основные виды деятельности современных казаков (краткое описание).</w:t>
            </w:r>
          </w:p>
          <w:p w:rsidR="00E62FAD" w:rsidRPr="00E62FAD" w:rsidRDefault="00E62FAD" w:rsidP="00E62FAD">
            <w:pPr>
              <w:spacing w:after="0" w:line="240" w:lineRule="auto"/>
              <w:ind w:left="426" w:right="-1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Атаман Кубанского казачьего войска (фамилия и имя, чин, фотография). Численность Кубанского казачьего войска (членов казачьих обществ отдельно и вместе с членами казачьих семей). </w:t>
            </w:r>
          </w:p>
          <w:p w:rsidR="00E62FAD" w:rsidRPr="00E62FAD" w:rsidRDefault="00E62FAD" w:rsidP="00E62FA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Кубанского казачьего войска (войско, казачьи отделы, районные, городские, станичные и хуторские казачьи общества).</w:t>
            </w:r>
          </w:p>
          <w:p w:rsidR="00E62FAD" w:rsidRPr="00E62FAD" w:rsidRDefault="00E62FAD" w:rsidP="00E62FA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Атаманы казачьих отделов (округа).</w:t>
            </w:r>
          </w:p>
          <w:p w:rsidR="00E62FAD" w:rsidRPr="00E62FAD" w:rsidRDefault="00E62FAD" w:rsidP="00E62FAD">
            <w:pPr>
              <w:spacing w:after="0" w:line="240" w:lineRule="auto"/>
              <w:ind w:left="426" w:right="-1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Атаманы районных, городских, станичных и хуторских казачьих обществ (применительно к территориальному расположению школы) (фамилии и имена, чины, фотографии). </w:t>
            </w:r>
          </w:p>
          <w:p w:rsidR="00E62FAD" w:rsidRPr="00E62FAD" w:rsidRDefault="00E62FAD" w:rsidP="00E62FAD">
            <w:pPr>
              <w:keepNext/>
              <w:keepLine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3. Казачьи традиции и обычаи </w:t>
            </w:r>
            <w:r w:rsidRPr="00E62F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(4 часа)</w:t>
            </w:r>
            <w:bookmarkStart w:id="0" w:name="_GoBack"/>
            <w:bookmarkEnd w:id="0"/>
          </w:p>
          <w:p w:rsidR="00E62FAD" w:rsidRPr="00E62FAD" w:rsidRDefault="00E62FAD" w:rsidP="00E62FA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казачьи традиции и обычаи. Казачьи заповеди. Казачья семья. Особенности казачьего </w:t>
            </w:r>
            <w:proofErr w:type="gram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  воспитания</w:t>
            </w:r>
            <w:proofErr w:type="gram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2FAD" w:rsidRPr="00E62FAD" w:rsidRDefault="00E62FAD" w:rsidP="00E62FA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народные знания, обычаи и поверья.</w:t>
            </w:r>
          </w:p>
          <w:p w:rsidR="00E62FAD" w:rsidRPr="00E62FAD" w:rsidRDefault="00E62FAD" w:rsidP="00E62FA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Казачий говор и его основные отличия.</w:t>
            </w:r>
          </w:p>
          <w:p w:rsidR="00E62FAD" w:rsidRPr="00E62FAD" w:rsidRDefault="00E62FAD" w:rsidP="00E62FA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4. Формирование казака в казачьей семье и казачьем войске в дореволюционный период времени </w:t>
            </w:r>
            <w:r w:rsidRPr="00E62F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(2 часа)</w:t>
            </w:r>
          </w:p>
          <w:p w:rsidR="00E62FAD" w:rsidRPr="00E62FAD" w:rsidRDefault="00E62FAD" w:rsidP="00E62FAD">
            <w:pPr>
              <w:spacing w:after="0" w:line="240" w:lineRule="auto"/>
              <w:ind w:left="426" w:right="-1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казака как будущего воина. Роль физического воспитания в подготовке будущего казака. Народные казачьи игры и забавы как элементы физического воспитания. Приоритетные направления физической подготовки: рукопашный бой, верховая езда, владение холодным оружием. </w:t>
            </w:r>
          </w:p>
          <w:p w:rsidR="00E62FAD" w:rsidRPr="00E62FAD" w:rsidRDefault="00E62FAD" w:rsidP="00E62FAD">
            <w:pPr>
              <w:keepNext/>
              <w:keepLines/>
              <w:spacing w:after="0" w:line="240" w:lineRule="auto"/>
              <w:ind w:left="426" w:right="-1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5. Черноморская составляющая в истории Кубанского казачьего войска.  Образование Черноморского казачьего войска. Переселение Черноморских казаков на Кубань (7 часов)</w:t>
            </w:r>
          </w:p>
          <w:p w:rsidR="00E62FAD" w:rsidRPr="00E62FAD" w:rsidRDefault="00E62FAD" w:rsidP="00E62FAD">
            <w:pPr>
              <w:spacing w:after="0" w:line="240" w:lineRule="auto"/>
              <w:ind w:left="426" w:right="-1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Запорожской Сечи. Особенности быта и организации управления на Запорожье. Участие запорожских казаков в </w:t>
            </w:r>
            <w:proofErr w:type="gram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боевых  походах</w:t>
            </w:r>
            <w:proofErr w:type="gram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Взятие Запорожья Петром </w:t>
            </w: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Окончание периода существования Запорожской Сечи во времена царствования Екатерины </w:t>
            </w: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2FAD" w:rsidRPr="00E62FAD" w:rsidRDefault="00E62FAD" w:rsidP="00E62FA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Войска верных казаков. Участие казаков в русско-турецкой войне 1787-1791 гг. Штурм Измаила и о. Березань.</w:t>
            </w:r>
          </w:p>
          <w:p w:rsidR="00E62FAD" w:rsidRPr="00E62FAD" w:rsidRDefault="00E62FAD" w:rsidP="00E62FA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Черноморское казачье войско. Атаман Сидор Белый. </w:t>
            </w:r>
          </w:p>
          <w:p w:rsidR="00E62FAD" w:rsidRPr="00E62FAD" w:rsidRDefault="00E62FAD" w:rsidP="00E62FA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Прошение казаков о выделении земель на Кубани. Депутация А. Головатого в Петербург. Осмотр кубанских земель М. </w:t>
            </w:r>
            <w:proofErr w:type="spell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Гуликом</w:t>
            </w:r>
            <w:proofErr w:type="spell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2FAD" w:rsidRPr="00E62FAD" w:rsidRDefault="00E62FAD" w:rsidP="00E62FA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Дарование казакам земель Кубани. Жалованная грамота императрицы Екатерины </w:t>
            </w: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2FAD" w:rsidRPr="00E62FAD" w:rsidRDefault="00E62FAD" w:rsidP="00E62FA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Высадка черноморских казаков на Тамани. Переселение черноморских казаков на Кубань сухопутным путем. </w:t>
            </w:r>
          </w:p>
          <w:p w:rsidR="00E62FAD" w:rsidRPr="00E62FAD" w:rsidRDefault="00E62FAD" w:rsidP="00E62FA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первых 40 куреней и войскового града </w:t>
            </w:r>
            <w:proofErr w:type="spell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Екатеринодара</w:t>
            </w:r>
            <w:proofErr w:type="spell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2FAD" w:rsidRPr="00E62FAD" w:rsidRDefault="00E62FAD" w:rsidP="00E62FA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и применение «Порядка общей пользы», его роль в жизнедеятельности черноморского казачьего войска.</w:t>
            </w:r>
          </w:p>
          <w:p w:rsidR="00E62FAD" w:rsidRPr="00E62FAD" w:rsidRDefault="00E62FAD" w:rsidP="00E62FA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6. Донская (линейная) составляющая в истории Кубанского казачьего войска. Линейное казачество Кубани</w:t>
            </w: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2FAD" w:rsidRPr="00E62FAD" w:rsidRDefault="00E62FAD" w:rsidP="00E62FAD">
            <w:pPr>
              <w:spacing w:after="0" w:line="240" w:lineRule="auto"/>
              <w:ind w:right="-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часов)</w:t>
            </w:r>
          </w:p>
          <w:p w:rsidR="00E62FAD" w:rsidRPr="00E62FAD" w:rsidRDefault="00E62FAD" w:rsidP="00E62FAD">
            <w:pPr>
              <w:spacing w:after="0" w:line="240" w:lineRule="auto"/>
              <w:ind w:left="426" w:right="-1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Донские казаки: формирование и служба Российскому государству. Роль донцов в присоединении к России территорий </w:t>
            </w:r>
            <w:proofErr w:type="spell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Прикубанья</w:t>
            </w:r>
            <w:proofErr w:type="spell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   Волнения и бунты донских казаков и их исход. Уход казаков на Дон, расселение на Кубани.</w:t>
            </w:r>
          </w:p>
          <w:p w:rsidR="00E62FAD" w:rsidRPr="00E62FAD" w:rsidRDefault="00E62FAD" w:rsidP="00E62FAD">
            <w:pPr>
              <w:spacing w:after="0" w:line="240" w:lineRule="auto"/>
              <w:ind w:right="-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Кубанского конного линей</w:t>
            </w: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ного войска. </w:t>
            </w:r>
          </w:p>
          <w:p w:rsidR="00E62FAD" w:rsidRPr="00E62FAD" w:rsidRDefault="00E62FAD" w:rsidP="00E62FAD">
            <w:pPr>
              <w:spacing w:after="0" w:line="240" w:lineRule="auto"/>
              <w:ind w:right="-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Южнорусские однодворцы. </w:t>
            </w:r>
            <w:proofErr w:type="spell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Екатеринославское</w:t>
            </w:r>
            <w:proofErr w:type="spell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войско. </w:t>
            </w:r>
            <w:proofErr w:type="spell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Хоперцы</w:t>
            </w:r>
            <w:proofErr w:type="spell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62FAD" w:rsidRPr="00E62FAD" w:rsidRDefault="00E62FAD" w:rsidP="00E62FAD">
            <w:pPr>
              <w:spacing w:after="0" w:line="240" w:lineRule="auto"/>
              <w:ind w:right="-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Кавказского линейного казачьего войска (1832 г.) </w:t>
            </w:r>
            <w:proofErr w:type="gram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  Новой</w:t>
            </w:r>
            <w:proofErr w:type="gram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Линии и её роль в обороне границ Кубани. </w:t>
            </w:r>
          </w:p>
          <w:p w:rsidR="00E62FAD" w:rsidRPr="00E62FAD" w:rsidRDefault="00E62FAD" w:rsidP="00E62FAD">
            <w:pPr>
              <w:keepNext/>
              <w:keepLines/>
              <w:spacing w:after="0" w:line="240" w:lineRule="auto"/>
              <w:ind w:right="-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bookmark3"/>
            <w:r w:rsidRPr="00E62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7. Роль Православия </w:t>
            </w:r>
            <w:bookmarkEnd w:id="1"/>
            <w:r w:rsidRPr="00E62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дореволюционной казачьей среде </w:t>
            </w:r>
            <w:r w:rsidRPr="00E62F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(4 часа)</w:t>
            </w:r>
          </w:p>
          <w:p w:rsidR="00E62FAD" w:rsidRPr="00E62FAD" w:rsidRDefault="00E62FAD" w:rsidP="00E62FAD">
            <w:pPr>
              <w:spacing w:after="0" w:line="240" w:lineRule="auto"/>
              <w:ind w:left="851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Позиционирование казаков, как воинов Веры Православной. Религиозные традиции и духовная жизнь черноморских </w:t>
            </w:r>
            <w:proofErr w:type="gram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 донских</w:t>
            </w:r>
            <w:proofErr w:type="gram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казаков. </w:t>
            </w:r>
          </w:p>
          <w:p w:rsidR="00E62FAD" w:rsidRPr="00E62FAD" w:rsidRDefault="00E62FAD" w:rsidP="00E62FAD">
            <w:pPr>
              <w:spacing w:after="0" w:line="240" w:lineRule="auto"/>
              <w:ind w:right="-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Кирилла </w:t>
            </w:r>
            <w:proofErr w:type="spell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Россинского</w:t>
            </w:r>
            <w:proofErr w:type="spell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духовной жизни черноморского казачества. </w:t>
            </w:r>
          </w:p>
          <w:p w:rsidR="00E62FAD" w:rsidRPr="00E62FAD" w:rsidRDefault="00E62FAD" w:rsidP="00E62FAD">
            <w:pPr>
              <w:spacing w:after="0" w:line="240" w:lineRule="auto"/>
              <w:ind w:left="851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церкви на жизнедеятельность и внутреннее самосознание казаков.  Епархиальное управление Кубанской областью. Борьба с расколом и сектантством на Кубани. </w:t>
            </w:r>
          </w:p>
          <w:p w:rsidR="00E62FAD" w:rsidRPr="00E62FAD" w:rsidRDefault="00E62FAD" w:rsidP="00E62FAD">
            <w:pPr>
              <w:spacing w:after="0" w:line="240" w:lineRule="auto"/>
              <w:ind w:right="-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Православная вера </w:t>
            </w:r>
            <w:proofErr w:type="gram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повседневной</w:t>
            </w:r>
            <w:proofErr w:type="gram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жизни казаков. Роль местного храма и священника. Православный кален</w:t>
            </w: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дарь. </w:t>
            </w:r>
          </w:p>
          <w:p w:rsidR="00E62FAD" w:rsidRPr="00E62FAD" w:rsidRDefault="00E62FAD" w:rsidP="00E62FAD">
            <w:pPr>
              <w:spacing w:after="0" w:line="240" w:lineRule="auto"/>
              <w:ind w:right="-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  религиозные</w:t>
            </w:r>
            <w:proofErr w:type="gram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праздники.  Войсковые религиозные праздники. </w:t>
            </w:r>
          </w:p>
          <w:p w:rsidR="00E62FAD" w:rsidRPr="00E62FAD" w:rsidRDefault="00E62FAD" w:rsidP="00E62FAD">
            <w:pPr>
              <w:keepNext/>
              <w:keepLines/>
              <w:spacing w:after="0" w:line="240" w:lineRule="auto"/>
              <w:ind w:right="-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Тема 8. Взаимосвязь казачества и Православия на современном этапе (3 часа)</w:t>
            </w:r>
          </w:p>
          <w:p w:rsidR="00E62FAD" w:rsidRPr="00E62FAD" w:rsidRDefault="00E62FAD" w:rsidP="00E62FAD">
            <w:pPr>
              <w:keepNext/>
              <w:keepLines/>
              <w:spacing w:after="0" w:line="240" w:lineRule="auto"/>
              <w:ind w:right="-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Епархии, </w:t>
            </w:r>
            <w:proofErr w:type="spell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окормляющие</w:t>
            </w:r>
            <w:proofErr w:type="spell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современное Кубанское казачье войско. </w:t>
            </w:r>
          </w:p>
          <w:p w:rsidR="00E62FAD" w:rsidRPr="00E62FAD" w:rsidRDefault="00E62FAD" w:rsidP="00E62FAD">
            <w:pPr>
              <w:keepNext/>
              <w:keepLines/>
              <w:spacing w:after="0" w:line="240" w:lineRule="auto"/>
              <w:ind w:right="-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Патриарх Московский и Всея Руси и его отношение к казачеству.</w:t>
            </w:r>
          </w:p>
          <w:p w:rsidR="00E62FAD" w:rsidRPr="00E62FAD" w:rsidRDefault="00E62FAD" w:rsidP="00E62FAD">
            <w:pPr>
              <w:keepNext/>
              <w:keepLines/>
              <w:spacing w:after="0" w:line="240" w:lineRule="auto"/>
              <w:ind w:left="851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Митрополит </w:t>
            </w:r>
            <w:proofErr w:type="spell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Екатеринодарский</w:t>
            </w:r>
            <w:proofErr w:type="spell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Кубанский и его поддержка и </w:t>
            </w:r>
            <w:proofErr w:type="spell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окормление</w:t>
            </w:r>
            <w:proofErr w:type="spell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Кубанского казачьего войска.  Правящие архиереи епархий, </w:t>
            </w:r>
            <w:proofErr w:type="spell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окормляющих</w:t>
            </w:r>
            <w:proofErr w:type="spell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Кубанское казачье войско.</w:t>
            </w:r>
          </w:p>
          <w:p w:rsidR="00E62FAD" w:rsidRPr="00E62FAD" w:rsidRDefault="00E62FAD" w:rsidP="00E62FAD">
            <w:pPr>
              <w:keepNext/>
              <w:keepLines/>
              <w:spacing w:after="0" w:line="240" w:lineRule="auto"/>
              <w:ind w:left="851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Войсковой священник Кубанского казачьего войска и его роль в жизни войска. Священнослужители, </w:t>
            </w:r>
            <w:proofErr w:type="spell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окормляющие</w:t>
            </w:r>
            <w:proofErr w:type="spell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казачьи  общества</w:t>
            </w:r>
            <w:proofErr w:type="gram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2FAD" w:rsidRPr="00E62FAD" w:rsidRDefault="00E62FAD" w:rsidP="00E62FAD">
            <w:pPr>
              <w:keepNext/>
              <w:keepLines/>
              <w:spacing w:after="0" w:line="240" w:lineRule="auto"/>
              <w:ind w:left="851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Православие в жизни современного казака. Участие казаков и казачьих семей в богослужениях. Участие священнослужителей </w:t>
            </w:r>
            <w:proofErr w:type="gram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казачьих</w:t>
            </w:r>
            <w:proofErr w:type="gram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мероприятиях. Роль священника в жизни казачьего общества.</w:t>
            </w:r>
          </w:p>
          <w:p w:rsidR="00E62FAD" w:rsidRPr="00E62FAD" w:rsidRDefault="00E62FAD" w:rsidP="00E62FAD">
            <w:pPr>
              <w:keepNext/>
              <w:keepLines/>
              <w:spacing w:after="0" w:line="240" w:lineRule="auto"/>
              <w:ind w:right="-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9. Взаимоотношения казаков и горских народов </w:t>
            </w:r>
          </w:p>
          <w:p w:rsidR="00E62FAD" w:rsidRPr="00E62FAD" w:rsidRDefault="00E62FAD" w:rsidP="00E62FAD">
            <w:pPr>
              <w:keepNext/>
              <w:keepLines/>
              <w:spacing w:after="0" w:line="240" w:lineRule="auto"/>
              <w:ind w:right="-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час)</w:t>
            </w:r>
          </w:p>
          <w:p w:rsidR="00E62FAD" w:rsidRPr="00E62FAD" w:rsidRDefault="00E62FAD" w:rsidP="00E62FAD">
            <w:pPr>
              <w:spacing w:after="0" w:line="240" w:lineRule="auto"/>
              <w:ind w:left="851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Военные конфликты казаков и горцев и их причины. Поиски путей примирения. Выстраивание </w:t>
            </w:r>
            <w:proofErr w:type="gram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торговых  взаимоотношений</w:t>
            </w:r>
            <w:proofErr w:type="gram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Интеграция горской культуры </w:t>
            </w:r>
            <w:proofErr w:type="gram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 заимствование</w:t>
            </w:r>
            <w:proofErr w:type="gram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её отдельных элементов казаками. Куначество. </w:t>
            </w:r>
          </w:p>
          <w:p w:rsidR="00E62FAD" w:rsidRPr="00E62FAD" w:rsidRDefault="00E62FAD" w:rsidP="00E62FAD">
            <w:pPr>
              <w:spacing w:after="0" w:line="240" w:lineRule="auto"/>
              <w:ind w:right="-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10. Повторение пройденного материала (2 часа)</w:t>
            </w:r>
          </w:p>
          <w:p w:rsidR="00E62FAD" w:rsidRPr="00E62FAD" w:rsidRDefault="00E62FAD" w:rsidP="00E62FAD">
            <w:pPr>
              <w:keepNext/>
              <w:keepLines/>
              <w:spacing w:after="0" w:line="240" w:lineRule="auto"/>
              <w:ind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класс (34 часа)</w:t>
            </w:r>
          </w:p>
          <w:p w:rsidR="00E62FAD" w:rsidRPr="00E62FAD" w:rsidRDefault="00E62FAD" w:rsidP="00E62FAD">
            <w:pPr>
              <w:keepNext/>
              <w:keepLines/>
              <w:spacing w:after="0" w:line="240" w:lineRule="auto"/>
              <w:ind w:right="-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  Казачьи поминовения </w:t>
            </w:r>
            <w:r w:rsidRPr="00E62F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(2 часа)</w:t>
            </w:r>
          </w:p>
          <w:p w:rsidR="00E62FAD" w:rsidRPr="00E62FAD" w:rsidRDefault="00E62FAD" w:rsidP="00E62FAD">
            <w:pPr>
              <w:spacing w:after="0" w:line="240" w:lineRule="auto"/>
              <w:ind w:left="851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поминовения? Категории поминовений (посвященные </w:t>
            </w:r>
            <w:proofErr w:type="gram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  казаков</w:t>
            </w:r>
            <w:proofErr w:type="gram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героически погибших в неравной схватке с противником в  дореволюционный период времени; посвященные памяти казаков-жертв Гражданской войны и периода </w:t>
            </w:r>
            <w:proofErr w:type="spell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расказачивания</w:t>
            </w:r>
            <w:proofErr w:type="spell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посвященные подвигу казаков в годы Великой Отечественной войны и др.)</w:t>
            </w:r>
          </w:p>
          <w:p w:rsidR="00E62FAD" w:rsidRPr="00E62FAD" w:rsidRDefault="00E62FAD" w:rsidP="00E62FAD">
            <w:pPr>
              <w:spacing w:after="0" w:line="240" w:lineRule="auto"/>
              <w:ind w:right="-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Тиховские</w:t>
            </w:r>
            <w:proofErr w:type="spell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поминовения, </w:t>
            </w:r>
            <w:proofErr w:type="spell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Липкинские</w:t>
            </w:r>
            <w:proofErr w:type="spell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поминовения, </w:t>
            </w:r>
            <w:proofErr w:type="spell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Гречишкинские</w:t>
            </w:r>
            <w:proofErr w:type="spell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поминовения.</w:t>
            </w:r>
          </w:p>
          <w:p w:rsidR="00E62FAD" w:rsidRPr="00E62FAD" w:rsidRDefault="00E62FAD" w:rsidP="00E62FAD">
            <w:pPr>
              <w:keepNext/>
              <w:keepLines/>
              <w:spacing w:after="0" w:line="240" w:lineRule="auto"/>
              <w:ind w:left="851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2. Административное устройство Черноморского и Кавказского линейного казачьих войск и социальный состав казачества </w:t>
            </w: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часа)</w:t>
            </w:r>
          </w:p>
          <w:p w:rsidR="00E62FAD" w:rsidRPr="00E62FAD" w:rsidRDefault="00E62FAD" w:rsidP="00E62FAD">
            <w:pPr>
              <w:spacing w:after="0" w:line="240" w:lineRule="auto"/>
              <w:ind w:left="851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Отличительные особенности административного устройства Черноморского и Кавказского линейного казачьих войск. Основные документы, регла</w:t>
            </w: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ментировавшие устройство и принципы жизнедеятельности казачьих войск на Кубани (Положение о Черноморском казачьем войске, Положение </w:t>
            </w:r>
            <w:proofErr w:type="gram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 Кавказском</w:t>
            </w:r>
            <w:proofErr w:type="gram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</w:t>
            </w: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нейном казачьем войске).</w:t>
            </w:r>
          </w:p>
          <w:p w:rsidR="00E62FAD" w:rsidRPr="00E62FAD" w:rsidRDefault="00E62FAD" w:rsidP="00E62FAD">
            <w:pPr>
              <w:spacing w:after="0" w:line="240" w:lineRule="auto"/>
              <w:ind w:left="851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Воинская повинность и внутренняя служба ка</w:t>
            </w: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заков. Войсковое прави</w:t>
            </w: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тельство и Войсковая канцелярия. Роль и обязанности курен</w:t>
            </w: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ных атаманов. Казачья старшина. Присутствие беглых и крепостных в </w:t>
            </w:r>
            <w:proofErr w:type="spell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Черномории</w:t>
            </w:r>
            <w:proofErr w:type="spell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борьба казаков за правопорядок. Персидский поход А. Головатого. «Персидский бунт».</w:t>
            </w:r>
          </w:p>
          <w:p w:rsidR="00E62FAD" w:rsidRPr="00E62FAD" w:rsidRDefault="00E62FAD" w:rsidP="00E62FAD">
            <w:pPr>
              <w:spacing w:after="0" w:line="240" w:lineRule="auto"/>
              <w:ind w:right="-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выборности атаманов. Замена выборных (кошевых) атаманов на атаманов, назначаемых императорами. </w:t>
            </w:r>
          </w:p>
          <w:p w:rsidR="00E62FAD" w:rsidRPr="00E62FAD" w:rsidRDefault="00E62FAD" w:rsidP="00E62FAD">
            <w:pPr>
              <w:spacing w:after="0" w:line="240" w:lineRule="auto"/>
              <w:ind w:right="-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3. Органы управления современного Кубанского казачьего </w:t>
            </w:r>
            <w:proofErr w:type="gramStart"/>
            <w:r w:rsidRPr="00E62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войска  (</w:t>
            </w:r>
            <w:proofErr w:type="gramEnd"/>
            <w:r w:rsidRPr="00E62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часа)</w:t>
            </w:r>
          </w:p>
          <w:p w:rsidR="00E62FAD" w:rsidRPr="00E62FAD" w:rsidRDefault="00E62FAD" w:rsidP="00E62FAD">
            <w:pPr>
              <w:spacing w:after="0" w:line="240" w:lineRule="auto"/>
              <w:ind w:left="851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Войсковой сбор. Советы атаманов. Атаман. Совет стариков. Войсковой суд. Контрольно-ревизионная комиссия. Войсковое правление.</w:t>
            </w:r>
          </w:p>
          <w:p w:rsidR="00E62FAD" w:rsidRPr="00E62FAD" w:rsidRDefault="00E62FAD" w:rsidP="00E62FAD">
            <w:pPr>
              <w:spacing w:after="0" w:line="240" w:lineRule="auto"/>
              <w:ind w:right="-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управления </w:t>
            </w:r>
            <w:proofErr w:type="spell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отдельских</w:t>
            </w:r>
            <w:proofErr w:type="spell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районных и первичных казачьих обществ.</w:t>
            </w:r>
          </w:p>
          <w:p w:rsidR="00E62FAD" w:rsidRPr="00E62FAD" w:rsidRDefault="00E62FAD" w:rsidP="00E62FAD">
            <w:pPr>
              <w:spacing w:after="0" w:line="240" w:lineRule="auto"/>
              <w:ind w:right="-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 Военная служба кубанского казачества</w:t>
            </w: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2F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(2 часа)</w:t>
            </w:r>
          </w:p>
          <w:p w:rsidR="00E62FAD" w:rsidRPr="00E62FAD" w:rsidRDefault="00E62FAD" w:rsidP="00E62FAD">
            <w:pPr>
              <w:spacing w:after="0" w:line="240" w:lineRule="auto"/>
              <w:ind w:left="851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Военная служба как основа жизнедеятельности кубанского казака в дореволюционный период времени. Охрана границ Российской империи как основной вид военной службы кубанского казачества. Казачья кавалерия и казаки-пластуны. </w:t>
            </w:r>
          </w:p>
          <w:p w:rsidR="00E62FAD" w:rsidRPr="00E62FAD" w:rsidRDefault="00E62FAD" w:rsidP="00E62FAD">
            <w:pPr>
              <w:keepNext/>
              <w:keepLines/>
              <w:spacing w:after="0" w:line="240" w:lineRule="auto"/>
              <w:ind w:right="-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5. Участие черноморских казаков в Отечественной войне 1812 г. </w:t>
            </w:r>
            <w:r w:rsidRPr="00E62F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(2 часа</w:t>
            </w:r>
            <w:r w:rsidRPr="00E62FA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E62FAD" w:rsidRPr="00E62FAD" w:rsidRDefault="00E62FAD" w:rsidP="00E62FAD">
            <w:pPr>
              <w:spacing w:after="0" w:line="240" w:lineRule="auto"/>
              <w:ind w:left="851" w:right="-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Присутствие черноморских боевых соединений в составе императорской армии.  Уча</w:t>
            </w: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стие в Бородинском и других сражениях.  Участие в заграничном походе русской армии и взятии Парижа в 1814 г.</w:t>
            </w:r>
          </w:p>
          <w:p w:rsidR="00E62FAD" w:rsidRPr="00E62FAD" w:rsidRDefault="00E62FAD" w:rsidP="00E62FAD">
            <w:pPr>
              <w:spacing w:after="0" w:line="240" w:lineRule="auto"/>
              <w:ind w:right="-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Выдающиеся казачьи военачальники и герои войны: А.Ф. Бурсак, А.Д. </w:t>
            </w:r>
            <w:proofErr w:type="spell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Безкровный</w:t>
            </w:r>
            <w:proofErr w:type="spell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Н.С. </w:t>
            </w:r>
            <w:proofErr w:type="spell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Заводовский</w:t>
            </w:r>
            <w:proofErr w:type="spell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</w:t>
            </w:r>
          </w:p>
          <w:p w:rsidR="00E62FAD" w:rsidRPr="00E62FAD" w:rsidRDefault="00E62FAD" w:rsidP="00E62FAD">
            <w:pPr>
              <w:keepNext/>
              <w:keepLines/>
              <w:spacing w:after="0" w:line="240" w:lineRule="auto"/>
              <w:ind w:right="-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6. Участие черноморских и линейных казаков в войнах первой половины </w:t>
            </w: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 в.</w:t>
            </w:r>
            <w:r w:rsidRPr="00E62F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часа)</w:t>
            </w:r>
          </w:p>
          <w:p w:rsidR="00E62FAD" w:rsidRPr="00E62FAD" w:rsidRDefault="00E62FAD" w:rsidP="00E62FAD">
            <w:pPr>
              <w:spacing w:after="0" w:line="240" w:lineRule="auto"/>
              <w:ind w:left="851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Русско-турецкой войне 1828-1829 гг. и Персидские походы. Участие казаков под командованием А.Д. </w:t>
            </w:r>
            <w:proofErr w:type="spell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Безкровного</w:t>
            </w:r>
            <w:proofErr w:type="spell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взятии крепости Анапа. Участие в Крымской войне 1853-1856 гг. Участие чер</w:t>
            </w: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номорских казаков в обороне Севастополя. Участие казаков Кавказского линейного казачьего войска в боевых действиях на территории Армении. </w:t>
            </w:r>
          </w:p>
          <w:p w:rsidR="00E62FAD" w:rsidRPr="00E62FAD" w:rsidRDefault="00E62FAD" w:rsidP="00E62FAD">
            <w:pPr>
              <w:spacing w:after="0" w:line="240" w:lineRule="auto"/>
              <w:ind w:left="851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и роль казаков в Кавказской войне. Черноморская и Кубанская кордонные линии. Героические подвиги </w:t>
            </w:r>
            <w:proofErr w:type="gram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казачества(</w:t>
            </w:r>
            <w:proofErr w:type="gram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подвиг казаков-защитников </w:t>
            </w:r>
            <w:proofErr w:type="spell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Ольгинского</w:t>
            </w:r>
            <w:proofErr w:type="spell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кордона под командованием Л. </w:t>
            </w:r>
            <w:proofErr w:type="spell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Тиховского</w:t>
            </w:r>
            <w:proofErr w:type="spell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подвиг казаков под командованием сотника А. </w:t>
            </w:r>
            <w:proofErr w:type="spell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Гречишкина</w:t>
            </w:r>
            <w:proofErr w:type="spell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урочище «Волчьи ворота», героическая оборона Георгиевского поста у </w:t>
            </w:r>
            <w:proofErr w:type="spell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ст-цы</w:t>
            </w:r>
            <w:proofErr w:type="spell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Неберджаевской</w:t>
            </w:r>
            <w:proofErr w:type="spell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казаками под командованием сотника Б. Горбатко). Казаки в по</w:t>
            </w: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следних наступательных операциях Кавказской войны.</w:t>
            </w:r>
          </w:p>
          <w:p w:rsidR="00E62FAD" w:rsidRPr="00E62FAD" w:rsidRDefault="00E62FAD" w:rsidP="00E62FAD">
            <w:pPr>
              <w:spacing w:after="0" w:line="240" w:lineRule="auto"/>
              <w:ind w:left="851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bookmark5"/>
            <w:bookmarkEnd w:id="2"/>
            <w:r w:rsidRPr="00E62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7. Материальная культура и экономическое развитие </w:t>
            </w:r>
            <w:proofErr w:type="gramStart"/>
            <w:r w:rsidRPr="00E62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Черноморского  казачь</w:t>
            </w:r>
            <w:r w:rsidRPr="00E62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его</w:t>
            </w:r>
            <w:proofErr w:type="gramEnd"/>
            <w:r w:rsidRPr="00E62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войска и линейного казачества Кубани</w:t>
            </w: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2F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(5 часов)</w:t>
            </w:r>
          </w:p>
          <w:p w:rsidR="00E62FAD" w:rsidRPr="00E62FAD" w:rsidRDefault="00E62FAD" w:rsidP="00E62FAD">
            <w:pPr>
              <w:spacing w:after="0" w:line="240" w:lineRule="auto"/>
              <w:ind w:left="851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землевладения и землепользования. Переход к общинно-</w:t>
            </w:r>
            <w:proofErr w:type="spell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передельной</w:t>
            </w:r>
            <w:proofErr w:type="spell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землепользования.  Войсковые земли и </w:t>
            </w:r>
            <w:proofErr w:type="spell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паевый</w:t>
            </w:r>
            <w:proofErr w:type="spell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надел казаков. </w:t>
            </w:r>
          </w:p>
          <w:p w:rsidR="00E62FAD" w:rsidRPr="00E62FAD" w:rsidRDefault="00E62FAD" w:rsidP="00E62FAD">
            <w:pPr>
              <w:spacing w:after="0" w:line="240" w:lineRule="auto"/>
              <w:ind w:right="-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станиц и хуторов в экономическом развитии войска. Ху</w:t>
            </w: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торская система хозяйства. Использование наем</w:t>
            </w: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ного труда. </w:t>
            </w:r>
          </w:p>
          <w:p w:rsidR="00E62FAD" w:rsidRPr="00E62FAD" w:rsidRDefault="00E62FAD" w:rsidP="00E62FAD">
            <w:pPr>
              <w:spacing w:after="0" w:line="240" w:lineRule="auto"/>
              <w:ind w:left="851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виды </w:t>
            </w:r>
            <w:proofErr w:type="gram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 формы</w:t>
            </w:r>
            <w:proofErr w:type="gram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 (скотоводство, земледелие, рыболовство, охота и промыслы). Ярморочная торговля. Открытие меновых дворов для горцев.</w:t>
            </w:r>
          </w:p>
          <w:p w:rsidR="00E62FAD" w:rsidRPr="00E62FAD" w:rsidRDefault="00E62FAD" w:rsidP="00E62FAD">
            <w:pPr>
              <w:spacing w:after="0" w:line="240" w:lineRule="auto"/>
              <w:ind w:right="-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Традиционное устройство жилища казаков. Казачья хата. Казачьи поселения (сечь, кош, ста</w:t>
            </w: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ница, хутор, курень). </w:t>
            </w:r>
          </w:p>
          <w:p w:rsidR="00E62FAD" w:rsidRPr="00E62FAD" w:rsidRDefault="00E62FAD" w:rsidP="00E62FAD">
            <w:pPr>
              <w:spacing w:after="0" w:line="240" w:lineRule="auto"/>
              <w:ind w:right="-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Традиционная одежда кубанских казаков. Особенности кубанской казачьей кухни. Лошадь в жизни казака. </w:t>
            </w:r>
          </w:p>
          <w:p w:rsidR="00E62FAD" w:rsidRPr="00E62FAD" w:rsidRDefault="00E62FAD" w:rsidP="00E62FAD">
            <w:pPr>
              <w:spacing w:after="0" w:line="240" w:lineRule="auto"/>
              <w:ind w:right="-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8. Экипировка и оружие кубанских казаков</w:t>
            </w: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часа)</w:t>
            </w:r>
          </w:p>
          <w:p w:rsidR="00E62FAD" w:rsidRPr="00E62FAD" w:rsidRDefault="00E62FAD" w:rsidP="00E62FAD">
            <w:pPr>
              <w:spacing w:after="0" w:line="240" w:lineRule="auto"/>
              <w:ind w:left="851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Экипировка казака. Экипировка лошади. Используемые казаками виды огнестрельного оружия. Казачье холодное оружие. Казачья справа и её подготовка перед отправкой на военную службу. </w:t>
            </w:r>
          </w:p>
          <w:p w:rsidR="00E62FAD" w:rsidRPr="00E62FAD" w:rsidRDefault="00E62FAD" w:rsidP="00E62FAD">
            <w:pPr>
              <w:spacing w:after="0" w:line="240" w:lineRule="auto"/>
              <w:ind w:right="-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9. Казачья форма одежды и знаки различия современного Кубанского казачьего войска</w:t>
            </w: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часа)</w:t>
            </w:r>
          </w:p>
          <w:p w:rsidR="00E62FAD" w:rsidRPr="00E62FAD" w:rsidRDefault="00E62FAD" w:rsidP="00E62FAD">
            <w:pPr>
              <w:spacing w:after="0" w:line="240" w:lineRule="auto"/>
              <w:ind w:right="-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Казачья форма (особо парадная, парадная, повседневная, походная).</w:t>
            </w:r>
          </w:p>
          <w:p w:rsidR="00E62FAD" w:rsidRPr="00E62FAD" w:rsidRDefault="00E62FAD" w:rsidP="00E62FAD">
            <w:pPr>
              <w:spacing w:after="0" w:line="240" w:lineRule="auto"/>
              <w:ind w:right="-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ношения черкески.</w:t>
            </w:r>
          </w:p>
          <w:p w:rsidR="00E62FAD" w:rsidRPr="00E62FAD" w:rsidRDefault="00E62FAD" w:rsidP="00E62FAD">
            <w:pPr>
              <w:spacing w:after="0" w:line="240" w:lineRule="auto"/>
              <w:ind w:right="-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Казачьи чины.</w:t>
            </w:r>
          </w:p>
          <w:p w:rsidR="00E62FAD" w:rsidRPr="00E62FAD" w:rsidRDefault="00E62FAD" w:rsidP="00E62FAD">
            <w:pPr>
              <w:spacing w:after="0" w:line="240" w:lineRule="auto"/>
              <w:ind w:right="-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различия (погоны, шевроны, петлицы и т.д.)</w:t>
            </w:r>
          </w:p>
          <w:p w:rsidR="00E62FAD" w:rsidRPr="00E62FAD" w:rsidRDefault="00E62FAD" w:rsidP="00E62FAD">
            <w:pPr>
              <w:spacing w:after="0" w:line="240" w:lineRule="auto"/>
              <w:ind w:right="-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 Краснодарского края и Кубанского казачьего войска за вклад в развитие казачества.</w:t>
            </w:r>
          </w:p>
          <w:p w:rsidR="00E62FAD" w:rsidRPr="00E62FAD" w:rsidRDefault="00E62FAD" w:rsidP="00E62FAD">
            <w:pPr>
              <w:spacing w:after="0" w:line="240" w:lineRule="auto"/>
              <w:ind w:right="-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10. Казачьи поминовения</w:t>
            </w: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 часа)</w:t>
            </w:r>
          </w:p>
          <w:p w:rsidR="00E62FAD" w:rsidRPr="00E62FAD" w:rsidRDefault="00E62FAD" w:rsidP="00E62FAD">
            <w:pPr>
              <w:spacing w:after="0" w:line="240" w:lineRule="auto"/>
              <w:ind w:left="851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памяти жертв политических репрессий казачества, </w:t>
            </w:r>
            <w:proofErr w:type="spell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Корниловские</w:t>
            </w:r>
            <w:proofErr w:type="spell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поминовения, </w:t>
            </w:r>
            <w:proofErr w:type="spell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Чамлыкские</w:t>
            </w:r>
            <w:proofErr w:type="spell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поминовения, </w:t>
            </w:r>
            <w:proofErr w:type="spellStart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Даховские</w:t>
            </w:r>
            <w:proofErr w:type="spellEnd"/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поминовения, Апшеронские поминовения, Михайловские поминовения, поминовения «Кущевская атака».</w:t>
            </w:r>
          </w:p>
          <w:p w:rsidR="00E62FAD" w:rsidRPr="00E62FAD" w:rsidRDefault="00E62FAD" w:rsidP="00E62FAD">
            <w:pPr>
              <w:spacing w:after="0" w:line="240" w:lineRule="auto"/>
              <w:ind w:right="-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11. Основные казачьи праздники современного Кубанского казачьего войска </w:t>
            </w: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часа)</w:t>
            </w:r>
          </w:p>
          <w:p w:rsidR="00E62FAD" w:rsidRPr="00E62FAD" w:rsidRDefault="00E62FAD" w:rsidP="00E62FAD">
            <w:pPr>
              <w:spacing w:after="0" w:line="240" w:lineRule="auto"/>
              <w:ind w:left="851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реабилитации кубанского казачества, День образования Кубанского казачьего войска и День кубанского казачества. Годовщина высадки черноморских казаков на Тамань. </w:t>
            </w:r>
          </w:p>
          <w:p w:rsidR="00E62FAD" w:rsidRPr="00E62FAD" w:rsidRDefault="00E62FAD" w:rsidP="00E62FAD">
            <w:pPr>
              <w:spacing w:after="0" w:line="240" w:lineRule="auto"/>
              <w:ind w:right="-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12. Повторение пройденного материала (2 часа)</w:t>
            </w:r>
          </w:p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3. Тематическое распределение часов в 5 классе</w:t>
            </w:r>
          </w:p>
          <w:tbl>
            <w:tblPr>
              <w:tblW w:w="1507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"/>
              <w:gridCol w:w="3292"/>
              <w:gridCol w:w="709"/>
              <w:gridCol w:w="708"/>
              <w:gridCol w:w="4112"/>
              <w:gridCol w:w="709"/>
              <w:gridCol w:w="4537"/>
            </w:tblGrid>
            <w:tr w:rsidR="00E62FAD" w:rsidRPr="00E62FAD">
              <w:trPr>
                <w:trHeight w:val="881"/>
              </w:trPr>
              <w:tc>
                <w:tcPr>
                  <w:tcW w:w="1007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329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 занятия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Кол-во 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часов</w:t>
                  </w:r>
                </w:p>
              </w:tc>
              <w:tc>
                <w:tcPr>
                  <w:tcW w:w="411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Темы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часов</w:t>
                  </w:r>
                </w:p>
              </w:tc>
              <w:tc>
                <w:tcPr>
                  <w:tcW w:w="453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виды деятельности учащихся</w:t>
                  </w:r>
                </w:p>
              </w:tc>
            </w:tr>
            <w:tr w:rsidR="00E62FAD" w:rsidRPr="00E62FAD">
              <w:trPr>
                <w:trHeight w:val="592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Авт.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пр.</w:t>
                  </w:r>
                </w:p>
              </w:tc>
              <w:tc>
                <w:tcPr>
                  <w:tcW w:w="7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Раб.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пр.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rPr>
                <w:trHeight w:val="645"/>
              </w:trPr>
              <w:tc>
                <w:tcPr>
                  <w:tcW w:w="1007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</w:t>
                  </w:r>
                </w:p>
              </w:tc>
              <w:tc>
                <w:tcPr>
                  <w:tcW w:w="329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Происхождение и становление казачества.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4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Понятие казачества. Версии происхождения казачества.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3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100" w:beforeAutospacing="1" w:after="167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Уметь определять особенности изучения прошлого;</w:t>
                  </w:r>
                </w:p>
                <w:p w:rsidR="00E62FAD" w:rsidRPr="00E62FAD" w:rsidRDefault="00E62FAD" w:rsidP="00E62FAD">
                  <w:pPr>
                    <w:spacing w:before="100" w:beforeAutospacing="1" w:after="167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давать характеристику основным периодам истории;</w:t>
                  </w:r>
                </w:p>
                <w:p w:rsidR="00E62FAD" w:rsidRPr="00E62FAD" w:rsidRDefault="00E62FAD" w:rsidP="00E62FAD">
                  <w:pPr>
                    <w:spacing w:before="100" w:beforeAutospacing="1" w:after="167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знать основные исторические периоды, уметь характеризовать их содержание;</w:t>
                  </w:r>
                </w:p>
                <w:p w:rsidR="00E62FAD" w:rsidRPr="00E62FAD" w:rsidRDefault="00E62FAD" w:rsidP="00E62FAD">
                  <w:pPr>
                    <w:spacing w:before="100" w:beforeAutospacing="1" w:after="167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уметь  работать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с линией времени;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умений работать с картой, атласом, электронным приложением.</w:t>
                  </w:r>
                </w:p>
              </w:tc>
            </w:tr>
            <w:tr w:rsidR="00E62FAD" w:rsidRPr="00E62FAD">
              <w:trPr>
                <w:trHeight w:val="645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Казачьи войска на территории Российской империи.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c>
                <w:tcPr>
                  <w:tcW w:w="1007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29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keepNext/>
                    <w:keepLines/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Современные кубанские казаки.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Кто такие казаки в условиях современности?</w:t>
                  </w: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3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100" w:beforeAutospacing="1" w:after="167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Исследовать несложные ситуации из жизни казака и общества, раскрывающие значимость религии в наше время и в прошлом;</w:t>
                  </w:r>
                </w:p>
                <w:p w:rsidR="00E62FAD" w:rsidRPr="00E62FAD" w:rsidRDefault="00E62FAD" w:rsidP="00E62FAD">
                  <w:pPr>
                    <w:spacing w:before="100" w:beforeAutospacing="1" w:after="167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выявлять позитивные </w:t>
                  </w: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результаты  религиозного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учения, опираясь на примеры из художественных произведений и из жизни;</w:t>
                  </w:r>
                </w:p>
                <w:p w:rsidR="00E62FAD" w:rsidRPr="00E62FAD" w:rsidRDefault="00E62FAD" w:rsidP="00E62FAD">
                  <w:pPr>
                    <w:spacing w:before="100" w:beforeAutospacing="1" w:after="167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оценивать собственное умение учиться и возможности дальнейшего развития;</w:t>
                  </w:r>
                </w:p>
                <w:p w:rsidR="00E62FAD" w:rsidRPr="00E62FAD" w:rsidRDefault="00E62FAD" w:rsidP="00E62FAD">
                  <w:pPr>
                    <w:spacing w:before="100" w:beforeAutospacing="1" w:after="167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выявлять возможности практического применения получаемых в школе знаний;</w:t>
                  </w:r>
                </w:p>
                <w:p w:rsidR="00E62FAD" w:rsidRPr="00E62FAD" w:rsidRDefault="00E62FAD" w:rsidP="00E62FAD">
                  <w:pPr>
                    <w:spacing w:before="100" w:beforeAutospacing="1" w:after="167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использовать элементы причинно-следственного анализа при характеристике социальных связей младшего подростка с одноклассниками, сверстниками, друзьями;</w:t>
                  </w:r>
                </w:p>
                <w:p w:rsidR="00E62FAD" w:rsidRPr="00E62FAD" w:rsidRDefault="00E62FAD" w:rsidP="00E62FAD">
                  <w:pPr>
                    <w:spacing w:before="100" w:beforeAutospacing="1" w:after="167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иллюстрировать примерами значимость религии для человека.</w:t>
                  </w:r>
                </w:p>
              </w:tc>
            </w:tr>
            <w:tr w:rsidR="00E62FAD" w:rsidRPr="00E62FAD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Казак и казачье общество.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Атаман Кубанского казачьего войска.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Структура Кубанского казачьего войска.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c>
                <w:tcPr>
                  <w:tcW w:w="1007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29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keepNext/>
                    <w:keepLines/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Казачьи традиции и обычаи 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казачьи традиции и обычаи.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3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100" w:beforeAutospacing="1" w:after="167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Уметь  учитывать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разные мнения и стремиться к координации различных позиций в сотрудничестве, работая в группе; </w:t>
                  </w:r>
                </w:p>
                <w:p w:rsidR="00E62FAD" w:rsidRPr="00E62FAD" w:rsidRDefault="00E62FAD" w:rsidP="00E62FAD">
                  <w:pPr>
                    <w:spacing w:before="100" w:beforeAutospacing="1" w:after="167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уметь  адекватно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использовать речь для планирования и регуляции своей деятельности; </w:t>
                  </w:r>
                </w:p>
                <w:p w:rsidR="00E62FAD" w:rsidRPr="00E62FAD" w:rsidRDefault="00E62FAD" w:rsidP="00E62FAD">
                  <w:pPr>
                    <w:spacing w:before="100" w:beforeAutospacing="1" w:after="167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знать казачьи заповеди;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уметь  осуществлять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поиск информации в Интернете;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уметь представлять свой проект.</w:t>
                  </w:r>
                </w:p>
              </w:tc>
            </w:tr>
            <w:tr w:rsidR="00E62FAD" w:rsidRPr="00E62FAD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Казачья семья.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народные знания, обычаи и поверья.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Казачий говор и его основные отличия.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c>
                <w:tcPr>
                  <w:tcW w:w="1007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29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Формирование казака в казачьей семье и казачьем войске в дореволюционный период времени.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Воспитание казака как будущего воина.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3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Уметь  взаимодействовать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в группе;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уметь  работать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с различными информационными источниками, осуществлять поиск информации в Интернете;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уметь представлять свой проект.</w:t>
                  </w:r>
                </w:p>
              </w:tc>
            </w:tr>
            <w:tr w:rsidR="00E62FAD" w:rsidRPr="00E62FAD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Приоритетные направления физической подготовки: рукопашный бой, верховая езда, владение холодным оружием. 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c>
                <w:tcPr>
                  <w:tcW w:w="1007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5.</w:t>
                  </w:r>
                </w:p>
              </w:tc>
              <w:tc>
                <w:tcPr>
                  <w:tcW w:w="329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keepNext/>
                    <w:keepLines/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Черноморская составляющая в истории Кубанского казачьего войска.  Образование Черноморского казачьего войска. Переселение Черноморских казаков на Кубань.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Образование Запорожской Сечи.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3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Уметь  взаимодействовать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в группе;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уметь  работать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с различными информационными источниками, осуществлять поиск информации в Интернете;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уметь представлять свой проект.</w:t>
                  </w:r>
                </w:p>
              </w:tc>
            </w:tr>
            <w:tr w:rsidR="00E62FAD" w:rsidRPr="00E62FAD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Образование Войска верных казаков.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Черноморское казачье войско.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Прошение казаков о выделении земель на Кубани.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Дарование казакам земель Кубани. 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c>
                <w:tcPr>
                  <w:tcW w:w="1007" w:type="dxa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91" w:type="dxa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Высадка черноморских казаков на Тамани.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c>
                <w:tcPr>
                  <w:tcW w:w="1007" w:type="dxa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91" w:type="dxa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и применение «Порядка общей пользы», его роль в жизнедеятельности черноморского казачьего войска.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c>
                <w:tcPr>
                  <w:tcW w:w="1007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329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Донская (линейная) составляющая в истории Кубанского казачьего войска. Линейное казачество Кубани</w:t>
                  </w: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Донские казаки: формирование и служба Российскому государству.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3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100" w:beforeAutospacing="1" w:after="167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Уметь учитывать разные мнения</w:t>
                  </w:r>
                </w:p>
                <w:p w:rsidR="00E62FAD" w:rsidRPr="00E62FAD" w:rsidRDefault="00E62FAD" w:rsidP="00E62FAD">
                  <w:pPr>
                    <w:spacing w:before="100" w:beforeAutospacing="1" w:after="167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и стремиться к координации различных позиций в сотрудничестве; </w:t>
                  </w:r>
                </w:p>
                <w:p w:rsidR="00E62FAD" w:rsidRPr="00E62FAD" w:rsidRDefault="00E62FAD" w:rsidP="00E62FAD">
                  <w:pPr>
                    <w:spacing w:before="100" w:beforeAutospacing="1" w:after="167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уметь адекватно использовать речь для планирования и регуляции своей деятельности; </w:t>
                  </w:r>
                </w:p>
                <w:p w:rsidR="00E62FAD" w:rsidRPr="00E62FAD" w:rsidRDefault="00E62FAD" w:rsidP="00E62FAD">
                  <w:pPr>
                    <w:spacing w:before="100" w:beforeAutospacing="1" w:after="167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уметь  работать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в группе,  взаимодействовать в группе;</w:t>
                  </w:r>
                </w:p>
                <w:p w:rsidR="00E62FAD" w:rsidRPr="00E62FAD" w:rsidRDefault="00E62FAD" w:rsidP="00E62FAD">
                  <w:pPr>
                    <w:spacing w:before="100" w:beforeAutospacing="1" w:after="167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уметь  работать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с различными информационными источниками,  осуществлять поиск информации в Интернете, представлять свои работы по определённой теме.</w:t>
                  </w:r>
                </w:p>
              </w:tc>
            </w:tr>
            <w:tr w:rsidR="00E62FAD" w:rsidRPr="00E62FAD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Волнения и бунты донских казаков и их исход.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Образование Кубанского конного линей</w:t>
                  </w: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ного войска.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Южнорусские однодворцы. </w:t>
                  </w:r>
                  <w:proofErr w:type="spellStart"/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Екатеринославское</w:t>
                  </w:r>
                  <w:proofErr w:type="spellEnd"/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войско. </w:t>
                  </w:r>
                  <w:proofErr w:type="spellStart"/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Хоперцы</w:t>
                  </w:r>
                  <w:proofErr w:type="spellEnd"/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Образование Кавказского линейного казачьего войска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rPr>
                <w:trHeight w:val="471"/>
              </w:trPr>
              <w:tc>
                <w:tcPr>
                  <w:tcW w:w="1007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329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keepNext/>
                    <w:keepLines/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Роль Православия в дореволюционной казачьей среде.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Позиционирование казаков, как воинов Веры Православной.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3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Уметь  взаимодействовать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в группе;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уметь  работать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с различными информационными источниками, осуществлять поиск информации в Интернете, представлять свой проект.</w:t>
                  </w:r>
                </w:p>
              </w:tc>
            </w:tr>
            <w:tr w:rsidR="00E62FAD" w:rsidRPr="00E62FAD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Влияние церкви на жизнедеятельность и внутреннее самосознание казаков. 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Православная вера </w:t>
                  </w: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  повседневной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жизни казаков.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  религиозные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праздники. 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rPr>
                <w:trHeight w:val="1017"/>
              </w:trPr>
              <w:tc>
                <w:tcPr>
                  <w:tcW w:w="1007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329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keepNext/>
                    <w:keepLines/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Взаимосвязь казачества и Православия на современном этапе.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111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keepNext/>
                    <w:keepLines/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Епархии, </w:t>
                  </w:r>
                  <w:proofErr w:type="spellStart"/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окормляющие</w:t>
                  </w:r>
                  <w:proofErr w:type="spellEnd"/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современное Кубанское казачье войско. 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3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Уметь  взаимодействовать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в группе;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уметь  работать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с различными информационными источниками, осуществлять поиск информации в Интернете, представлять свой проект.</w:t>
                  </w:r>
                </w:p>
              </w:tc>
            </w:tr>
            <w:tr w:rsidR="00E62FAD" w:rsidRPr="00E62FAD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Митрополит </w:t>
                  </w:r>
                  <w:proofErr w:type="spellStart"/>
                  <w:r w:rsidRPr="00E62F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Екатеринодарский</w:t>
                  </w:r>
                  <w:proofErr w:type="spellEnd"/>
                  <w:r w:rsidRPr="00E62F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и Кубанский и его поддержка и </w:t>
                  </w:r>
                  <w:proofErr w:type="spellStart"/>
                  <w:r w:rsidRPr="00E62F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окормление</w:t>
                  </w:r>
                  <w:proofErr w:type="spellEnd"/>
                  <w:r w:rsidRPr="00E62F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Кубанского казачьего войска. 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Православие в жизни современного казака.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c>
                <w:tcPr>
                  <w:tcW w:w="10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32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keepNext/>
                    <w:keepLines/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Взаимоотношения казаков и горских народов 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Уметь  взаимодействовать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в группе;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lastRenderedPageBreak/>
                    <w:t>уметь  работать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с различными информационными источниками, осуществлять поиск информации в Интернете, представлять свой проект.</w:t>
                  </w:r>
                </w:p>
              </w:tc>
            </w:tr>
            <w:tr w:rsidR="00E62FAD" w:rsidRPr="00E62FAD">
              <w:tc>
                <w:tcPr>
                  <w:tcW w:w="10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10.</w:t>
                  </w:r>
                </w:p>
              </w:tc>
              <w:tc>
                <w:tcPr>
                  <w:tcW w:w="32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keepNext/>
                    <w:keepLines/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Повторение пройденного материала.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iCs/>
                      <w:color w:val="1E1E1E"/>
                      <w:sz w:val="24"/>
                      <w:szCs w:val="24"/>
                      <w:lang w:eastAsia="ru-RU"/>
                    </w:rPr>
                    <w:t>Повторение пройденного материала.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c>
                <w:tcPr>
                  <w:tcW w:w="10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iCs/>
                      <w:color w:val="1E1E1E"/>
                      <w:sz w:val="24"/>
                      <w:szCs w:val="24"/>
                      <w:lang w:eastAsia="ru-RU"/>
                    </w:rPr>
                    <w:t>Повторение пройденного материала.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c>
                <w:tcPr>
                  <w:tcW w:w="10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7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41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4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2FAD" w:rsidRPr="00E62FAD" w:rsidRDefault="00E62FAD" w:rsidP="00E62FAD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Тематическое распределение часов в 6 классе </w:t>
            </w:r>
          </w:p>
          <w:tbl>
            <w:tblPr>
              <w:tblW w:w="1507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3856"/>
              <w:gridCol w:w="1139"/>
              <w:gridCol w:w="991"/>
              <w:gridCol w:w="1124"/>
              <w:gridCol w:w="15"/>
              <w:gridCol w:w="7365"/>
            </w:tblGrid>
            <w:tr w:rsidR="00E62FAD" w:rsidRPr="00E62FAD">
              <w:tc>
                <w:tcPr>
                  <w:tcW w:w="583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3857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Наименование разделов, блоков, тем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1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часов</w:t>
                  </w:r>
                </w:p>
              </w:tc>
              <w:tc>
                <w:tcPr>
                  <w:tcW w:w="7387" w:type="dxa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УУД</w:t>
                  </w:r>
                </w:p>
              </w:tc>
            </w:tr>
            <w:tr w:rsidR="00E62FAD" w:rsidRPr="00E62FAD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Авт.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Пр.</w:t>
                  </w:r>
                </w:p>
              </w:tc>
              <w:tc>
                <w:tcPr>
                  <w:tcW w:w="1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Раб.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Пр.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rPr>
                <w:trHeight w:val="345"/>
              </w:trPr>
              <w:tc>
                <w:tcPr>
                  <w:tcW w:w="444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keepNext/>
                    <w:keepLines/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Тема 1.  Казачьи поминовения.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87" w:type="dxa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>Личностные УУД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Устойчивое следование в поведении моральным нормам и этическим требованиям.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>Регулятивные УУД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Определять цель </w:t>
                  </w: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деятельности  с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помощью учителя и самостоятельно;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Принимать и сохранять учебную задачу;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Планировать свои действия в соответствии с поставленной задачей </w:t>
                  </w: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  условиями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её реализации.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>Познавательные УУД</w:t>
                  </w: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Осуществлять поиск необходимой информации для выполнения исследовательских </w:t>
                  </w: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работ  в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ходе   проектной деятельности.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Коммуникативные УУД</w:t>
                  </w: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Доносить свою позицию до других людей: оформлять свою мысль в устной и письменной речи (в форме монолога или диалога).</w:t>
                  </w:r>
                </w:p>
              </w:tc>
            </w:tr>
            <w:tr w:rsidR="00E62FAD" w:rsidRPr="00E62FAD">
              <w:trPr>
                <w:trHeight w:val="600"/>
              </w:trPr>
              <w:tc>
                <w:tcPr>
                  <w:tcW w:w="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8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такое поминовения? Категории поминовений.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rPr>
                <w:trHeight w:val="705"/>
              </w:trPr>
              <w:tc>
                <w:tcPr>
                  <w:tcW w:w="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8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100" w:beforeAutospacing="1" w:after="3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62FA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Тиховские</w:t>
                  </w:r>
                  <w:proofErr w:type="spellEnd"/>
                  <w:r w:rsidRPr="00E62FA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поминовения, </w:t>
                  </w:r>
                  <w:proofErr w:type="spellStart"/>
                  <w:r w:rsidRPr="00E62FA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Липкинские</w:t>
                  </w:r>
                  <w:proofErr w:type="spellEnd"/>
                  <w:r w:rsidRPr="00E62FA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поминовения, </w:t>
                  </w:r>
                  <w:proofErr w:type="spellStart"/>
                  <w:r w:rsidRPr="00E62FA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Гречишкинские</w:t>
                  </w:r>
                  <w:proofErr w:type="spellEnd"/>
                  <w:r w:rsidRPr="00E62FA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поминовения.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rPr>
                <w:trHeight w:val="705"/>
              </w:trPr>
              <w:tc>
                <w:tcPr>
                  <w:tcW w:w="444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keepNext/>
                    <w:keepLines/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Тема 2. Административное устройство Черноморского и Кавказского линейного казачьих войск и социальный состав казачества.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497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rPr>
                <w:trHeight w:val="705"/>
              </w:trPr>
              <w:tc>
                <w:tcPr>
                  <w:tcW w:w="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8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100" w:beforeAutospacing="1" w:after="3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Отличительные особенности административного устройства Черноморского и Кавказского линейного казачьих войск.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>Личностные УУД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Уметь  решать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 моральные дилеммы на основе учета позиций партнеров в общении, ориентации на их мотивы и чувства.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>Регулятивные УУД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Формировать  действия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в соответствии с технологией  проблемного диалога;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Контролировать свою деятельность, оценивать свои действия, вносить коррективы в их выполнение;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Адекватно воспринимать предложения и оценку учителей, товарищей, родителей и других людей.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>Познавательные УУД</w:t>
                  </w: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Осознанно и произвольно строить сообщения в устной и письменной форме;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Осуществлять анализ объектов с выделением существенных и несущественных признаков.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>Коммуникативные УУД</w:t>
                  </w: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Доносить свою позицию до других людей: оформлять свою мысль в устной и письменной речи (в форме монолога или диалога);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Учитывать разные мнения и стремиться к координации различных позиций в сотрудничестве.</w:t>
                  </w:r>
                </w:p>
              </w:tc>
            </w:tr>
            <w:tr w:rsidR="00E62FAD" w:rsidRPr="00E62FAD">
              <w:trPr>
                <w:trHeight w:val="705"/>
              </w:trPr>
              <w:tc>
                <w:tcPr>
                  <w:tcW w:w="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8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100" w:beforeAutospacing="1" w:after="3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Воинская повинность и внутренняя служба ка</w:t>
                  </w: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заков. Войсковое прави</w:t>
                  </w: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тельство и Войсковая канцелярия.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rPr>
                <w:trHeight w:val="705"/>
              </w:trPr>
              <w:tc>
                <w:tcPr>
                  <w:tcW w:w="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8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100" w:beforeAutospacing="1" w:after="3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Ликвидация выборности атаманов.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rPr>
                <w:trHeight w:val="705"/>
              </w:trPr>
              <w:tc>
                <w:tcPr>
                  <w:tcW w:w="444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100" w:beforeAutospacing="1" w:after="3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 3. Органы управления современного Кубанского казачьего войска.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497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rPr>
                <w:trHeight w:val="705"/>
              </w:trPr>
              <w:tc>
                <w:tcPr>
                  <w:tcW w:w="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8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100" w:beforeAutospacing="1" w:after="3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Войсковой сбор.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>Личностные УУД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Устойчиво </w:t>
                  </w: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следовать  в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поведении моральным нормам и этическим требованиям.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lastRenderedPageBreak/>
                    <w:t>Регулятивные УУД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Формировать  действия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в соответствии с технологией  проблемного диалога;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Адекватно воспринимать предложения и оценку учителей, товарищей, родителей и других людей.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>Познавательные УУД</w:t>
                  </w: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Осознанно и произвольно строить сообщения в устной и письменной форме;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Осуществлять анализ объектов с выделением существенных и несущественных признаков;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Строить логическое рассуждение, включающее установление причинно-следственных связей в изучаемом круге явлений или поступков.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>Коммуникативные УУД</w:t>
                  </w: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Доносить свою позицию до других людей: оформлять свою мысль в устной и письменной речи (в форме монолога или диалога);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Учитывать разные мнения и стремиться к координации различных позиций в сотрудничестве;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Выполнять различные роли в группе (лидера, исполнителя). </w:t>
                  </w:r>
                </w:p>
              </w:tc>
            </w:tr>
            <w:tr w:rsidR="00E62FAD" w:rsidRPr="00E62FAD">
              <w:trPr>
                <w:trHeight w:val="705"/>
              </w:trPr>
              <w:tc>
                <w:tcPr>
                  <w:tcW w:w="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38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100" w:beforeAutospacing="1" w:after="3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Войсковой сбор.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rPr>
                <w:trHeight w:val="705"/>
              </w:trPr>
              <w:tc>
                <w:tcPr>
                  <w:tcW w:w="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38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Органы управления </w:t>
                  </w:r>
                  <w:proofErr w:type="spellStart"/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отдельских</w:t>
                  </w:r>
                  <w:proofErr w:type="spellEnd"/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районных и первичных казачьих обществ.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rPr>
                <w:trHeight w:val="993"/>
              </w:trPr>
              <w:tc>
                <w:tcPr>
                  <w:tcW w:w="444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Тема 4. Военная служба кубанского казачества</w:t>
                  </w: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497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rPr>
                <w:trHeight w:val="705"/>
              </w:trPr>
              <w:tc>
                <w:tcPr>
                  <w:tcW w:w="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8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100" w:beforeAutospacing="1" w:after="3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Военная служба как основа жизнедеятельности кубанского казака в дореволюционный период времени.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>Личностные УУД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Устойчивое следование в поведении моральным нормам и этическим требованиям.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>Регулятивные УУД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Определять цель </w:t>
                  </w: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деятельности  с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помощью учителя и самостоятельно;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Принимать и сохранять учебную задачу;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Планировать свои действия в соответствии с поставленной задачей </w:t>
                  </w: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  условиями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её реализации.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>Познавательные УУД</w:t>
                  </w: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Осуществлять поиск необходимой информации для выполнения исследовательских </w:t>
                  </w: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работ  в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ходе   проектной деятельности.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Коммуникативные УУД</w:t>
                  </w: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Доносить свою позицию до других людей: оформлять свою мысль в устной и письменной речи (в форме монолога или диалога).</w:t>
                  </w:r>
                </w:p>
              </w:tc>
            </w:tr>
            <w:tr w:rsidR="00E62FAD" w:rsidRPr="00E62FAD">
              <w:trPr>
                <w:trHeight w:val="705"/>
              </w:trPr>
              <w:tc>
                <w:tcPr>
                  <w:tcW w:w="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8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Казачья кавалерия и казаки-пластуны. 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rPr>
                <w:trHeight w:val="705"/>
              </w:trPr>
              <w:tc>
                <w:tcPr>
                  <w:tcW w:w="444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keepNext/>
                    <w:keepLines/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Тема 5. Участие черноморских казаков в Отечественной войне 1812 г. </w:t>
                  </w:r>
                  <w:r w:rsidRPr="00E62FA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(2 часа</w:t>
                  </w:r>
                  <w:r w:rsidRPr="00E62FA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497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rPr>
                <w:trHeight w:val="705"/>
              </w:trPr>
              <w:tc>
                <w:tcPr>
                  <w:tcW w:w="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8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100" w:beforeAutospacing="1" w:after="3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Присутствие черноморских боевых соединений в составе императорской армии. 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>Личностные УУД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Устойчивое следование в поведении моральным нормам и этическим требованиям.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>Регулятивные УУД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Определять цель </w:t>
                  </w: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деятельности  с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помощью учителя и самостоятельно;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Принимать и сохранять учебную задачу;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Планировать свои действия в соответствии с поставленной задачей </w:t>
                  </w: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  условиями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её реализации.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>Познавательные УУД</w:t>
                  </w: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Осуществлять поиск необходимой информации для выполнения исследовательских </w:t>
                  </w: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работ  в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ходе   проектной деятельности.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Коммуникативные УУД</w:t>
                  </w: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Доносить свою позицию до других людей: оформлять свою мысль в устной и письменной речи (в форме монолога или диалога).</w:t>
                  </w:r>
                </w:p>
              </w:tc>
            </w:tr>
            <w:tr w:rsidR="00E62FAD" w:rsidRPr="00E62FAD">
              <w:trPr>
                <w:trHeight w:val="705"/>
              </w:trPr>
              <w:tc>
                <w:tcPr>
                  <w:tcW w:w="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8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Выдающиеся казачьи военачальники и герои войны: А.Ф. Бурсак, А.Д. </w:t>
                  </w:r>
                  <w:proofErr w:type="spellStart"/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Безкровный</w:t>
                  </w:r>
                  <w:proofErr w:type="spellEnd"/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Н.С. </w:t>
                  </w:r>
                  <w:proofErr w:type="spellStart"/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Заводовский</w:t>
                  </w:r>
                  <w:proofErr w:type="spellEnd"/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rPr>
                <w:trHeight w:val="705"/>
              </w:trPr>
              <w:tc>
                <w:tcPr>
                  <w:tcW w:w="444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keepNext/>
                    <w:keepLines/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Тема 6. Участие черноморских и линейных казаков в войнах первой половины </w:t>
                  </w: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XIX в.</w:t>
                  </w:r>
                  <w:r w:rsidRPr="00E62FAD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497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rPr>
                <w:trHeight w:val="894"/>
              </w:trPr>
              <w:tc>
                <w:tcPr>
                  <w:tcW w:w="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8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100" w:beforeAutospacing="1" w:after="3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Русско-турецкой войне 1828-1829 гг. и Персидские походы.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>Личностные УУД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Стремиться  к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 реализации основ гражданской идентичности в поступках и деятельности.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>Регулятивные УУД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Различать способ и результат действия;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Работая по предложенному плану, использовать необходимые средства;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Формировать  действия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в соответствии с технологией проблемного диалога;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Определять успешность выполнения своего задания в диалоге с учителем.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>Познавательные УУД</w:t>
                  </w: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Строить логическое рассуждение, включающее установление причинно-следственных связей в изучаемом круге явлений или поступков.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>Коммуникативные УУД</w:t>
                  </w: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Договариваться и приходить к общему мнению;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Контролировать действия партнёра;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Адекватно использовать речь для планирования и регуляции своей деятельности;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Выполнять различные роли в группе (лидера, исполнителя).</w:t>
                  </w:r>
                  <w:r w:rsidRPr="00E62FA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E62FAD" w:rsidRPr="00E62FAD">
              <w:trPr>
                <w:trHeight w:val="587"/>
              </w:trPr>
              <w:tc>
                <w:tcPr>
                  <w:tcW w:w="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8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100" w:beforeAutospacing="1" w:after="3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Крымской войне 1853-1856 гг.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rPr>
                <w:trHeight w:val="705"/>
              </w:trPr>
              <w:tc>
                <w:tcPr>
                  <w:tcW w:w="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15</w:t>
                  </w:r>
                </w:p>
              </w:tc>
              <w:tc>
                <w:tcPr>
                  <w:tcW w:w="38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казаков Кавказского линейного казачьего войска в боевых действиях на территории Армении. 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rPr>
                <w:trHeight w:val="705"/>
              </w:trPr>
              <w:tc>
                <w:tcPr>
                  <w:tcW w:w="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16</w:t>
                  </w:r>
                </w:p>
              </w:tc>
              <w:tc>
                <w:tcPr>
                  <w:tcW w:w="38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100" w:beforeAutospacing="1" w:after="3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и роль казаков в Кавказской войне.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rPr>
                <w:trHeight w:val="705"/>
              </w:trPr>
              <w:tc>
                <w:tcPr>
                  <w:tcW w:w="444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Тема 7. Материальная культура и экономическое развитие </w:t>
                  </w: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Черноморского  казачь</w:t>
                  </w:r>
                  <w:r w:rsidRPr="00E62F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softHyphen/>
                    <w:t>его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войска и линейного казачества Кубани</w:t>
                  </w: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497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rPr>
                <w:trHeight w:val="705"/>
              </w:trPr>
              <w:tc>
                <w:tcPr>
                  <w:tcW w:w="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38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100" w:beforeAutospacing="1" w:after="3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Принципы землевладения и землепользования.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>Личностные УУД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Формировать компетентности в реализации основ гражданской идентичности в поступках и деятельности;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Формировать способности к решению моральных дилемм на основе учета позиций партнеров в общении, ориентации на их мотивы и чувства.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>Регулятивные УУД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Принимать и сохранять учебную задачу;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Планировать свои действия в соответствии с поставленной задачей </w:t>
                  </w: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  условиями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её реализации;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Обнаруживать и формулировать нравственную проблему.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Познавательные УУД</w:t>
                  </w: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Делать предварительный отбор источников информации </w:t>
                  </w: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для  решения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учебной задачи;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Перерабатывать полученную информацию: наблюдать и </w:t>
                  </w: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делать  самостоятельные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 выводы.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>Коммуникативные УУД</w:t>
                  </w: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Учитывать разные мнения и стремиться к координации различных позиций в сотрудничестве;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Формулировать собственное мнение и позицию.</w:t>
                  </w:r>
                </w:p>
              </w:tc>
            </w:tr>
            <w:tr w:rsidR="00E62FAD" w:rsidRPr="00E62FAD">
              <w:trPr>
                <w:trHeight w:val="705"/>
              </w:trPr>
              <w:tc>
                <w:tcPr>
                  <w:tcW w:w="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38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100" w:beforeAutospacing="1" w:after="3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Роль станиц и хуторов в экономическом развитии войска.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rPr>
                <w:trHeight w:val="705"/>
              </w:trPr>
              <w:tc>
                <w:tcPr>
                  <w:tcW w:w="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38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100" w:beforeAutospacing="1" w:after="3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Основные виды </w:t>
                  </w: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  формы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труда.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rPr>
                <w:trHeight w:val="705"/>
              </w:trPr>
              <w:tc>
                <w:tcPr>
                  <w:tcW w:w="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8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100" w:beforeAutospacing="1" w:after="3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Традиционное устройство жилища казаков.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rPr>
                <w:trHeight w:val="705"/>
              </w:trPr>
              <w:tc>
                <w:tcPr>
                  <w:tcW w:w="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38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100" w:beforeAutospacing="1" w:after="3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Традиционная одежда кубанских казаков.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rPr>
                <w:trHeight w:val="705"/>
              </w:trPr>
              <w:tc>
                <w:tcPr>
                  <w:tcW w:w="444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100" w:beforeAutospacing="1" w:after="3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 8. Экипировка и оружие кубанских казаков.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497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rPr>
                <w:trHeight w:val="705"/>
              </w:trPr>
              <w:tc>
                <w:tcPr>
                  <w:tcW w:w="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38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100" w:beforeAutospacing="1" w:after="3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Экипировка казака. Экипировка лошади.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>Личностные УУД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Стремиться к реализации основ гражданской идентичности в поступках и деятельности;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Уметь  решать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моральные дилеммы на основе учета позиций партнеров в общении, ориентации на их мотивы и чувства;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Следовать  в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поведении моральным нормам и этическим требованиям.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>Регулятивные УУД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Определять успешность выполнения своего задания в диалоге с учителем;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Контролировать свою деятельность, оценивать свои действия, вносить коррективы в их выполнение;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Адекватно воспринимать предложения и оценку учителей, товарищей, родителей и других людей.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>Познавательные УУД</w:t>
                  </w: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Делать предварительный отбор источников информации </w:t>
                  </w: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для  решения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учебной задачи;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Строить логическое рассуждение, включающее установление причинно-следственных связей в изучаемом круге явлений или поступков.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>Коммуникативные УУД</w:t>
                  </w: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Учитывать разные мнения и стремиться к координации различных позиций в сотрудничестве;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Договариваться и приходить к общему мнению;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Выполнять различные роли в группе (лидера, исполнителя). </w:t>
                  </w:r>
                </w:p>
              </w:tc>
            </w:tr>
            <w:tr w:rsidR="00E62FAD" w:rsidRPr="00E62FAD">
              <w:trPr>
                <w:trHeight w:val="705"/>
              </w:trPr>
              <w:tc>
                <w:tcPr>
                  <w:tcW w:w="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38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Казачья справа и её подготовка перед отправкой на военную службу. 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rPr>
                <w:trHeight w:val="705"/>
              </w:trPr>
              <w:tc>
                <w:tcPr>
                  <w:tcW w:w="444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Тема 9. Казачья форма одежды и знаки различия современного Кубанского казачьего войска</w:t>
                  </w: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497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rPr>
                <w:trHeight w:val="705"/>
              </w:trPr>
              <w:tc>
                <w:tcPr>
                  <w:tcW w:w="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24</w:t>
                  </w:r>
                </w:p>
              </w:tc>
              <w:tc>
                <w:tcPr>
                  <w:tcW w:w="38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100" w:beforeAutospacing="1" w:after="3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Казачья форма.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>Личностные УУД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Устойчивое следование в поведении моральным нормам и этическим требованиям.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>Регулятивные УУД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Определять цель </w:t>
                  </w: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деятельности  с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помощью учителя и самостоятельно;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Принимать и сохранять учебную задачу;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Планировать свои действия в соответствии с поставленной задачей </w:t>
                  </w: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  условиями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её реализации.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>Познавательные УУД</w:t>
                  </w: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Осуществлять поиск необходимой информации для выполнения исследовательских </w:t>
                  </w: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работ  в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ходе   проектной деятельности.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Коммуникативные УУД</w:t>
                  </w: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Доносить свою позицию до других людей: оформлять свою мысль в устной и письменной речи (в форме монолога или диалога).</w:t>
                  </w:r>
                </w:p>
              </w:tc>
            </w:tr>
            <w:tr w:rsidR="00E62FAD" w:rsidRPr="00E62FAD">
              <w:trPr>
                <w:trHeight w:val="705"/>
              </w:trPr>
              <w:tc>
                <w:tcPr>
                  <w:tcW w:w="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38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Награды Краснодарского края и Кубанского казачьего войска за вклад в развитие казачества.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rPr>
                <w:trHeight w:val="705"/>
              </w:trPr>
              <w:tc>
                <w:tcPr>
                  <w:tcW w:w="444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Тема 10. Казачьи поминовения</w:t>
                  </w: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497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rPr>
                <w:trHeight w:val="705"/>
              </w:trPr>
              <w:tc>
                <w:tcPr>
                  <w:tcW w:w="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38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100" w:beforeAutospacing="1" w:after="3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День памяти жертв политических репрессий казачества.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>Личностные УУД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Понимать  причины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успешности  и  </w:t>
                  </w:r>
                  <w:proofErr w:type="spellStart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неуспешности</w:t>
                  </w:r>
                  <w:proofErr w:type="spellEnd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деятельности.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>Регулятивные УУД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Высказывать свою версию разрешения проблемы;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Различать способ и результат действия;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Работая по предложенному плану, использовать необходимые средства;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Формировать  действия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в соответствии с технологией  проблемного диалога.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>Познавательные УУД</w:t>
                  </w: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Осознанно и произвольно строить сообщения в устной и письменной форме.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>Коммуникативные УУД</w:t>
                  </w: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Договариваться и приходить к общему мнению;</w:t>
                  </w:r>
                </w:p>
                <w:p w:rsidR="00E62FAD" w:rsidRPr="00E62FAD" w:rsidRDefault="00E62FAD" w:rsidP="00E62FA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Адекватно использовать речь для планирования и регуляции своей деятельности</w:t>
                  </w:r>
                </w:p>
              </w:tc>
            </w:tr>
            <w:tr w:rsidR="00E62FAD" w:rsidRPr="00E62FAD">
              <w:trPr>
                <w:trHeight w:val="705"/>
              </w:trPr>
              <w:tc>
                <w:tcPr>
                  <w:tcW w:w="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38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100" w:beforeAutospacing="1" w:after="3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62F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Корниловские</w:t>
                  </w:r>
                  <w:proofErr w:type="spellEnd"/>
                  <w:r w:rsidRPr="00E62F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поминовения. </w:t>
                  </w:r>
                  <w:proofErr w:type="spellStart"/>
                  <w:r w:rsidRPr="00E62F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Чамлыкские</w:t>
                  </w:r>
                  <w:proofErr w:type="spellEnd"/>
                  <w:r w:rsidRPr="00E62F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поминовения.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rPr>
                <w:trHeight w:val="705"/>
              </w:trPr>
              <w:tc>
                <w:tcPr>
                  <w:tcW w:w="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38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100" w:beforeAutospacing="1" w:after="3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62F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Даховские</w:t>
                  </w:r>
                  <w:proofErr w:type="spellEnd"/>
                  <w:r w:rsidRPr="00E62F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поминовения. Апшеронские поминовения.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rPr>
                <w:trHeight w:val="705"/>
              </w:trPr>
              <w:tc>
                <w:tcPr>
                  <w:tcW w:w="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38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Михайловские поминовения.</w:t>
                  </w:r>
                </w:p>
                <w:p w:rsidR="00E62FAD" w:rsidRPr="00E62FAD" w:rsidRDefault="00E62FAD" w:rsidP="00E62FA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Поминовения «Кущевская атака».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rPr>
                <w:trHeight w:val="705"/>
              </w:trPr>
              <w:tc>
                <w:tcPr>
                  <w:tcW w:w="444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Тема 11. Основные казачьи праздники современного Кубанского казачьего войска</w:t>
                  </w: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497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rPr>
                <w:trHeight w:val="705"/>
              </w:trPr>
              <w:tc>
                <w:tcPr>
                  <w:tcW w:w="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38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100" w:beforeAutospacing="1" w:after="3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День реабилитации кубанского казачества.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>Личностные УУД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Стремиться к здоровому образу жизни и реализация его в реальном поведении и поступках;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Уметь  взаимодействовать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в группе;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уметь  работать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с различными информационными источниками, осуществлять поиск информации в Интернете, представлять свой проект.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>Регулятивные УУД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Работая по предложенному плану, использовать необходимые средства;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Адекватно воспринимать предложения и оценку учителей, товарищей, родителей и других людей.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>Познавательные УУД</w:t>
                  </w: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Строить логическое рассуждение, включающее установление причинно-следственных связей в изучаемом круге явлений или поступков.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>Коммуникативные УУД</w:t>
                  </w: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Контролировать действия партнёра;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Адекватно использовать речь для планирования и регуляции своей деятельности;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Выполнять различные роли в группе (лидера, исполнителя). </w:t>
                  </w:r>
                </w:p>
              </w:tc>
            </w:tr>
            <w:tr w:rsidR="00E62FAD" w:rsidRPr="00E62FAD">
              <w:trPr>
                <w:trHeight w:val="705"/>
              </w:trPr>
              <w:tc>
                <w:tcPr>
                  <w:tcW w:w="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38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100" w:beforeAutospacing="1" w:after="3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День образования Кубанского казачьего войска и День кубанского казачества.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rPr>
                <w:trHeight w:val="705"/>
              </w:trPr>
              <w:tc>
                <w:tcPr>
                  <w:tcW w:w="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38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Годовщина высадки черноморских казаков на Тамань. 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rPr>
                <w:trHeight w:val="705"/>
              </w:trPr>
              <w:tc>
                <w:tcPr>
                  <w:tcW w:w="444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 12. Повторение пройденного материала.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497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rPr>
                <w:trHeight w:val="705"/>
              </w:trPr>
              <w:tc>
                <w:tcPr>
                  <w:tcW w:w="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38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100" w:beforeAutospacing="1" w:after="3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Повторение пройденного материала.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7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hd w:val="clear" w:color="auto" w:fill="F4F4F4"/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>Личностные УУД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Стремиться к реализации основ гражданской идентичности в поступках и деятельности;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Уметь  решать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моральные дилеммы на основе учета позиций партнеров в общении, ориентации на их мотивы и чувства;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Следовать  в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поведении моральным нормам и этическим требованиям.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>Регулятивные УУД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Определять успешность выполнения своего задания в диалоге с учителем;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Контролировать свою деятельность, оценивать свои действия, вносить коррективы в их выполнение;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Адекватно воспринимать предложения и оценку учителей, товарищей, родителей и других людей.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>Познавательные УУД</w:t>
                  </w: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Делать предварительный отбор источников информации </w:t>
                  </w: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для  решения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учебной задачи;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Строить логическое рассуждение, включающее установление причинно-следственных связей в изучаемом круге явлений или поступков.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  <w:lang w:eastAsia="ru-RU"/>
                    </w:rPr>
                    <w:t>Коммуникативные УУД</w:t>
                  </w: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Учитывать разные мнения и стремиться к координации различных позиций в сотрудничестве;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Договариваться и приходить к общему мнению;</w:t>
                  </w:r>
                </w:p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Выполнять различные роли в группе (лидера, исполнителя). </w:t>
                  </w:r>
                </w:p>
              </w:tc>
            </w:tr>
            <w:tr w:rsidR="00E62FAD" w:rsidRPr="00E62FAD">
              <w:trPr>
                <w:trHeight w:val="705"/>
              </w:trPr>
              <w:tc>
                <w:tcPr>
                  <w:tcW w:w="5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34</w:t>
                  </w:r>
                </w:p>
              </w:tc>
              <w:tc>
                <w:tcPr>
                  <w:tcW w:w="38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100" w:beforeAutospacing="1" w:after="3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Повторение  пройденного</w:t>
                  </w:r>
                  <w:proofErr w:type="gramEnd"/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материала.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before="90" w:after="9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2FAD" w:rsidRPr="00E62FAD"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2FAD" w:rsidRPr="00E62FAD" w:rsidRDefault="00E62FAD" w:rsidP="00E6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62FAD" w:rsidRPr="00E62FAD" w:rsidRDefault="00E62FAD" w:rsidP="00E62F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2FAD" w:rsidRPr="009652B0" w:rsidRDefault="00E62FAD">
      <w:pPr>
        <w:rPr>
          <w:sz w:val="28"/>
          <w:szCs w:val="28"/>
        </w:rPr>
      </w:pPr>
      <w:r w:rsidRPr="00E62F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sectPr w:rsidR="00E62FAD" w:rsidRPr="009652B0" w:rsidSect="00891F3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F5"/>
    <w:rsid w:val="000D79C4"/>
    <w:rsid w:val="001278AF"/>
    <w:rsid w:val="0014375A"/>
    <w:rsid w:val="001B41C3"/>
    <w:rsid w:val="002266B1"/>
    <w:rsid w:val="00227A52"/>
    <w:rsid w:val="002D19D6"/>
    <w:rsid w:val="00343B66"/>
    <w:rsid w:val="003C1B07"/>
    <w:rsid w:val="00583021"/>
    <w:rsid w:val="00586F03"/>
    <w:rsid w:val="006F58E8"/>
    <w:rsid w:val="00765EF3"/>
    <w:rsid w:val="007D7CE3"/>
    <w:rsid w:val="008707AA"/>
    <w:rsid w:val="00891F34"/>
    <w:rsid w:val="008D145C"/>
    <w:rsid w:val="009025CA"/>
    <w:rsid w:val="00931B51"/>
    <w:rsid w:val="009652B0"/>
    <w:rsid w:val="009D2147"/>
    <w:rsid w:val="009E2A38"/>
    <w:rsid w:val="00AB5C39"/>
    <w:rsid w:val="00AD48B8"/>
    <w:rsid w:val="00B04A0B"/>
    <w:rsid w:val="00B44437"/>
    <w:rsid w:val="00B501B0"/>
    <w:rsid w:val="00BA62D5"/>
    <w:rsid w:val="00BE5B15"/>
    <w:rsid w:val="00C21ACF"/>
    <w:rsid w:val="00C6669E"/>
    <w:rsid w:val="00C727D3"/>
    <w:rsid w:val="00C95936"/>
    <w:rsid w:val="00D10CA7"/>
    <w:rsid w:val="00D10E4F"/>
    <w:rsid w:val="00D65B76"/>
    <w:rsid w:val="00DB374F"/>
    <w:rsid w:val="00E07EF5"/>
    <w:rsid w:val="00E34906"/>
    <w:rsid w:val="00E3758E"/>
    <w:rsid w:val="00E62FAD"/>
    <w:rsid w:val="00F51054"/>
    <w:rsid w:val="00F514A5"/>
    <w:rsid w:val="00FE355A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D511C-972F-4500-A1FE-C298C93C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62FAD"/>
  </w:style>
  <w:style w:type="character" w:styleId="a3">
    <w:name w:val="Hyperlink"/>
    <w:basedOn w:val="a0"/>
    <w:uiPriority w:val="99"/>
    <w:semiHidden/>
    <w:unhideWhenUsed/>
    <w:rsid w:val="00E62FA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62FAD"/>
    <w:rPr>
      <w:color w:val="800080"/>
      <w:u w:val="single"/>
    </w:rPr>
  </w:style>
  <w:style w:type="character" w:styleId="a5">
    <w:name w:val="Strong"/>
    <w:basedOn w:val="a0"/>
    <w:uiPriority w:val="22"/>
    <w:qFormat/>
    <w:rsid w:val="00E62FAD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E6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62F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62FAD"/>
    <w:rPr>
      <w:i/>
      <w:iCs/>
    </w:rPr>
  </w:style>
  <w:style w:type="paragraph" w:customStyle="1" w:styleId="91">
    <w:name w:val="91"/>
    <w:basedOn w:val="a"/>
    <w:rsid w:val="00E6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90"/>
    <w:basedOn w:val="a0"/>
    <w:rsid w:val="00E62FAD"/>
  </w:style>
  <w:style w:type="character" w:customStyle="1" w:styleId="910pt">
    <w:name w:val="910pt"/>
    <w:basedOn w:val="a0"/>
    <w:rsid w:val="00E62FAD"/>
  </w:style>
  <w:style w:type="paragraph" w:styleId="a9">
    <w:name w:val="Body Text"/>
    <w:basedOn w:val="a"/>
    <w:link w:val="aa"/>
    <w:uiPriority w:val="99"/>
    <w:semiHidden/>
    <w:unhideWhenUsed/>
    <w:rsid w:val="00E6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E62F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41"/>
    <w:basedOn w:val="a"/>
    <w:rsid w:val="00E6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30">
    <w:name w:val="430"/>
    <w:basedOn w:val="a0"/>
    <w:rsid w:val="00E62FAD"/>
  </w:style>
  <w:style w:type="character" w:customStyle="1" w:styleId="341">
    <w:name w:val="341"/>
    <w:basedOn w:val="a0"/>
    <w:rsid w:val="00E62FAD"/>
  </w:style>
  <w:style w:type="character" w:customStyle="1" w:styleId="340">
    <w:name w:val="340"/>
    <w:basedOn w:val="a0"/>
    <w:rsid w:val="00E62FAD"/>
  </w:style>
  <w:style w:type="paragraph" w:customStyle="1" w:styleId="31">
    <w:name w:val="31"/>
    <w:basedOn w:val="a"/>
    <w:rsid w:val="00E6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31">
    <w:name w:val="431"/>
    <w:basedOn w:val="a0"/>
    <w:rsid w:val="00E62FAD"/>
  </w:style>
  <w:style w:type="character" w:customStyle="1" w:styleId="343">
    <w:name w:val="343"/>
    <w:basedOn w:val="a0"/>
    <w:rsid w:val="00E62FAD"/>
  </w:style>
  <w:style w:type="character" w:customStyle="1" w:styleId="923">
    <w:name w:val="923"/>
    <w:basedOn w:val="a0"/>
    <w:rsid w:val="00E62FAD"/>
  </w:style>
  <w:style w:type="character" w:customStyle="1" w:styleId="342">
    <w:name w:val="342"/>
    <w:basedOn w:val="a0"/>
    <w:rsid w:val="00E62FAD"/>
  </w:style>
  <w:style w:type="character" w:customStyle="1" w:styleId="422">
    <w:name w:val="422"/>
    <w:basedOn w:val="a0"/>
    <w:rsid w:val="00E62FAD"/>
  </w:style>
  <w:style w:type="character" w:customStyle="1" w:styleId="914">
    <w:name w:val="914"/>
    <w:basedOn w:val="a0"/>
    <w:rsid w:val="00E62FAD"/>
  </w:style>
  <w:style w:type="character" w:customStyle="1" w:styleId="910pt7">
    <w:name w:val="910pt7"/>
    <w:basedOn w:val="a0"/>
    <w:rsid w:val="00E62FAD"/>
  </w:style>
  <w:style w:type="character" w:customStyle="1" w:styleId="42">
    <w:name w:val="42"/>
    <w:basedOn w:val="a0"/>
    <w:rsid w:val="00E62FAD"/>
  </w:style>
  <w:style w:type="character" w:customStyle="1" w:styleId="344">
    <w:name w:val="344"/>
    <w:basedOn w:val="a0"/>
    <w:rsid w:val="00E62FAD"/>
  </w:style>
  <w:style w:type="character" w:customStyle="1" w:styleId="418">
    <w:name w:val="418"/>
    <w:basedOn w:val="a0"/>
    <w:rsid w:val="00E62FAD"/>
  </w:style>
  <w:style w:type="character" w:customStyle="1" w:styleId="410pt14">
    <w:name w:val="410pt14"/>
    <w:basedOn w:val="a0"/>
    <w:rsid w:val="00E62FAD"/>
  </w:style>
  <w:style w:type="character" w:customStyle="1" w:styleId="419">
    <w:name w:val="419"/>
    <w:basedOn w:val="a0"/>
    <w:rsid w:val="00E62FAD"/>
  </w:style>
  <w:style w:type="character" w:customStyle="1" w:styleId="410pt15">
    <w:name w:val="410pt15"/>
    <w:basedOn w:val="a0"/>
    <w:rsid w:val="00E62FAD"/>
  </w:style>
  <w:style w:type="character" w:customStyle="1" w:styleId="921">
    <w:name w:val="921"/>
    <w:basedOn w:val="a0"/>
    <w:rsid w:val="00E62FAD"/>
  </w:style>
  <w:style w:type="character" w:customStyle="1" w:styleId="919">
    <w:name w:val="919"/>
    <w:basedOn w:val="a0"/>
    <w:rsid w:val="00E62FAD"/>
  </w:style>
  <w:style w:type="character" w:customStyle="1" w:styleId="920">
    <w:name w:val="920"/>
    <w:basedOn w:val="a0"/>
    <w:rsid w:val="00E62FAD"/>
  </w:style>
  <w:style w:type="character" w:customStyle="1" w:styleId="417">
    <w:name w:val="417"/>
    <w:basedOn w:val="a0"/>
    <w:rsid w:val="00E62FAD"/>
  </w:style>
  <w:style w:type="character" w:customStyle="1" w:styleId="321">
    <w:name w:val="321"/>
    <w:basedOn w:val="a0"/>
    <w:rsid w:val="00E62FAD"/>
  </w:style>
  <w:style w:type="character" w:customStyle="1" w:styleId="4211pt">
    <w:name w:val="4211pt"/>
    <w:basedOn w:val="a0"/>
    <w:rsid w:val="00E62FAD"/>
  </w:style>
  <w:style w:type="character" w:customStyle="1" w:styleId="420">
    <w:name w:val="420"/>
    <w:basedOn w:val="a0"/>
    <w:rsid w:val="00E62FAD"/>
  </w:style>
  <w:style w:type="character" w:customStyle="1" w:styleId="410pt13">
    <w:name w:val="410pt13"/>
    <w:basedOn w:val="a0"/>
    <w:rsid w:val="00E62FAD"/>
  </w:style>
  <w:style w:type="character" w:customStyle="1" w:styleId="913">
    <w:name w:val="913"/>
    <w:basedOn w:val="a0"/>
    <w:rsid w:val="00E62FAD"/>
  </w:style>
  <w:style w:type="character" w:customStyle="1" w:styleId="910pt6">
    <w:name w:val="910pt6"/>
    <w:basedOn w:val="a0"/>
    <w:rsid w:val="00E62FAD"/>
  </w:style>
  <w:style w:type="character" w:customStyle="1" w:styleId="92">
    <w:name w:val="92"/>
    <w:basedOn w:val="a0"/>
    <w:rsid w:val="00E62FAD"/>
  </w:style>
  <w:style w:type="paragraph" w:styleId="ab">
    <w:name w:val="Normal (Web)"/>
    <w:basedOn w:val="a"/>
    <w:uiPriority w:val="99"/>
    <w:semiHidden/>
    <w:unhideWhenUsed/>
    <w:rsid w:val="00E6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E62FAD"/>
  </w:style>
  <w:style w:type="paragraph" w:styleId="ac">
    <w:name w:val="Balloon Text"/>
    <w:basedOn w:val="a"/>
    <w:link w:val="ad"/>
    <w:uiPriority w:val="99"/>
    <w:semiHidden/>
    <w:unhideWhenUsed/>
    <w:rsid w:val="00891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91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7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3852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7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4630</Words>
  <Characters>26396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2019-02-15T08:53:00Z</cp:lastPrinted>
  <dcterms:created xsi:type="dcterms:W3CDTF">2019-02-09T09:42:00Z</dcterms:created>
  <dcterms:modified xsi:type="dcterms:W3CDTF">2019-03-26T07:44:00Z</dcterms:modified>
</cp:coreProperties>
</file>