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B89" w:rsidRDefault="00975B89" w:rsidP="00975B89">
      <w:pPr>
        <w:jc w:val="center"/>
        <w:rPr>
          <w:b/>
          <w:sz w:val="24"/>
        </w:rPr>
      </w:pPr>
      <w:r w:rsidRPr="003A329F">
        <w:rPr>
          <w:b/>
          <w:sz w:val="24"/>
        </w:rPr>
        <w:t>Учебный план</w:t>
      </w:r>
    </w:p>
    <w:p w:rsidR="008B083E" w:rsidRPr="003A329F" w:rsidRDefault="008B083E" w:rsidP="00975B89">
      <w:pPr>
        <w:jc w:val="center"/>
        <w:rPr>
          <w:b/>
          <w:sz w:val="24"/>
        </w:rPr>
      </w:pPr>
      <w:r>
        <w:rPr>
          <w:b/>
          <w:sz w:val="24"/>
        </w:rPr>
        <w:t>основного общего образования</w:t>
      </w:r>
    </w:p>
    <w:p w:rsidR="00975B89" w:rsidRPr="003A329F" w:rsidRDefault="00975B89" w:rsidP="00975B89">
      <w:pPr>
        <w:jc w:val="center"/>
        <w:rPr>
          <w:b/>
          <w:sz w:val="24"/>
        </w:rPr>
      </w:pPr>
      <w:r w:rsidRPr="003A329F">
        <w:rPr>
          <w:b/>
          <w:sz w:val="24"/>
        </w:rPr>
        <w:t>муниципального бюджетного общеобразовательного учреждения</w:t>
      </w:r>
    </w:p>
    <w:p w:rsidR="00975B89" w:rsidRPr="003A329F" w:rsidRDefault="00975B89" w:rsidP="00975B89">
      <w:pPr>
        <w:jc w:val="center"/>
        <w:rPr>
          <w:b/>
          <w:sz w:val="24"/>
        </w:rPr>
      </w:pPr>
      <w:r w:rsidRPr="003A329F">
        <w:rPr>
          <w:b/>
          <w:sz w:val="24"/>
        </w:rPr>
        <w:t>средней общеобразовательной школы № 44 имени Ф.А.Щербины</w:t>
      </w:r>
    </w:p>
    <w:p w:rsidR="004C3E06" w:rsidRDefault="00B9268C" w:rsidP="008B083E">
      <w:pPr>
        <w:jc w:val="center"/>
        <w:rPr>
          <w:b/>
          <w:sz w:val="24"/>
        </w:rPr>
      </w:pPr>
      <w:r w:rsidRPr="003A329F">
        <w:rPr>
          <w:b/>
          <w:sz w:val="24"/>
        </w:rPr>
        <w:t xml:space="preserve">муниципального образования </w:t>
      </w:r>
      <w:r w:rsidR="00975B89" w:rsidRPr="003A329F">
        <w:rPr>
          <w:b/>
          <w:sz w:val="24"/>
        </w:rPr>
        <w:t xml:space="preserve">Каневской район </w:t>
      </w:r>
      <w:r w:rsidR="00B313A6" w:rsidRPr="003A329F">
        <w:rPr>
          <w:b/>
          <w:sz w:val="24"/>
        </w:rPr>
        <w:t>Кра</w:t>
      </w:r>
      <w:r w:rsidR="00B076FA" w:rsidRPr="003A329F">
        <w:rPr>
          <w:b/>
          <w:sz w:val="24"/>
        </w:rPr>
        <w:t>снодарского края</w:t>
      </w:r>
      <w:r w:rsidR="004C3E06">
        <w:rPr>
          <w:b/>
          <w:sz w:val="24"/>
        </w:rPr>
        <w:t xml:space="preserve">,  </w:t>
      </w:r>
    </w:p>
    <w:p w:rsidR="00975B89" w:rsidRPr="003A329F" w:rsidRDefault="00025AA2" w:rsidP="00975B89">
      <w:pPr>
        <w:jc w:val="center"/>
        <w:rPr>
          <w:b/>
          <w:sz w:val="24"/>
        </w:rPr>
      </w:pPr>
      <w:r>
        <w:rPr>
          <w:b/>
          <w:sz w:val="24"/>
        </w:rPr>
        <w:t>на 2018-2019</w:t>
      </w:r>
      <w:r w:rsidR="004C3E06">
        <w:rPr>
          <w:b/>
          <w:sz w:val="24"/>
        </w:rPr>
        <w:t xml:space="preserve"> учебный год</w:t>
      </w:r>
    </w:p>
    <w:p w:rsidR="004C3E06" w:rsidRDefault="004C3E06" w:rsidP="00975B89">
      <w:pPr>
        <w:jc w:val="center"/>
        <w:outlineLvl w:val="0"/>
        <w:rPr>
          <w:b/>
          <w:sz w:val="24"/>
        </w:rPr>
      </w:pPr>
    </w:p>
    <w:p w:rsidR="00975B89" w:rsidRPr="00BC4957" w:rsidRDefault="00975B89" w:rsidP="00975B89">
      <w:pPr>
        <w:jc w:val="center"/>
        <w:outlineLvl w:val="0"/>
        <w:rPr>
          <w:sz w:val="24"/>
        </w:rPr>
      </w:pPr>
      <w:r w:rsidRPr="00BC4957">
        <w:rPr>
          <w:sz w:val="24"/>
        </w:rPr>
        <w:t xml:space="preserve">ПОЯСНИТЕЛЬНАЯ ЗАПИСКА </w:t>
      </w:r>
    </w:p>
    <w:p w:rsidR="00975B89" w:rsidRPr="00BC4957" w:rsidRDefault="00975B89" w:rsidP="00975B89">
      <w:pPr>
        <w:jc w:val="center"/>
        <w:outlineLvl w:val="0"/>
        <w:rPr>
          <w:sz w:val="24"/>
        </w:rPr>
      </w:pPr>
    </w:p>
    <w:p w:rsidR="00975B89" w:rsidRPr="00BC4957" w:rsidRDefault="00975B89" w:rsidP="00975B89">
      <w:pPr>
        <w:jc w:val="center"/>
        <w:rPr>
          <w:sz w:val="24"/>
        </w:rPr>
      </w:pPr>
    </w:p>
    <w:p w:rsidR="009061DE" w:rsidRPr="006E0C7D" w:rsidRDefault="009061DE" w:rsidP="008B083E">
      <w:pPr>
        <w:jc w:val="center"/>
        <w:outlineLvl w:val="0"/>
        <w:rPr>
          <w:b/>
          <w:sz w:val="24"/>
        </w:rPr>
      </w:pPr>
      <w:r w:rsidRPr="006E0C7D">
        <w:rPr>
          <w:b/>
          <w:sz w:val="24"/>
        </w:rPr>
        <w:t>Цели и задачи образовательной организации</w:t>
      </w:r>
    </w:p>
    <w:p w:rsidR="000E23C9" w:rsidRPr="006E0C7D" w:rsidRDefault="000E23C9" w:rsidP="000E23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C7D">
        <w:rPr>
          <w:rFonts w:ascii="Times New Roman" w:hAnsi="Times New Roman" w:cs="Times New Roman"/>
          <w:sz w:val="24"/>
          <w:szCs w:val="24"/>
        </w:rPr>
        <w:t>Образовательная организация осуществляет свою деятельность в сфере образования в соответствии с предметом и целями деятельности, определенными</w:t>
      </w:r>
      <w:r w:rsidRPr="006E0C7D">
        <w:rPr>
          <w:sz w:val="24"/>
          <w:szCs w:val="24"/>
        </w:rPr>
        <w:t xml:space="preserve"> </w:t>
      </w:r>
      <w:r w:rsidRPr="006E0C7D">
        <w:rPr>
          <w:rFonts w:ascii="Times New Roman" w:hAnsi="Times New Roman" w:cs="Times New Roman"/>
          <w:sz w:val="24"/>
          <w:szCs w:val="24"/>
        </w:rPr>
        <w:t>Федеральным законом «О некоммерческих организациях», Федеральным законом «Об образовании в Российской Федерации».</w:t>
      </w:r>
    </w:p>
    <w:p w:rsidR="000E23C9" w:rsidRPr="006E0C7D" w:rsidRDefault="000E23C9" w:rsidP="00BA2BD5">
      <w:pPr>
        <w:pStyle w:val="a5"/>
        <w:spacing w:line="240" w:lineRule="atLeast"/>
        <w:ind w:left="0" w:firstLine="540"/>
        <w:jc w:val="both"/>
        <w:rPr>
          <w:sz w:val="24"/>
        </w:rPr>
      </w:pPr>
      <w:r w:rsidRPr="006E0C7D">
        <w:rPr>
          <w:sz w:val="24"/>
        </w:rPr>
        <w:t xml:space="preserve">Целями деятельности Образовательной организации являются:  </w:t>
      </w:r>
    </w:p>
    <w:p w:rsidR="000E23C9" w:rsidRPr="006E0C7D" w:rsidRDefault="000E23C9" w:rsidP="000E23C9">
      <w:pPr>
        <w:widowControl w:val="0"/>
        <w:numPr>
          <w:ilvl w:val="0"/>
          <w:numId w:val="11"/>
        </w:numPr>
        <w:tabs>
          <w:tab w:val="num" w:pos="1080"/>
        </w:tabs>
        <w:suppressAutoHyphens/>
        <w:autoSpaceDE w:val="0"/>
        <w:ind w:left="0" w:firstLine="720"/>
        <w:contextualSpacing/>
        <w:jc w:val="both"/>
        <w:textAlignment w:val="baseline"/>
        <w:rPr>
          <w:sz w:val="24"/>
        </w:rPr>
      </w:pPr>
      <w:r w:rsidRPr="006E0C7D">
        <w:rPr>
          <w:sz w:val="24"/>
        </w:rPr>
        <w:t>осуществление образовательной деятельности по образовательным программам различных видов, уровней и направленностей в соответствии с настоящим Уставом;</w:t>
      </w:r>
    </w:p>
    <w:p w:rsidR="000E23C9" w:rsidRPr="006E0C7D" w:rsidRDefault="000E23C9" w:rsidP="000E23C9">
      <w:pPr>
        <w:widowControl w:val="0"/>
        <w:numPr>
          <w:ilvl w:val="0"/>
          <w:numId w:val="11"/>
        </w:numPr>
        <w:tabs>
          <w:tab w:val="num" w:pos="1080"/>
        </w:tabs>
        <w:suppressAutoHyphens/>
        <w:autoSpaceDE w:val="0"/>
        <w:ind w:left="0" w:firstLine="720"/>
        <w:contextualSpacing/>
        <w:jc w:val="both"/>
        <w:textAlignment w:val="baseline"/>
        <w:rPr>
          <w:sz w:val="24"/>
        </w:rPr>
      </w:pPr>
      <w:r w:rsidRPr="006E0C7D">
        <w:rPr>
          <w:sz w:val="24"/>
        </w:rPr>
        <w:t>создание необходимых условий для получения качественного образования;</w:t>
      </w:r>
    </w:p>
    <w:p w:rsidR="000E23C9" w:rsidRPr="006E0C7D" w:rsidRDefault="000E23C9" w:rsidP="000E23C9">
      <w:pPr>
        <w:widowControl w:val="0"/>
        <w:numPr>
          <w:ilvl w:val="0"/>
          <w:numId w:val="11"/>
        </w:numPr>
        <w:tabs>
          <w:tab w:val="num" w:pos="1080"/>
        </w:tabs>
        <w:suppressAutoHyphens/>
        <w:autoSpaceDE w:val="0"/>
        <w:ind w:left="0" w:firstLine="720"/>
        <w:contextualSpacing/>
        <w:jc w:val="both"/>
        <w:textAlignment w:val="baseline"/>
        <w:rPr>
          <w:sz w:val="24"/>
        </w:rPr>
      </w:pPr>
      <w:r w:rsidRPr="006E0C7D">
        <w:rPr>
          <w:sz w:val="24"/>
        </w:rPr>
        <w:t>формирование общей культуры личности обучающихся на основе усвоения обязательного минимума содержания основных общеобразовательных программ;</w:t>
      </w:r>
    </w:p>
    <w:p w:rsidR="000E23C9" w:rsidRPr="006E0C7D" w:rsidRDefault="000E23C9" w:rsidP="000E23C9">
      <w:pPr>
        <w:widowControl w:val="0"/>
        <w:numPr>
          <w:ilvl w:val="0"/>
          <w:numId w:val="11"/>
        </w:numPr>
        <w:tabs>
          <w:tab w:val="num" w:pos="1080"/>
        </w:tabs>
        <w:suppressAutoHyphens/>
        <w:autoSpaceDE w:val="0"/>
        <w:ind w:left="0" w:firstLine="720"/>
        <w:contextualSpacing/>
        <w:jc w:val="both"/>
        <w:textAlignment w:val="baseline"/>
        <w:rPr>
          <w:sz w:val="24"/>
        </w:rPr>
      </w:pPr>
      <w:r w:rsidRPr="006E0C7D">
        <w:rPr>
          <w:sz w:val="24"/>
        </w:rPr>
        <w:t>адаптация обучающихся к жизни в обществе, создание основы для осознанного выбора и последующего освоения профессиональных образовательных программ;</w:t>
      </w:r>
    </w:p>
    <w:p w:rsidR="000E23C9" w:rsidRPr="006E0C7D" w:rsidRDefault="000E23C9" w:rsidP="000E23C9">
      <w:pPr>
        <w:widowControl w:val="0"/>
        <w:numPr>
          <w:ilvl w:val="0"/>
          <w:numId w:val="11"/>
        </w:numPr>
        <w:tabs>
          <w:tab w:val="num" w:pos="1080"/>
        </w:tabs>
        <w:suppressAutoHyphens/>
        <w:autoSpaceDE w:val="0"/>
        <w:ind w:left="0" w:firstLine="720"/>
        <w:contextualSpacing/>
        <w:jc w:val="both"/>
        <w:textAlignment w:val="baseline"/>
        <w:rPr>
          <w:sz w:val="24"/>
        </w:rPr>
      </w:pPr>
      <w:r w:rsidRPr="006E0C7D">
        <w:rPr>
          <w:sz w:val="24"/>
        </w:rPr>
        <w:t xml:space="preserve">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0E23C9" w:rsidRPr="006E0C7D" w:rsidRDefault="000E23C9" w:rsidP="000E23C9">
      <w:pPr>
        <w:ind w:firstLine="720"/>
        <w:jc w:val="both"/>
        <w:rPr>
          <w:sz w:val="24"/>
        </w:rPr>
      </w:pPr>
      <w:r w:rsidRPr="006E0C7D">
        <w:rPr>
          <w:sz w:val="24"/>
        </w:rPr>
        <w:t xml:space="preserve">Основной целью деятельности Образовательной организации является образовательная деятельность по общеобразовательным программам </w:t>
      </w:r>
      <w:r w:rsidR="00BA2BD5" w:rsidRPr="006E0C7D">
        <w:rPr>
          <w:sz w:val="24"/>
        </w:rPr>
        <w:t>основного общего и</w:t>
      </w:r>
      <w:r w:rsidRPr="006E0C7D">
        <w:rPr>
          <w:sz w:val="24"/>
        </w:rPr>
        <w:t xml:space="preserve"> среднего общего образования.</w:t>
      </w:r>
    </w:p>
    <w:p w:rsidR="00D93542" w:rsidRPr="00D93542" w:rsidRDefault="00D93542" w:rsidP="00D93542">
      <w:pPr>
        <w:ind w:firstLine="454"/>
        <w:jc w:val="both"/>
        <w:rPr>
          <w:rStyle w:val="Zag11"/>
          <w:rFonts w:eastAsia="@Arial Unicode MS"/>
          <w:sz w:val="24"/>
        </w:rPr>
      </w:pPr>
      <w:r w:rsidRPr="00D93542">
        <w:rPr>
          <w:rStyle w:val="Zag11"/>
          <w:rFonts w:eastAsia="@Arial Unicode MS"/>
          <w:b/>
          <w:sz w:val="24"/>
        </w:rPr>
        <w:t>Целями реализации</w:t>
      </w:r>
      <w:r w:rsidRPr="00D93542">
        <w:rPr>
          <w:rStyle w:val="Zag11"/>
          <w:rFonts w:eastAsia="@Arial Unicode MS"/>
          <w:sz w:val="24"/>
        </w:rPr>
        <w:t xml:space="preserve"> основной образовательной программы основного общего образования МБОУ  СОШ № 44 являются: </w:t>
      </w:r>
    </w:p>
    <w:p w:rsidR="00D93542" w:rsidRPr="00D93542" w:rsidRDefault="00D93542" w:rsidP="00D93542">
      <w:pPr>
        <w:ind w:firstLine="454"/>
        <w:jc w:val="both"/>
        <w:rPr>
          <w:rStyle w:val="Zag11"/>
          <w:rFonts w:eastAsia="@Arial Unicode MS"/>
          <w:sz w:val="24"/>
        </w:rPr>
      </w:pPr>
      <w:r w:rsidRPr="00D93542">
        <w:rPr>
          <w:rStyle w:val="dash0410005f0431005f0437005f0430005f0446005f0020005f0441005f043f005f0438005f0441005f043a005f0430005f005fchar1char1"/>
        </w:rPr>
        <w:t>— </w:t>
      </w:r>
      <w:r w:rsidRPr="00D93542">
        <w:rPr>
          <w:rStyle w:val="Zag11"/>
          <w:rFonts w:eastAsia="@Arial Unicode MS"/>
          <w:sz w:val="24"/>
        </w:rPr>
        <w:t xml:space="preserve">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D93542" w:rsidRPr="00D93542" w:rsidRDefault="00D93542" w:rsidP="00D93542">
      <w:pPr>
        <w:ind w:firstLine="454"/>
        <w:jc w:val="both"/>
        <w:rPr>
          <w:sz w:val="24"/>
        </w:rPr>
      </w:pPr>
      <w:r w:rsidRPr="00D93542">
        <w:rPr>
          <w:rStyle w:val="dash0410005f0431005f0437005f0430005f0446005f0020005f0441005f043f005f0438005f0441005f043a005f0430005f005fchar1char1"/>
        </w:rPr>
        <w:t>— </w:t>
      </w:r>
      <w:r w:rsidRPr="00D93542">
        <w:rPr>
          <w:sz w:val="24"/>
        </w:rPr>
        <w:t>становление и развитие личности в её индивидуальности, самобытности, уникальности, неповторимости.</w:t>
      </w:r>
    </w:p>
    <w:p w:rsidR="00D93542" w:rsidRPr="00D93542" w:rsidRDefault="00D93542" w:rsidP="00D93542">
      <w:pPr>
        <w:ind w:firstLine="454"/>
        <w:jc w:val="both"/>
        <w:rPr>
          <w:rStyle w:val="Zag11"/>
          <w:rFonts w:eastAsia="@Arial Unicode MS"/>
          <w:sz w:val="24"/>
        </w:rPr>
      </w:pPr>
      <w:r w:rsidRPr="00D93542">
        <w:rPr>
          <w:rStyle w:val="Zag11"/>
          <w:rFonts w:eastAsia="@Arial Unicode MS"/>
          <w:b/>
          <w:sz w:val="24"/>
        </w:rPr>
        <w:t>Достижение поставленных целей предусматривает решение следующих основных задач</w:t>
      </w:r>
      <w:r w:rsidRPr="00D93542">
        <w:rPr>
          <w:rStyle w:val="Zag11"/>
          <w:rFonts w:eastAsia="@Arial Unicode MS"/>
          <w:sz w:val="24"/>
        </w:rPr>
        <w:t>:</w:t>
      </w:r>
    </w:p>
    <w:p w:rsidR="00D93542" w:rsidRPr="00D93542" w:rsidRDefault="00D93542" w:rsidP="00D93542">
      <w:pPr>
        <w:ind w:firstLine="454"/>
        <w:jc w:val="both"/>
        <w:rPr>
          <w:rStyle w:val="Zag11"/>
          <w:rFonts w:eastAsia="@Arial Unicode MS"/>
          <w:sz w:val="24"/>
        </w:rPr>
      </w:pPr>
      <w:r w:rsidRPr="00D93542">
        <w:rPr>
          <w:rStyle w:val="dash0410005f0431005f0437005f0430005f0446005f0020005f0441005f043f005f0438005f0441005f043a005f0430005f005fchar1char1"/>
        </w:rPr>
        <w:t>— </w:t>
      </w:r>
      <w:r w:rsidRPr="00D93542">
        <w:rPr>
          <w:rStyle w:val="Zag11"/>
          <w:rFonts w:eastAsia="@Arial Unicode MS"/>
          <w:sz w:val="24"/>
        </w:rPr>
        <w:t>обеспечение соответствия основной образовательной программы требованиям Стандарта;</w:t>
      </w:r>
    </w:p>
    <w:p w:rsidR="00D93542" w:rsidRPr="00D93542" w:rsidRDefault="00D93542" w:rsidP="00D93542">
      <w:pPr>
        <w:ind w:firstLine="454"/>
        <w:jc w:val="both"/>
        <w:rPr>
          <w:rStyle w:val="Zag11"/>
          <w:rFonts w:eastAsia="@Arial Unicode MS"/>
          <w:sz w:val="24"/>
        </w:rPr>
      </w:pPr>
      <w:r w:rsidRPr="00D93542">
        <w:rPr>
          <w:rStyle w:val="dash0410005f0431005f0437005f0430005f0446005f0020005f0441005f043f005f0438005f0441005f043a005f0430005f005fchar1char1"/>
        </w:rPr>
        <w:t>— </w:t>
      </w:r>
      <w:r w:rsidRPr="00D93542">
        <w:rPr>
          <w:rStyle w:val="Zag11"/>
          <w:rFonts w:eastAsia="@Arial Unicode MS"/>
          <w:sz w:val="24"/>
        </w:rPr>
        <w:t>обеспечение преемственности начального общего, основного общего, среднего (полного) общего образования;</w:t>
      </w:r>
    </w:p>
    <w:p w:rsidR="00D93542" w:rsidRPr="00D93542" w:rsidRDefault="00D93542" w:rsidP="00D93542">
      <w:pPr>
        <w:ind w:firstLine="454"/>
        <w:jc w:val="both"/>
        <w:rPr>
          <w:rStyle w:val="Zag11"/>
          <w:rFonts w:eastAsia="@Arial Unicode MS"/>
          <w:sz w:val="24"/>
        </w:rPr>
      </w:pPr>
      <w:r w:rsidRPr="00D93542">
        <w:rPr>
          <w:rStyle w:val="dash0410005f0431005f0437005f0430005f0446005f0020005f0441005f043f005f0438005f0441005f043a005f0430005f005fchar1char1"/>
        </w:rPr>
        <w:t>— </w:t>
      </w:r>
      <w:r w:rsidRPr="00D93542">
        <w:rPr>
          <w:rStyle w:val="Zag11"/>
          <w:rFonts w:eastAsia="@Arial Unicode MS"/>
          <w:sz w:val="24"/>
        </w:rPr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ограниченными возможностями здоровья;</w:t>
      </w:r>
    </w:p>
    <w:p w:rsidR="00D93542" w:rsidRPr="00D93542" w:rsidRDefault="00D93542" w:rsidP="00D93542">
      <w:pPr>
        <w:ind w:firstLine="454"/>
        <w:jc w:val="both"/>
        <w:rPr>
          <w:rStyle w:val="Zag11"/>
          <w:rFonts w:eastAsia="@Arial Unicode MS"/>
          <w:sz w:val="24"/>
        </w:rPr>
      </w:pPr>
      <w:r w:rsidRPr="00D93542">
        <w:rPr>
          <w:rStyle w:val="dash0410005f0431005f0437005f0430005f0446005f0020005f0441005f043f005f0438005f0441005f043a005f0430005f005fchar1char1"/>
        </w:rPr>
        <w:t>— </w:t>
      </w:r>
      <w:r w:rsidRPr="00D93542">
        <w:rPr>
          <w:sz w:val="24"/>
        </w:rPr>
        <w:t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</w:t>
      </w:r>
    </w:p>
    <w:p w:rsidR="00D93542" w:rsidRPr="00D93542" w:rsidRDefault="00D93542" w:rsidP="00D93542">
      <w:pPr>
        <w:ind w:firstLine="454"/>
        <w:jc w:val="both"/>
        <w:rPr>
          <w:rStyle w:val="Zag11"/>
          <w:rFonts w:eastAsia="@Arial Unicode MS"/>
          <w:sz w:val="24"/>
        </w:rPr>
      </w:pPr>
      <w:r w:rsidRPr="00D93542">
        <w:rPr>
          <w:rStyle w:val="dash0410005f0431005f0437005f0430005f0446005f0020005f0441005f043f005f0438005f0441005f043a005f0430005f005fchar1char1"/>
        </w:rPr>
        <w:lastRenderedPageBreak/>
        <w:t>— </w:t>
      </w:r>
      <w:r w:rsidRPr="00D93542">
        <w:rPr>
          <w:rStyle w:val="Zag11"/>
          <w:rFonts w:eastAsia="@Arial Unicode MS"/>
          <w:sz w:val="24"/>
        </w:rPr>
        <w:t>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D93542" w:rsidRPr="00D93542" w:rsidRDefault="00D93542" w:rsidP="00D93542">
      <w:pPr>
        <w:ind w:firstLine="454"/>
        <w:jc w:val="both"/>
        <w:rPr>
          <w:rStyle w:val="Zag11"/>
          <w:rFonts w:eastAsia="@Arial Unicode MS"/>
          <w:sz w:val="24"/>
        </w:rPr>
      </w:pPr>
      <w:r w:rsidRPr="00D93542">
        <w:rPr>
          <w:rStyle w:val="dash0410005f0431005f0437005f0430005f0446005f0020005f0441005f043f005f0438005f0441005f043a005f0430005f005fchar1char1"/>
        </w:rPr>
        <w:t>— </w:t>
      </w:r>
      <w:r w:rsidRPr="00D93542">
        <w:rPr>
          <w:rStyle w:val="Zag11"/>
          <w:rFonts w:eastAsia="@Arial Unicode MS"/>
          <w:sz w:val="24"/>
        </w:rPr>
        <w:t>взаимодействие образовательного учреждения при реализации основной образовательной программы с социальными партнёрами;</w:t>
      </w:r>
    </w:p>
    <w:p w:rsidR="00D93542" w:rsidRPr="00D93542" w:rsidRDefault="00D93542" w:rsidP="00D93542">
      <w:pPr>
        <w:ind w:firstLine="454"/>
        <w:jc w:val="both"/>
        <w:rPr>
          <w:rStyle w:val="Zag11"/>
          <w:rFonts w:eastAsia="@Arial Unicode MS"/>
          <w:sz w:val="24"/>
        </w:rPr>
      </w:pPr>
      <w:r w:rsidRPr="00D93542">
        <w:rPr>
          <w:rStyle w:val="dash0410005f0431005f0437005f0430005f0446005f0020005f0441005f043f005f0438005f0441005f043a005f0430005f005fchar1char1"/>
        </w:rPr>
        <w:t>— </w:t>
      </w:r>
      <w:r w:rsidRPr="00D93542">
        <w:rPr>
          <w:rStyle w:val="Zag11"/>
          <w:rFonts w:eastAsia="@Arial Unicode MS"/>
          <w:sz w:val="24"/>
        </w:rPr>
        <w:t>выявление и развитие способностей обучающихся, в том числе одарённых детей, детей с 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</w:t>
      </w:r>
    </w:p>
    <w:p w:rsidR="00D93542" w:rsidRPr="00D93542" w:rsidRDefault="00D93542" w:rsidP="00D93542">
      <w:pPr>
        <w:ind w:firstLine="454"/>
        <w:jc w:val="both"/>
        <w:rPr>
          <w:rStyle w:val="Zag11"/>
          <w:rFonts w:eastAsia="@Arial Unicode MS"/>
          <w:sz w:val="24"/>
        </w:rPr>
      </w:pPr>
      <w:r w:rsidRPr="00D93542">
        <w:rPr>
          <w:rStyle w:val="dash0410005f0431005f0437005f0430005f0446005f0020005f0441005f043f005f0438005f0441005f043a005f0430005f005fchar1char1"/>
        </w:rPr>
        <w:t>— </w:t>
      </w:r>
      <w:r w:rsidRPr="00D93542">
        <w:rPr>
          <w:rStyle w:val="Zag11"/>
          <w:rFonts w:eastAsia="@Arial Unicode MS"/>
          <w:sz w:val="24"/>
        </w:rPr>
        <w:t>организация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D93542" w:rsidRPr="00D93542" w:rsidRDefault="00D93542" w:rsidP="00D93542">
      <w:pPr>
        <w:ind w:firstLine="454"/>
        <w:jc w:val="both"/>
        <w:rPr>
          <w:rStyle w:val="Zag11"/>
          <w:rFonts w:eastAsia="@Arial Unicode MS"/>
          <w:sz w:val="24"/>
        </w:rPr>
      </w:pPr>
      <w:r w:rsidRPr="00D93542">
        <w:rPr>
          <w:rStyle w:val="dash0410005f0431005f0437005f0430005f0446005f0020005f0441005f043f005f0438005f0441005f043a005f0430005f005fchar1char1"/>
        </w:rPr>
        <w:t>— </w:t>
      </w:r>
      <w:r w:rsidRPr="00D93542">
        <w:rPr>
          <w:rStyle w:val="Zag11"/>
          <w:rFonts w:eastAsia="@Arial Unicode MS"/>
          <w:sz w:val="24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D93542">
        <w:rPr>
          <w:rStyle w:val="Zag11"/>
          <w:rFonts w:eastAsia="@Arial Unicode MS"/>
          <w:sz w:val="24"/>
        </w:rPr>
        <w:t>внутришкольной</w:t>
      </w:r>
      <w:proofErr w:type="spellEnd"/>
      <w:r w:rsidRPr="00D93542">
        <w:rPr>
          <w:rStyle w:val="Zag11"/>
          <w:rFonts w:eastAsia="@Arial Unicode MS"/>
          <w:sz w:val="24"/>
        </w:rPr>
        <w:t xml:space="preserve"> социальной среды, школьного уклада;</w:t>
      </w:r>
    </w:p>
    <w:p w:rsidR="00D93542" w:rsidRPr="00D93542" w:rsidRDefault="00D93542" w:rsidP="00D93542">
      <w:pPr>
        <w:ind w:firstLine="454"/>
        <w:jc w:val="both"/>
        <w:rPr>
          <w:rStyle w:val="Zag11"/>
          <w:rFonts w:eastAsia="@Arial Unicode MS"/>
          <w:sz w:val="24"/>
        </w:rPr>
      </w:pPr>
      <w:r w:rsidRPr="00D93542">
        <w:rPr>
          <w:rStyle w:val="dash0410005f0431005f0437005f0430005f0446005f0020005f0441005f043f005f0438005f0441005f043a005f0430005f005fchar1char1"/>
        </w:rPr>
        <w:t>— </w:t>
      </w:r>
      <w:r w:rsidRPr="00D93542">
        <w:rPr>
          <w:rStyle w:val="Zag11"/>
          <w:rFonts w:eastAsia="@Arial Unicode MS"/>
          <w:sz w:val="24"/>
        </w:rPr>
        <w:t xml:space="preserve">включение обучающихся в процессы познания и преобразования внешкольной социальной среды (станицы </w:t>
      </w:r>
      <w:proofErr w:type="spellStart"/>
      <w:r w:rsidR="00E24C09">
        <w:rPr>
          <w:rStyle w:val="Zag11"/>
          <w:rFonts w:eastAsia="@Arial Unicode MS"/>
          <w:sz w:val="24"/>
        </w:rPr>
        <w:t>Новодеревянковской</w:t>
      </w:r>
      <w:proofErr w:type="spellEnd"/>
      <w:r w:rsidRPr="00D93542">
        <w:rPr>
          <w:rStyle w:val="Zag11"/>
          <w:rFonts w:eastAsia="@Arial Unicode MS"/>
          <w:sz w:val="24"/>
        </w:rPr>
        <w:t xml:space="preserve"> Каневского района Краснодарского края) для приобретения опыта реального управления и действия;</w:t>
      </w:r>
    </w:p>
    <w:p w:rsidR="00D93542" w:rsidRPr="00D93542" w:rsidRDefault="00D93542" w:rsidP="00D93542">
      <w:pPr>
        <w:ind w:firstLine="454"/>
        <w:jc w:val="both"/>
        <w:rPr>
          <w:rStyle w:val="Zag11"/>
          <w:rFonts w:eastAsia="@Arial Unicode MS"/>
          <w:sz w:val="24"/>
        </w:rPr>
      </w:pPr>
      <w:r w:rsidRPr="00D93542">
        <w:rPr>
          <w:rStyle w:val="dash0410005f0431005f0437005f0430005f0446005f0020005f0441005f043f005f0438005f0441005f043a005f0430005f005fchar1char1"/>
        </w:rPr>
        <w:t>— </w:t>
      </w:r>
      <w:r w:rsidRPr="00D93542">
        <w:rPr>
          <w:rStyle w:val="Zag11"/>
          <w:rFonts w:eastAsia="@Arial Unicode MS"/>
          <w:sz w:val="24"/>
        </w:rPr>
        <w:t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сотрудничестве с базовыми предприятиями, учреждениями профессионального образования, центрами профессиональной работы;</w:t>
      </w:r>
    </w:p>
    <w:p w:rsidR="00D93542" w:rsidRPr="00D93542" w:rsidRDefault="00D93542" w:rsidP="00D93542">
      <w:pPr>
        <w:ind w:firstLine="454"/>
        <w:jc w:val="both"/>
        <w:rPr>
          <w:rStyle w:val="Zag11"/>
          <w:rFonts w:eastAsia="@Arial Unicode MS"/>
          <w:sz w:val="24"/>
        </w:rPr>
      </w:pPr>
      <w:r w:rsidRPr="00D93542">
        <w:rPr>
          <w:rStyle w:val="dash0410005f0431005f0437005f0430005f0446005f0020005f0441005f043f005f0438005f0441005f043a005f0430005f005fchar1char1"/>
        </w:rPr>
        <w:t>— </w:t>
      </w:r>
      <w:r w:rsidRPr="00D93542">
        <w:rPr>
          <w:rStyle w:val="Zag11"/>
          <w:rFonts w:eastAsia="@Arial Unicode MS"/>
          <w:sz w:val="24"/>
        </w:rPr>
        <w:t>сохранение и укрепление физического, психологического и социального здоровья обучающихся, обеспечение их безопасности.</w:t>
      </w:r>
    </w:p>
    <w:p w:rsidR="000E23C9" w:rsidRPr="00D93542" w:rsidRDefault="000E23C9" w:rsidP="00975B89">
      <w:pPr>
        <w:jc w:val="both"/>
        <w:outlineLvl w:val="0"/>
        <w:rPr>
          <w:sz w:val="24"/>
        </w:rPr>
      </w:pPr>
    </w:p>
    <w:p w:rsidR="003B2D00" w:rsidRPr="005F5085" w:rsidRDefault="003B2D00" w:rsidP="008B083E">
      <w:pPr>
        <w:ind w:firstLine="708"/>
        <w:jc w:val="center"/>
        <w:outlineLvl w:val="0"/>
        <w:rPr>
          <w:b/>
          <w:sz w:val="24"/>
        </w:rPr>
      </w:pPr>
      <w:r w:rsidRPr="005F5085">
        <w:rPr>
          <w:b/>
          <w:sz w:val="24"/>
        </w:rPr>
        <w:t>Ожидаемые результаты</w:t>
      </w:r>
    </w:p>
    <w:p w:rsidR="00BA2BD5" w:rsidRPr="006E0C7D" w:rsidRDefault="00D93542" w:rsidP="00D93542">
      <w:pPr>
        <w:ind w:firstLine="708"/>
        <w:jc w:val="both"/>
        <w:rPr>
          <w:sz w:val="24"/>
        </w:rPr>
      </w:pPr>
      <w:r>
        <w:rPr>
          <w:sz w:val="24"/>
        </w:rPr>
        <w:t>О</w:t>
      </w:r>
      <w:r w:rsidR="00BA2BD5" w:rsidRPr="006E0C7D">
        <w:rPr>
          <w:sz w:val="24"/>
        </w:rPr>
        <w:t>сновное общее образование (</w:t>
      </w:r>
      <w:r w:rsidR="008B083E">
        <w:rPr>
          <w:sz w:val="24"/>
        </w:rPr>
        <w:t>5-9</w:t>
      </w:r>
      <w:r w:rsidR="00BA2BD5" w:rsidRPr="006E0C7D">
        <w:rPr>
          <w:sz w:val="24"/>
        </w:rPr>
        <w:t xml:space="preserve"> классы) - достижение уровня функциональной грамотности, соответствующего стандартам основной школы, и готовность к обучению по программам среднего общего образования, осознанному профессиональному выбору;</w:t>
      </w:r>
    </w:p>
    <w:p w:rsidR="00D93542" w:rsidRPr="00D93542" w:rsidRDefault="00D93542" w:rsidP="00D93542">
      <w:pPr>
        <w:pStyle w:val="a7"/>
        <w:ind w:firstLine="708"/>
        <w:jc w:val="both"/>
        <w:rPr>
          <w:rStyle w:val="Zag11"/>
          <w:spacing w:val="3"/>
        </w:rPr>
      </w:pPr>
      <w:r w:rsidRPr="00D93542">
        <w:t xml:space="preserve">В результате изучения </w:t>
      </w:r>
      <w:r w:rsidRPr="00D93542">
        <w:rPr>
          <w:rStyle w:val="ad"/>
          <w:b w:val="0"/>
          <w:spacing w:val="3"/>
        </w:rPr>
        <w:t>всех без исключения предметов</w:t>
      </w:r>
      <w:r w:rsidRPr="00D93542">
        <w:t xml:space="preserve"> основной школы учащиеся получат дальнейшее развитие </w:t>
      </w:r>
      <w:r w:rsidRPr="00D93542">
        <w:rPr>
          <w:rStyle w:val="ae"/>
          <w:bCs/>
          <w:spacing w:val="3"/>
        </w:rPr>
        <w:t xml:space="preserve">личностные, регулятивные, коммуникативные и познавательные универсальные учебные действия, учебная (общая и предметная) и </w:t>
      </w:r>
      <w:proofErr w:type="spellStart"/>
      <w:r w:rsidRPr="00D93542">
        <w:rPr>
          <w:rStyle w:val="ae"/>
          <w:bCs/>
          <w:spacing w:val="3"/>
        </w:rPr>
        <w:t>общепользовательская</w:t>
      </w:r>
      <w:proofErr w:type="spellEnd"/>
      <w:r w:rsidRPr="00D93542">
        <w:rPr>
          <w:rStyle w:val="ae"/>
          <w:bCs/>
          <w:spacing w:val="3"/>
        </w:rPr>
        <w:t xml:space="preserve"> ИКТ-компетентность обучающихся</w:t>
      </w:r>
      <w:r w:rsidRPr="00D93542">
        <w:t xml:space="preserve">, составляющие психолого-педагогическую и инструментальную основы формирования способности и готовности к освоению систематических знаний, их самостоятельному пополнению, переносу и интеграции; способности к сотрудничеству и коммуникации, решению личностно и социально значимых проблем и воплощению решений в практику; способности к самоорганизации, </w:t>
      </w:r>
      <w:proofErr w:type="spellStart"/>
      <w:r w:rsidRPr="00D93542">
        <w:t>саморегуляции</w:t>
      </w:r>
      <w:proofErr w:type="spellEnd"/>
      <w:r w:rsidRPr="00D93542">
        <w:t xml:space="preserve"> и рефлексии.</w:t>
      </w:r>
    </w:p>
    <w:p w:rsidR="00BA2BD5" w:rsidRDefault="00BA2BD5" w:rsidP="00975B89">
      <w:pPr>
        <w:jc w:val="both"/>
        <w:outlineLvl w:val="0"/>
        <w:rPr>
          <w:sz w:val="24"/>
        </w:rPr>
      </w:pPr>
    </w:p>
    <w:p w:rsidR="00BA2BD5" w:rsidRPr="00BA2BD5" w:rsidRDefault="00BA2BD5" w:rsidP="008B083E">
      <w:pPr>
        <w:ind w:firstLine="708"/>
        <w:jc w:val="center"/>
        <w:rPr>
          <w:b/>
          <w:sz w:val="24"/>
        </w:rPr>
      </w:pPr>
      <w:r w:rsidRPr="00BA2BD5">
        <w:rPr>
          <w:b/>
          <w:sz w:val="24"/>
        </w:rPr>
        <w:t>Особенности и специфика образовательной организации.</w:t>
      </w:r>
    </w:p>
    <w:p w:rsidR="0067774C" w:rsidRPr="0067774C" w:rsidRDefault="0067774C" w:rsidP="0067774C">
      <w:pPr>
        <w:ind w:firstLine="708"/>
        <w:jc w:val="both"/>
        <w:rPr>
          <w:sz w:val="24"/>
        </w:rPr>
      </w:pPr>
      <w:r w:rsidRPr="0067774C">
        <w:rPr>
          <w:sz w:val="24"/>
        </w:rPr>
        <w:t>Деятельность педагогического коллектива школы ориентирована на практическое освоение современных активных методов и технологий обучения и воспитания на основе личностно – ориентированного  подхода, что соответствует требованиям федерального государственного образовательного стандарта.</w:t>
      </w:r>
    </w:p>
    <w:p w:rsidR="0067774C" w:rsidRPr="0067774C" w:rsidRDefault="0067774C" w:rsidP="0067774C">
      <w:pPr>
        <w:ind w:firstLine="708"/>
        <w:jc w:val="both"/>
        <w:rPr>
          <w:sz w:val="24"/>
        </w:rPr>
      </w:pPr>
      <w:r w:rsidRPr="0067774C">
        <w:rPr>
          <w:sz w:val="24"/>
        </w:rPr>
        <w:t xml:space="preserve">Технологичность образовательного процесса обусловлена: </w:t>
      </w:r>
    </w:p>
    <w:p w:rsidR="0067774C" w:rsidRPr="0067774C" w:rsidRDefault="0067774C" w:rsidP="0067774C">
      <w:pPr>
        <w:jc w:val="both"/>
        <w:rPr>
          <w:sz w:val="24"/>
        </w:rPr>
      </w:pPr>
      <w:r w:rsidRPr="0067774C">
        <w:rPr>
          <w:sz w:val="24"/>
        </w:rPr>
        <w:t xml:space="preserve">·  ориентацией на использование информационно-коммуникационных технологий в сочетании со </w:t>
      </w:r>
      <w:proofErr w:type="spellStart"/>
      <w:r w:rsidRPr="0067774C">
        <w:rPr>
          <w:sz w:val="24"/>
        </w:rPr>
        <w:t>здоровьесберегающими</w:t>
      </w:r>
      <w:proofErr w:type="spellEnd"/>
      <w:r w:rsidRPr="0067774C">
        <w:rPr>
          <w:sz w:val="24"/>
        </w:rPr>
        <w:t xml:space="preserve"> технологиями и технологиями личностно-ориентированного обучения: проблемными, развивающего обучения, рефлексивного обучения, технологиями развития критического мышления, проектными, диалоговыми, исследовательскими  способствующими формированию универсальных учебных действий обучающихся;</w:t>
      </w:r>
    </w:p>
    <w:p w:rsidR="0067774C" w:rsidRPr="0067774C" w:rsidRDefault="0067774C" w:rsidP="0067774C">
      <w:pPr>
        <w:jc w:val="both"/>
        <w:rPr>
          <w:sz w:val="24"/>
        </w:rPr>
      </w:pPr>
      <w:r w:rsidRPr="0067774C">
        <w:rPr>
          <w:sz w:val="24"/>
        </w:rPr>
        <w:t xml:space="preserve">·  выбором разнообразных способов оценки и учета достижений школьников, в том числе основанных на </w:t>
      </w:r>
      <w:proofErr w:type="spellStart"/>
      <w:r w:rsidRPr="0067774C">
        <w:rPr>
          <w:sz w:val="24"/>
        </w:rPr>
        <w:t>самооценочных</w:t>
      </w:r>
      <w:proofErr w:type="spellEnd"/>
      <w:r w:rsidRPr="0067774C">
        <w:rPr>
          <w:sz w:val="24"/>
        </w:rPr>
        <w:t xml:space="preserve"> процессах («Портфолио», «Карта успешности обучения», «Лист индивидуальных достижений учащегося», психолого-педагогические «Карты индивидуального развития»). </w:t>
      </w:r>
    </w:p>
    <w:p w:rsidR="0067774C" w:rsidRDefault="0067774C" w:rsidP="006E0C7D">
      <w:pPr>
        <w:ind w:firstLine="540"/>
        <w:jc w:val="both"/>
        <w:rPr>
          <w:b/>
          <w:sz w:val="24"/>
        </w:rPr>
      </w:pPr>
    </w:p>
    <w:p w:rsidR="005F5085" w:rsidRDefault="005F5085" w:rsidP="008B083E">
      <w:pPr>
        <w:ind w:firstLine="540"/>
        <w:jc w:val="center"/>
        <w:rPr>
          <w:b/>
          <w:sz w:val="24"/>
        </w:rPr>
      </w:pPr>
      <w:r w:rsidRPr="005F5085">
        <w:rPr>
          <w:b/>
          <w:sz w:val="24"/>
        </w:rPr>
        <w:t>Реализуемые основные общеобразовательные программы</w:t>
      </w:r>
    </w:p>
    <w:p w:rsidR="00E76B89" w:rsidRPr="006E0C7D" w:rsidRDefault="00E76B89" w:rsidP="00E76B89">
      <w:pPr>
        <w:ind w:firstLine="540"/>
        <w:jc w:val="both"/>
        <w:rPr>
          <w:sz w:val="24"/>
        </w:rPr>
      </w:pPr>
      <w:r w:rsidRPr="006E0C7D">
        <w:rPr>
          <w:sz w:val="24"/>
        </w:rPr>
        <w:t>Образовательная организация разрабатывает образовательные программы основного общего, среднего общего образования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</w:t>
      </w:r>
    </w:p>
    <w:p w:rsidR="00E76B89" w:rsidRPr="006E0C7D" w:rsidRDefault="00EC0A2D" w:rsidP="00EC0A2D">
      <w:pPr>
        <w:pStyle w:val="ConsPlusNormal"/>
        <w:ind w:firstLine="540"/>
        <w:jc w:val="both"/>
        <w:rPr>
          <w:sz w:val="24"/>
        </w:rPr>
      </w:pPr>
      <w:r>
        <w:rPr>
          <w:rFonts w:ascii="Times New Roman" w:hAnsi="Times New Roman" w:cs="Times New Roman"/>
          <w:sz w:val="24"/>
          <w:szCs w:val="24"/>
        </w:rPr>
        <w:t>Основные общеобразовательные программы основного  общего образования</w:t>
      </w:r>
      <w:r w:rsidR="00E76B89" w:rsidRPr="006E0C7D">
        <w:rPr>
          <w:rFonts w:ascii="Times New Roman" w:hAnsi="Times New Roman" w:cs="Times New Roman"/>
          <w:sz w:val="24"/>
          <w:szCs w:val="24"/>
        </w:rPr>
        <w:t> (нормативный срок освоени</w:t>
      </w:r>
      <w:r>
        <w:rPr>
          <w:rFonts w:ascii="Times New Roman" w:hAnsi="Times New Roman" w:cs="Times New Roman"/>
          <w:sz w:val="24"/>
          <w:szCs w:val="24"/>
        </w:rPr>
        <w:t>я- 5 лет).</w:t>
      </w:r>
    </w:p>
    <w:p w:rsidR="00E76B89" w:rsidRPr="005F5085" w:rsidRDefault="00E76B89" w:rsidP="00975B89">
      <w:pPr>
        <w:jc w:val="both"/>
        <w:rPr>
          <w:b/>
          <w:sz w:val="24"/>
        </w:rPr>
      </w:pPr>
    </w:p>
    <w:p w:rsidR="00E76B89" w:rsidRPr="006E0C7D" w:rsidRDefault="00E76B89" w:rsidP="008B083E">
      <w:pPr>
        <w:ind w:firstLine="708"/>
        <w:jc w:val="center"/>
        <w:rPr>
          <w:b/>
          <w:sz w:val="24"/>
        </w:rPr>
      </w:pPr>
      <w:r w:rsidRPr="00E76B89">
        <w:rPr>
          <w:b/>
          <w:sz w:val="24"/>
        </w:rPr>
        <w:t>Нормативная база для разработки учебного плана</w:t>
      </w:r>
    </w:p>
    <w:p w:rsidR="00E76B89" w:rsidRPr="0006276C" w:rsidRDefault="00E76B89" w:rsidP="006E0C7D">
      <w:pPr>
        <w:ind w:firstLine="708"/>
        <w:jc w:val="both"/>
        <w:outlineLvl w:val="0"/>
        <w:rPr>
          <w:sz w:val="24"/>
        </w:rPr>
      </w:pPr>
      <w:r w:rsidRPr="0006276C">
        <w:rPr>
          <w:sz w:val="24"/>
        </w:rPr>
        <w:t>Учебный план МБОУ СОШ № 44 разработан на основе федеральных и региональных нормативных документов:</w:t>
      </w:r>
    </w:p>
    <w:p w:rsidR="00E76B89" w:rsidRPr="0006276C" w:rsidRDefault="00E76B89" w:rsidP="00E76B89">
      <w:pPr>
        <w:pStyle w:val="3"/>
        <w:spacing w:after="0"/>
        <w:ind w:firstLine="720"/>
        <w:jc w:val="both"/>
        <w:rPr>
          <w:sz w:val="24"/>
          <w:szCs w:val="24"/>
        </w:rPr>
      </w:pPr>
      <w:r w:rsidRPr="0006276C">
        <w:rPr>
          <w:sz w:val="24"/>
          <w:szCs w:val="24"/>
        </w:rPr>
        <w:t>- Федеральный закон от 29 декабря 2012 г. № 273-ФЗ «Об образовании в Российской Федерации»;</w:t>
      </w:r>
    </w:p>
    <w:p w:rsidR="0006276C" w:rsidRDefault="0006276C" w:rsidP="00E76B89">
      <w:pPr>
        <w:pStyle w:val="3"/>
        <w:spacing w:after="0"/>
        <w:ind w:firstLine="708"/>
        <w:jc w:val="both"/>
        <w:rPr>
          <w:bCs/>
          <w:sz w:val="24"/>
          <w:szCs w:val="24"/>
        </w:rPr>
      </w:pPr>
      <w:r w:rsidRPr="0006276C">
        <w:rPr>
          <w:bCs/>
          <w:sz w:val="24"/>
          <w:szCs w:val="24"/>
        </w:rPr>
        <w:t>- Федеральный государственный образовательный стандарт основного общего образования, утвержденный</w:t>
      </w:r>
      <w:r w:rsidRPr="0006276C">
        <w:rPr>
          <w:bCs/>
          <w:sz w:val="24"/>
          <w:szCs w:val="24"/>
        </w:rPr>
        <w:tab/>
        <w:t xml:space="preserve"> приказом Министерства образования и наук</w:t>
      </w:r>
      <w:r w:rsidR="00E24C09">
        <w:rPr>
          <w:bCs/>
          <w:sz w:val="24"/>
          <w:szCs w:val="24"/>
        </w:rPr>
        <w:t xml:space="preserve">и Российской Федерации от 17 декабря </w:t>
      </w:r>
      <w:r w:rsidRPr="0006276C">
        <w:rPr>
          <w:bCs/>
          <w:sz w:val="24"/>
          <w:szCs w:val="24"/>
        </w:rPr>
        <w:t>2010 № 1897;</w:t>
      </w:r>
    </w:p>
    <w:p w:rsidR="0006276C" w:rsidRPr="006921FF" w:rsidRDefault="0006276C" w:rsidP="006921FF">
      <w:pPr>
        <w:pStyle w:val="3"/>
        <w:spacing w:after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Порядок организации и осуществления образовательной деятельности по основным общеобразовательным программам – образовательный программам начального общего, основного общего</w:t>
      </w:r>
      <w:r w:rsidR="006921FF">
        <w:rPr>
          <w:bCs/>
          <w:sz w:val="24"/>
          <w:szCs w:val="24"/>
        </w:rPr>
        <w:t xml:space="preserve"> и среднего общего образования, утвержденный приказом Министерства образования и науки Российской Федерации от 30</w:t>
      </w:r>
      <w:r w:rsidR="00E24C09">
        <w:rPr>
          <w:bCs/>
          <w:sz w:val="24"/>
          <w:szCs w:val="24"/>
        </w:rPr>
        <w:t xml:space="preserve"> августа </w:t>
      </w:r>
      <w:r w:rsidR="006921FF">
        <w:rPr>
          <w:bCs/>
          <w:sz w:val="24"/>
          <w:szCs w:val="24"/>
        </w:rPr>
        <w:t>2013 г. № 1015</w:t>
      </w:r>
      <w:r w:rsidR="003A742B">
        <w:rPr>
          <w:bCs/>
          <w:sz w:val="24"/>
          <w:szCs w:val="24"/>
        </w:rPr>
        <w:t>.</w:t>
      </w:r>
    </w:p>
    <w:p w:rsidR="006E0C7D" w:rsidRDefault="006E0C7D" w:rsidP="00E76B89">
      <w:pPr>
        <w:ind w:firstLine="708"/>
        <w:jc w:val="both"/>
        <w:outlineLvl w:val="0"/>
        <w:rPr>
          <w:b/>
          <w:sz w:val="24"/>
        </w:rPr>
      </w:pPr>
    </w:p>
    <w:p w:rsidR="00E76B89" w:rsidRPr="006E0C7D" w:rsidRDefault="006E0C7D" w:rsidP="008B083E">
      <w:pPr>
        <w:jc w:val="center"/>
        <w:outlineLvl w:val="0"/>
        <w:rPr>
          <w:b/>
          <w:sz w:val="24"/>
        </w:rPr>
      </w:pPr>
      <w:r w:rsidRPr="006E0C7D">
        <w:rPr>
          <w:b/>
          <w:sz w:val="24"/>
        </w:rPr>
        <w:t>Режим функционирования образовательной организации</w:t>
      </w:r>
    </w:p>
    <w:p w:rsidR="00C35238" w:rsidRPr="00C35238" w:rsidRDefault="00C35238" w:rsidP="00C35238">
      <w:pPr>
        <w:ind w:firstLine="708"/>
        <w:jc w:val="both"/>
        <w:rPr>
          <w:sz w:val="24"/>
        </w:rPr>
      </w:pPr>
      <w:r w:rsidRPr="00C35238">
        <w:rPr>
          <w:sz w:val="24"/>
        </w:rPr>
        <w:t>Организация образовательного процесса регламентируется календарным учебным графиком. Режим функционирования устанавливается в соотв</w:t>
      </w:r>
      <w:r w:rsidR="00EC0A2D">
        <w:rPr>
          <w:sz w:val="24"/>
        </w:rPr>
        <w:t xml:space="preserve">етствии </w:t>
      </w:r>
      <w:r w:rsidR="00EC0A2D" w:rsidRPr="00C35238">
        <w:rPr>
          <w:sz w:val="24"/>
        </w:rPr>
        <w:t xml:space="preserve">с </w:t>
      </w:r>
      <w:r w:rsidR="00EC0A2D" w:rsidRPr="00B076FA">
        <w:rPr>
          <w:sz w:val="24"/>
        </w:rPr>
        <w:t>постановление</w:t>
      </w:r>
      <w:r w:rsidR="00EC0A2D">
        <w:rPr>
          <w:sz w:val="24"/>
        </w:rPr>
        <w:t>м</w:t>
      </w:r>
      <w:r w:rsidR="00EC0A2D" w:rsidRPr="00B076FA">
        <w:rPr>
          <w:sz w:val="24"/>
        </w:rPr>
        <w:t xml:space="preserve"> Главного</w:t>
      </w:r>
      <w:r w:rsidR="00EC0A2D">
        <w:rPr>
          <w:sz w:val="24"/>
        </w:rPr>
        <w:t xml:space="preserve"> го</w:t>
      </w:r>
      <w:r w:rsidR="00EC0A2D" w:rsidRPr="00B076FA">
        <w:rPr>
          <w:sz w:val="24"/>
        </w:rPr>
        <w:t>сударственног</w:t>
      </w:r>
      <w:r w:rsidR="00EC0A2D">
        <w:rPr>
          <w:sz w:val="24"/>
        </w:rPr>
        <w:t xml:space="preserve">о санитарного врача РФ от 29 декабря </w:t>
      </w:r>
      <w:r w:rsidR="00EC0A2D" w:rsidRPr="00B076FA">
        <w:rPr>
          <w:sz w:val="24"/>
        </w:rPr>
        <w:t>2010 № 189 «Об утверждении СанПиН 2.4.2.2821-10 «Санитарно-эпидемиологические требования к условиям и организации обучения в общеобразовательных учреждениях»</w:t>
      </w:r>
      <w:r w:rsidR="00EC0A2D">
        <w:rPr>
          <w:sz w:val="24"/>
        </w:rPr>
        <w:t>,</w:t>
      </w:r>
      <w:r w:rsidRPr="00C35238">
        <w:rPr>
          <w:sz w:val="24"/>
        </w:rPr>
        <w:t xml:space="preserve"> Уста</w:t>
      </w:r>
      <w:r w:rsidR="00EC0A2D">
        <w:rPr>
          <w:sz w:val="24"/>
        </w:rPr>
        <w:t>вом образовательной организации и календарным учебным графиком.</w:t>
      </w:r>
    </w:p>
    <w:p w:rsidR="00C35238" w:rsidRPr="00BC4957" w:rsidRDefault="00C35238" w:rsidP="0087120C">
      <w:pPr>
        <w:ind w:firstLine="708"/>
        <w:jc w:val="both"/>
        <w:outlineLvl w:val="0"/>
        <w:rPr>
          <w:sz w:val="24"/>
        </w:rPr>
      </w:pPr>
      <w:r w:rsidRPr="004F5E8D">
        <w:rPr>
          <w:sz w:val="24"/>
        </w:rPr>
        <w:t>Продолжи</w:t>
      </w:r>
      <w:r w:rsidR="00ED63A7">
        <w:rPr>
          <w:sz w:val="24"/>
        </w:rPr>
        <w:t>тельность учебного года для 5-8</w:t>
      </w:r>
      <w:r w:rsidR="0083222E">
        <w:rPr>
          <w:sz w:val="24"/>
        </w:rPr>
        <w:t xml:space="preserve"> классов – </w:t>
      </w:r>
      <w:r w:rsidRPr="004F5E8D">
        <w:rPr>
          <w:sz w:val="24"/>
        </w:rPr>
        <w:t xml:space="preserve">34 учебные недели. </w:t>
      </w:r>
      <w:r w:rsidR="0067774C">
        <w:rPr>
          <w:sz w:val="24"/>
        </w:rPr>
        <w:t>Учебный год делится на  четверти</w:t>
      </w:r>
      <w:r w:rsidRPr="004F5E8D">
        <w:rPr>
          <w:sz w:val="24"/>
        </w:rPr>
        <w:t>. Продолжительность учебной недели – 6 дн</w:t>
      </w:r>
      <w:r w:rsidR="00ED63A7">
        <w:rPr>
          <w:sz w:val="24"/>
        </w:rPr>
        <w:t>ей. Продолжительность урока - 40</w:t>
      </w:r>
      <w:r w:rsidRPr="004F5E8D">
        <w:rPr>
          <w:sz w:val="24"/>
        </w:rPr>
        <w:t xml:space="preserve"> минут.</w:t>
      </w:r>
    </w:p>
    <w:p w:rsidR="00E83E3F" w:rsidRPr="0067774C" w:rsidRDefault="0087120C" w:rsidP="0067774C">
      <w:pPr>
        <w:ind w:firstLine="708"/>
        <w:jc w:val="both"/>
        <w:rPr>
          <w:sz w:val="24"/>
        </w:rPr>
      </w:pPr>
      <w:r>
        <w:rPr>
          <w:sz w:val="24"/>
        </w:rPr>
        <w:t>М</w:t>
      </w:r>
      <w:r w:rsidR="00C35238" w:rsidRPr="00C35238">
        <w:rPr>
          <w:sz w:val="24"/>
        </w:rPr>
        <w:t>аксимально допустимая нагрузка обучающихся (</w:t>
      </w:r>
      <w:proofErr w:type="spellStart"/>
      <w:r w:rsidR="00C35238" w:rsidRPr="00C35238">
        <w:rPr>
          <w:sz w:val="24"/>
        </w:rPr>
        <w:t>СанПин</w:t>
      </w:r>
      <w:proofErr w:type="spellEnd"/>
      <w:r w:rsidR="00C35238" w:rsidRPr="00C35238">
        <w:rPr>
          <w:sz w:val="24"/>
        </w:rPr>
        <w:t xml:space="preserve"> 2.4.2.2821-10) с указанием по классам</w:t>
      </w:r>
      <w:r w:rsidR="004F5E8D">
        <w:rPr>
          <w:sz w:val="24"/>
        </w:rPr>
        <w:t>:</w:t>
      </w:r>
      <w:r w:rsidR="00E24C09">
        <w:rPr>
          <w:sz w:val="24"/>
        </w:rPr>
        <w:t xml:space="preserve"> 5 </w:t>
      </w:r>
      <w:proofErr w:type="spellStart"/>
      <w:proofErr w:type="gramStart"/>
      <w:r w:rsidR="00E24C09">
        <w:rPr>
          <w:sz w:val="24"/>
        </w:rPr>
        <w:t>кл</w:t>
      </w:r>
      <w:proofErr w:type="spellEnd"/>
      <w:r w:rsidR="00E24C09">
        <w:rPr>
          <w:sz w:val="24"/>
        </w:rPr>
        <w:t>.-</w:t>
      </w:r>
      <w:proofErr w:type="gramEnd"/>
      <w:r w:rsidR="008B083E">
        <w:rPr>
          <w:sz w:val="24"/>
        </w:rPr>
        <w:t xml:space="preserve"> </w:t>
      </w:r>
      <w:r w:rsidR="00E24C09">
        <w:rPr>
          <w:sz w:val="24"/>
        </w:rPr>
        <w:t xml:space="preserve">32 часа, 6 </w:t>
      </w:r>
      <w:proofErr w:type="spellStart"/>
      <w:r w:rsidR="00E24C09">
        <w:rPr>
          <w:sz w:val="24"/>
        </w:rPr>
        <w:t>кл</w:t>
      </w:r>
      <w:proofErr w:type="spellEnd"/>
      <w:r w:rsidR="00E24C09">
        <w:rPr>
          <w:sz w:val="24"/>
        </w:rPr>
        <w:t xml:space="preserve">. – 33 часа, 7 </w:t>
      </w:r>
      <w:proofErr w:type="spellStart"/>
      <w:r w:rsidR="00E24C09">
        <w:rPr>
          <w:sz w:val="24"/>
        </w:rPr>
        <w:t>кл</w:t>
      </w:r>
      <w:proofErr w:type="spellEnd"/>
      <w:r w:rsidR="00E24C09">
        <w:rPr>
          <w:sz w:val="24"/>
        </w:rPr>
        <w:t>. – 35 часов</w:t>
      </w:r>
      <w:r w:rsidR="0083222E">
        <w:rPr>
          <w:sz w:val="24"/>
        </w:rPr>
        <w:t>, 8</w:t>
      </w:r>
      <w:r w:rsidR="008B083E">
        <w:rPr>
          <w:sz w:val="24"/>
        </w:rPr>
        <w:t>-9</w:t>
      </w:r>
      <w:r w:rsidR="00E90EA9">
        <w:rPr>
          <w:sz w:val="24"/>
        </w:rPr>
        <w:t xml:space="preserve"> </w:t>
      </w:r>
      <w:proofErr w:type="spellStart"/>
      <w:r w:rsidR="00E90EA9">
        <w:rPr>
          <w:sz w:val="24"/>
        </w:rPr>
        <w:t>кл</w:t>
      </w:r>
      <w:proofErr w:type="spellEnd"/>
      <w:r w:rsidR="00E90EA9">
        <w:rPr>
          <w:sz w:val="24"/>
        </w:rPr>
        <w:t>. – 36 часов</w:t>
      </w:r>
      <w:r w:rsidR="00E24C09">
        <w:rPr>
          <w:sz w:val="24"/>
        </w:rPr>
        <w:t>.</w:t>
      </w:r>
      <w:r w:rsidR="00E83E3F" w:rsidRPr="009315F8">
        <w:rPr>
          <w:sz w:val="22"/>
          <w:szCs w:val="22"/>
        </w:rPr>
        <w:t xml:space="preserve">   </w:t>
      </w:r>
    </w:p>
    <w:p w:rsidR="004F5E8D" w:rsidRPr="00E83E3F" w:rsidRDefault="00E83E3F" w:rsidP="00E83E3F">
      <w:pPr>
        <w:ind w:firstLine="708"/>
        <w:jc w:val="both"/>
        <w:rPr>
          <w:noProof/>
        </w:rPr>
      </w:pPr>
      <w:r w:rsidRPr="009315F8">
        <w:rPr>
          <w:sz w:val="22"/>
          <w:szCs w:val="22"/>
        </w:rPr>
        <w:t xml:space="preserve"> Количество часов образовательной части учебных планов ОУ и части, формируемой участниками образовательного процесса, не превышает величину недельной образовательной нагрузки </w:t>
      </w:r>
      <w:r w:rsidRPr="009315F8">
        <w:rPr>
          <w:color w:val="000000"/>
          <w:sz w:val="22"/>
          <w:szCs w:val="22"/>
        </w:rPr>
        <w:t xml:space="preserve"> </w:t>
      </w:r>
    </w:p>
    <w:p w:rsidR="00EC0A2D" w:rsidRDefault="00E83E3F" w:rsidP="0067774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>
        <w:rPr>
          <w:sz w:val="24"/>
        </w:rPr>
        <w:t>Режим начала занятий: занятия начинаются в 8.30.</w:t>
      </w:r>
      <w:r w:rsidR="00C35238" w:rsidRPr="00C35238">
        <w:rPr>
          <w:sz w:val="24"/>
        </w:rPr>
        <w:t xml:space="preserve"> </w:t>
      </w:r>
      <w:r w:rsidRPr="00E83E3F">
        <w:rPr>
          <w:color w:val="000000"/>
          <w:sz w:val="22"/>
          <w:szCs w:val="22"/>
        </w:rPr>
        <w:t xml:space="preserve">Расписание звонков: </w:t>
      </w:r>
    </w:p>
    <w:p w:rsidR="009F0939" w:rsidRDefault="009F0939" w:rsidP="0067774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6"/>
        <w:gridCol w:w="2106"/>
        <w:gridCol w:w="2126"/>
        <w:gridCol w:w="4107"/>
      </w:tblGrid>
      <w:tr w:rsidR="009F0939" w:rsidRPr="005258FF" w:rsidTr="00DB6334">
        <w:trPr>
          <w:trHeight w:val="355"/>
        </w:trPr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939" w:rsidRPr="00C90973" w:rsidRDefault="009F0939" w:rsidP="00DB6334">
            <w:pPr>
              <w:pStyle w:val="a7"/>
              <w:jc w:val="center"/>
            </w:pPr>
            <w:r w:rsidRPr="00C90973">
              <w:t>Урок</w:t>
            </w:r>
            <w:r>
              <w:t xml:space="preserve"> </w:t>
            </w:r>
          </w:p>
        </w:tc>
        <w:tc>
          <w:tcPr>
            <w:tcW w:w="833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F0939" w:rsidRPr="005258FF" w:rsidRDefault="009F0939" w:rsidP="009F0939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5 а, б, 6</w:t>
            </w:r>
            <w:r w:rsidR="00E24C09">
              <w:rPr>
                <w:b/>
              </w:rPr>
              <w:t xml:space="preserve"> </w:t>
            </w:r>
            <w:r>
              <w:rPr>
                <w:b/>
              </w:rPr>
              <w:t>а, б</w:t>
            </w:r>
            <w:r w:rsidR="00E24C09">
              <w:rPr>
                <w:b/>
              </w:rPr>
              <w:t>, 7 а, б</w:t>
            </w:r>
            <w:r w:rsidR="0083222E">
              <w:rPr>
                <w:b/>
              </w:rPr>
              <w:t>, 8 а, б</w:t>
            </w:r>
            <w:r w:rsidR="008B083E">
              <w:rPr>
                <w:b/>
              </w:rPr>
              <w:t xml:space="preserve">, 9 </w:t>
            </w:r>
            <w:proofErr w:type="spellStart"/>
            <w:proofErr w:type="gramStart"/>
            <w:r w:rsidR="008B083E">
              <w:rPr>
                <w:b/>
              </w:rPr>
              <w:t>а,б</w:t>
            </w:r>
            <w:proofErr w:type="spellEnd"/>
            <w:proofErr w:type="gramEnd"/>
          </w:p>
        </w:tc>
      </w:tr>
      <w:tr w:rsidR="009F0939" w:rsidRPr="00D83014" w:rsidTr="00DB6334">
        <w:tc>
          <w:tcPr>
            <w:tcW w:w="15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0939" w:rsidRPr="005258FF" w:rsidRDefault="009F0939" w:rsidP="00DB6334">
            <w:pPr>
              <w:pStyle w:val="a7"/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939" w:rsidRPr="00D83014" w:rsidRDefault="009F0939" w:rsidP="00DB6334">
            <w:pPr>
              <w:pStyle w:val="a7"/>
              <w:jc w:val="center"/>
            </w:pPr>
            <w:r w:rsidRPr="00D83014">
              <w:t>начало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939" w:rsidRPr="00D83014" w:rsidRDefault="009F0939" w:rsidP="00DB6334">
            <w:pPr>
              <w:pStyle w:val="a7"/>
              <w:jc w:val="center"/>
            </w:pPr>
            <w:r w:rsidRPr="00D83014">
              <w:t>окончание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939" w:rsidRPr="00D83014" w:rsidRDefault="009F0939" w:rsidP="00DB6334">
            <w:pPr>
              <w:pStyle w:val="a7"/>
              <w:jc w:val="center"/>
            </w:pPr>
            <w:r w:rsidRPr="00D83014">
              <w:t>продолжительность перемены</w:t>
            </w:r>
          </w:p>
        </w:tc>
      </w:tr>
      <w:tr w:rsidR="009F0939" w:rsidRPr="00D83014" w:rsidTr="00DB6334">
        <w:tc>
          <w:tcPr>
            <w:tcW w:w="1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0939" w:rsidRPr="005258FF" w:rsidRDefault="009F0939" w:rsidP="00DB6334">
            <w:pPr>
              <w:pStyle w:val="a7"/>
            </w:pPr>
            <w:r w:rsidRPr="005258FF">
              <w:t>1 урок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939" w:rsidRPr="00D83014" w:rsidRDefault="009F0939" w:rsidP="00DB6334">
            <w:pPr>
              <w:pStyle w:val="a7"/>
              <w:jc w:val="center"/>
            </w:pPr>
            <w:r>
              <w:t>8.30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939" w:rsidRPr="00D83014" w:rsidRDefault="00ED63A7" w:rsidP="00DB6334">
            <w:pPr>
              <w:pStyle w:val="a7"/>
              <w:jc w:val="center"/>
            </w:pPr>
            <w:r>
              <w:t>9.10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939" w:rsidRPr="00D83014" w:rsidRDefault="009F0939" w:rsidP="00DB6334">
            <w:pPr>
              <w:pStyle w:val="a7"/>
              <w:jc w:val="center"/>
            </w:pPr>
            <w:r>
              <w:t>10</w:t>
            </w:r>
          </w:p>
        </w:tc>
      </w:tr>
      <w:tr w:rsidR="009F0939" w:rsidRPr="00D83014" w:rsidTr="00DB6334">
        <w:tc>
          <w:tcPr>
            <w:tcW w:w="1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0939" w:rsidRPr="005258FF" w:rsidRDefault="009F0939" w:rsidP="00DB6334">
            <w:pPr>
              <w:pStyle w:val="a7"/>
            </w:pPr>
            <w:r w:rsidRPr="005258FF">
              <w:t>2 урок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939" w:rsidRPr="00D83014" w:rsidRDefault="00ED63A7" w:rsidP="00DB6334">
            <w:pPr>
              <w:pStyle w:val="a7"/>
              <w:jc w:val="center"/>
            </w:pPr>
            <w:r>
              <w:t>9.20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939" w:rsidRPr="00D83014" w:rsidRDefault="00ED63A7" w:rsidP="00DB6334">
            <w:pPr>
              <w:pStyle w:val="a7"/>
              <w:jc w:val="center"/>
            </w:pPr>
            <w:r>
              <w:t>10.0</w:t>
            </w:r>
            <w:r w:rsidR="009F0939">
              <w:t>0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939" w:rsidRPr="00D83014" w:rsidRDefault="009F0939" w:rsidP="00DB6334">
            <w:pPr>
              <w:pStyle w:val="a7"/>
              <w:jc w:val="center"/>
            </w:pPr>
            <w:r>
              <w:t>20</w:t>
            </w:r>
          </w:p>
        </w:tc>
      </w:tr>
      <w:tr w:rsidR="009F0939" w:rsidRPr="00D83014" w:rsidTr="00DB6334">
        <w:tc>
          <w:tcPr>
            <w:tcW w:w="1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0939" w:rsidRPr="005258FF" w:rsidRDefault="009F0939" w:rsidP="00DB6334">
            <w:pPr>
              <w:pStyle w:val="a7"/>
            </w:pPr>
            <w:r w:rsidRPr="005258FF">
              <w:t>3 урок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939" w:rsidRPr="00D83014" w:rsidRDefault="00ED63A7" w:rsidP="00DB6334">
            <w:pPr>
              <w:pStyle w:val="a7"/>
              <w:jc w:val="center"/>
            </w:pPr>
            <w:r>
              <w:t>10.2</w:t>
            </w:r>
            <w:r w:rsidR="009F0939"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939" w:rsidRPr="00D83014" w:rsidRDefault="00ED63A7" w:rsidP="00DB6334">
            <w:pPr>
              <w:pStyle w:val="a7"/>
              <w:jc w:val="center"/>
            </w:pPr>
            <w:r>
              <w:t>11.00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939" w:rsidRPr="00D83014" w:rsidRDefault="009F0939" w:rsidP="00DB6334">
            <w:pPr>
              <w:pStyle w:val="a7"/>
              <w:jc w:val="center"/>
            </w:pPr>
            <w:r>
              <w:t>20</w:t>
            </w:r>
          </w:p>
        </w:tc>
      </w:tr>
      <w:tr w:rsidR="009F0939" w:rsidRPr="00D83014" w:rsidTr="00DB6334">
        <w:tc>
          <w:tcPr>
            <w:tcW w:w="1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0939" w:rsidRPr="005258FF" w:rsidRDefault="009F0939" w:rsidP="00DB6334">
            <w:pPr>
              <w:pStyle w:val="a7"/>
            </w:pPr>
            <w:r w:rsidRPr="005258FF">
              <w:t>4 урок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939" w:rsidRPr="00D83014" w:rsidRDefault="00ED63A7" w:rsidP="00DB6334">
            <w:pPr>
              <w:pStyle w:val="a7"/>
              <w:jc w:val="center"/>
            </w:pPr>
            <w:r>
              <w:t>11.20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939" w:rsidRPr="00D83014" w:rsidRDefault="00ED63A7" w:rsidP="00DB6334">
            <w:pPr>
              <w:pStyle w:val="a7"/>
              <w:jc w:val="center"/>
            </w:pPr>
            <w:r>
              <w:t>12.0</w:t>
            </w:r>
            <w:r w:rsidR="009F0939">
              <w:t>0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939" w:rsidRPr="00D83014" w:rsidRDefault="009F0939" w:rsidP="00DB6334">
            <w:pPr>
              <w:pStyle w:val="a7"/>
              <w:jc w:val="center"/>
            </w:pPr>
            <w:r>
              <w:t>20</w:t>
            </w:r>
          </w:p>
        </w:tc>
      </w:tr>
      <w:tr w:rsidR="009F0939" w:rsidRPr="00D83014" w:rsidTr="00DB6334">
        <w:tc>
          <w:tcPr>
            <w:tcW w:w="1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0939" w:rsidRPr="005258FF" w:rsidRDefault="009F0939" w:rsidP="00DB6334">
            <w:pPr>
              <w:pStyle w:val="a7"/>
            </w:pPr>
            <w:r w:rsidRPr="005258FF">
              <w:t>5 урок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939" w:rsidRPr="00D83014" w:rsidRDefault="00ED63A7" w:rsidP="00DB6334">
            <w:pPr>
              <w:pStyle w:val="a7"/>
              <w:jc w:val="center"/>
            </w:pPr>
            <w:r>
              <w:t>12.2</w:t>
            </w:r>
            <w:r w:rsidR="009F0939"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939" w:rsidRPr="00D83014" w:rsidRDefault="00ED63A7" w:rsidP="00DB6334">
            <w:pPr>
              <w:pStyle w:val="a7"/>
              <w:jc w:val="center"/>
            </w:pPr>
            <w:r>
              <w:t>13.00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939" w:rsidRPr="00D83014" w:rsidRDefault="009F0939" w:rsidP="00DB6334">
            <w:pPr>
              <w:pStyle w:val="a7"/>
              <w:jc w:val="center"/>
            </w:pPr>
            <w:r>
              <w:t>10</w:t>
            </w:r>
          </w:p>
        </w:tc>
      </w:tr>
      <w:tr w:rsidR="009F0939" w:rsidRPr="00D83014" w:rsidTr="00DB6334">
        <w:tc>
          <w:tcPr>
            <w:tcW w:w="1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0939" w:rsidRPr="005258FF" w:rsidRDefault="009F0939" w:rsidP="00DB6334">
            <w:pPr>
              <w:pStyle w:val="a7"/>
            </w:pPr>
            <w:r w:rsidRPr="005258FF">
              <w:t>6 урок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939" w:rsidRPr="00D83014" w:rsidRDefault="00ED63A7" w:rsidP="00DB6334">
            <w:pPr>
              <w:pStyle w:val="a7"/>
              <w:jc w:val="center"/>
            </w:pPr>
            <w:r>
              <w:t>13.10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939" w:rsidRPr="00D83014" w:rsidRDefault="00ED63A7" w:rsidP="00DB6334">
            <w:pPr>
              <w:pStyle w:val="a7"/>
              <w:jc w:val="center"/>
            </w:pPr>
            <w:r>
              <w:t>13.5</w:t>
            </w:r>
            <w:r w:rsidR="009F0939">
              <w:t>0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939" w:rsidRPr="00D83014" w:rsidRDefault="009F0939" w:rsidP="00DB6334">
            <w:pPr>
              <w:pStyle w:val="a7"/>
              <w:jc w:val="center"/>
            </w:pPr>
            <w:r>
              <w:t>10</w:t>
            </w:r>
          </w:p>
        </w:tc>
      </w:tr>
    </w:tbl>
    <w:p w:rsidR="00EC0A2D" w:rsidRDefault="00EC0A2D" w:rsidP="00EC0A2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35238" w:rsidRPr="00E83E3F" w:rsidRDefault="00E83E3F" w:rsidP="0067774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9315F8">
        <w:rPr>
          <w:color w:val="000000"/>
          <w:sz w:val="22"/>
          <w:szCs w:val="22"/>
        </w:rPr>
        <w:t xml:space="preserve">Перерыв между обязательными и </w:t>
      </w:r>
      <w:r w:rsidR="008B083E">
        <w:rPr>
          <w:color w:val="000000"/>
          <w:sz w:val="22"/>
          <w:szCs w:val="22"/>
        </w:rPr>
        <w:t>дополнительными</w:t>
      </w:r>
      <w:r w:rsidR="00E90EA9">
        <w:rPr>
          <w:color w:val="000000"/>
          <w:sz w:val="22"/>
          <w:szCs w:val="22"/>
        </w:rPr>
        <w:t xml:space="preserve"> занятиями – 45</w:t>
      </w:r>
      <w:r w:rsidR="0067774C">
        <w:rPr>
          <w:color w:val="000000"/>
          <w:sz w:val="22"/>
          <w:szCs w:val="22"/>
        </w:rPr>
        <w:t xml:space="preserve"> мин. </w:t>
      </w:r>
      <w:r w:rsidRPr="009315F8">
        <w:rPr>
          <w:sz w:val="22"/>
          <w:szCs w:val="22"/>
        </w:rPr>
        <w:t>Продолжительность перемен между уроками составляет 10 минут, большой перемены (после 2, 3, 4 уроков) – 20 минут</w:t>
      </w:r>
      <w:r w:rsidR="0067774C">
        <w:rPr>
          <w:sz w:val="22"/>
          <w:szCs w:val="22"/>
        </w:rPr>
        <w:t>.</w:t>
      </w:r>
      <w:r w:rsidRPr="009315F8">
        <w:rPr>
          <w:sz w:val="22"/>
          <w:szCs w:val="22"/>
        </w:rPr>
        <w:t xml:space="preserve"> </w:t>
      </w:r>
    </w:p>
    <w:p w:rsidR="00C35238" w:rsidRPr="00C35238" w:rsidRDefault="004F5E8D" w:rsidP="004F5E8D">
      <w:pPr>
        <w:ind w:firstLine="360"/>
        <w:jc w:val="both"/>
        <w:rPr>
          <w:sz w:val="24"/>
        </w:rPr>
      </w:pPr>
      <w:r>
        <w:rPr>
          <w:sz w:val="24"/>
        </w:rPr>
        <w:t>Т</w:t>
      </w:r>
      <w:r w:rsidR="00C35238" w:rsidRPr="00C35238">
        <w:rPr>
          <w:sz w:val="24"/>
        </w:rPr>
        <w:t>ребования к затратам времени на выполнение домашних заданий (п</w:t>
      </w:r>
      <w:r>
        <w:rPr>
          <w:sz w:val="24"/>
        </w:rPr>
        <w:t>о всем предметам) по классам:</w:t>
      </w:r>
      <w:r w:rsidRPr="004F5E8D">
        <w:t xml:space="preserve"> </w:t>
      </w:r>
      <w:r w:rsidRPr="004F5E8D">
        <w:rPr>
          <w:sz w:val="24"/>
        </w:rPr>
        <w:t xml:space="preserve">Объем домашних заданий (по всем предметам) </w:t>
      </w:r>
      <w:r w:rsidR="00E83E3F">
        <w:rPr>
          <w:sz w:val="24"/>
        </w:rPr>
        <w:t>такой, что</w:t>
      </w:r>
      <w:r w:rsidRPr="004F5E8D">
        <w:rPr>
          <w:sz w:val="24"/>
        </w:rPr>
        <w:t xml:space="preserve"> затраты времен</w:t>
      </w:r>
      <w:r w:rsidR="00E83E3F">
        <w:rPr>
          <w:sz w:val="24"/>
        </w:rPr>
        <w:t>и на его выполнение не превышают</w:t>
      </w:r>
      <w:r w:rsidRPr="004F5E8D">
        <w:rPr>
          <w:sz w:val="24"/>
        </w:rPr>
        <w:t xml:space="preserve"> (в астрономических часах): </w:t>
      </w:r>
      <w:r w:rsidR="0067774C" w:rsidRPr="0067774C">
        <w:rPr>
          <w:sz w:val="24"/>
        </w:rPr>
        <w:t xml:space="preserve">в </w:t>
      </w:r>
      <w:r w:rsidRPr="0067774C">
        <w:rPr>
          <w:sz w:val="24"/>
        </w:rPr>
        <w:t>5 классах - 2 ч., в 6</w:t>
      </w:r>
      <w:r w:rsidR="00ED63A7">
        <w:rPr>
          <w:sz w:val="24"/>
        </w:rPr>
        <w:t>-8</w:t>
      </w:r>
      <w:r w:rsidR="005F2934">
        <w:rPr>
          <w:sz w:val="24"/>
        </w:rPr>
        <w:t xml:space="preserve"> классах </w:t>
      </w:r>
      <w:r w:rsidR="00E83E3F" w:rsidRPr="0067774C">
        <w:rPr>
          <w:sz w:val="24"/>
        </w:rPr>
        <w:t>-2,5 ч.</w:t>
      </w:r>
    </w:p>
    <w:p w:rsidR="00E83E3F" w:rsidRDefault="00E83E3F" w:rsidP="00E83E3F">
      <w:pPr>
        <w:jc w:val="center"/>
        <w:rPr>
          <w:b/>
          <w:bCs/>
          <w:sz w:val="24"/>
        </w:rPr>
      </w:pPr>
    </w:p>
    <w:p w:rsidR="008B083E" w:rsidRDefault="00E83E3F" w:rsidP="008B083E">
      <w:pPr>
        <w:ind w:firstLine="360"/>
        <w:jc w:val="center"/>
        <w:rPr>
          <w:b/>
          <w:bCs/>
          <w:sz w:val="24"/>
        </w:rPr>
      </w:pPr>
      <w:r w:rsidRPr="00E83E3F">
        <w:rPr>
          <w:b/>
          <w:bCs/>
          <w:sz w:val="24"/>
        </w:rPr>
        <w:t xml:space="preserve">Выбор учебников и учебных пособий, </w:t>
      </w:r>
    </w:p>
    <w:p w:rsidR="00E83E3F" w:rsidRPr="00E83E3F" w:rsidRDefault="00E83E3F" w:rsidP="008B083E">
      <w:pPr>
        <w:ind w:firstLine="360"/>
        <w:jc w:val="center"/>
        <w:rPr>
          <w:sz w:val="24"/>
        </w:rPr>
      </w:pPr>
      <w:r w:rsidRPr="00E83E3F">
        <w:rPr>
          <w:b/>
          <w:bCs/>
          <w:sz w:val="24"/>
        </w:rPr>
        <w:t>используемых при реализации учебного плана</w:t>
      </w:r>
      <w:r w:rsidR="00B444CC">
        <w:rPr>
          <w:b/>
          <w:bCs/>
          <w:sz w:val="24"/>
        </w:rPr>
        <w:t xml:space="preserve"> </w:t>
      </w:r>
    </w:p>
    <w:p w:rsidR="004C3EBC" w:rsidRDefault="00E83E3F" w:rsidP="004C3EBC">
      <w:pPr>
        <w:ind w:firstLine="708"/>
        <w:jc w:val="both"/>
        <w:rPr>
          <w:sz w:val="24"/>
        </w:rPr>
      </w:pPr>
      <w:r w:rsidRPr="00E83E3F">
        <w:rPr>
          <w:sz w:val="24"/>
        </w:rPr>
        <w:t xml:space="preserve">Изучение учебных предметов федерального компонента (обязательной части) учебного плана организуется с использованием учебников, включенных в Федеральный перечень, утвержденный приказом </w:t>
      </w:r>
      <w:proofErr w:type="spellStart"/>
      <w:r w:rsidRPr="00E83E3F">
        <w:rPr>
          <w:sz w:val="24"/>
        </w:rPr>
        <w:t>Минобрнауки</w:t>
      </w:r>
      <w:proofErr w:type="spellEnd"/>
      <w:r w:rsidRPr="00E83E3F">
        <w:rPr>
          <w:sz w:val="24"/>
        </w:rPr>
        <w:t xml:space="preserve"> от 31.03.2014 </w:t>
      </w:r>
      <w:r w:rsidRPr="00E83E3F">
        <w:rPr>
          <w:sz w:val="24"/>
        </w:rPr>
        <w:br/>
        <w:t xml:space="preserve">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 (с изменениями, приказ </w:t>
      </w:r>
      <w:proofErr w:type="spellStart"/>
      <w:r w:rsidRPr="00E83E3F">
        <w:rPr>
          <w:sz w:val="24"/>
        </w:rPr>
        <w:t>Минобрнауки</w:t>
      </w:r>
      <w:proofErr w:type="spellEnd"/>
      <w:r w:rsidRPr="00E83E3F">
        <w:rPr>
          <w:sz w:val="24"/>
        </w:rPr>
        <w:t xml:space="preserve"> России от 8.06.2015 № 576).</w:t>
      </w:r>
      <w:r w:rsidR="004C3EBC" w:rsidRPr="004C3EBC">
        <w:t xml:space="preserve"> </w:t>
      </w:r>
      <w:r w:rsidR="004C3EBC" w:rsidRPr="004C3EBC">
        <w:rPr>
          <w:sz w:val="24"/>
        </w:rPr>
        <w:t xml:space="preserve">Региональный компонент (курс </w:t>
      </w:r>
      <w:proofErr w:type="spellStart"/>
      <w:r w:rsidR="004C3EBC" w:rsidRPr="004C3EBC">
        <w:rPr>
          <w:sz w:val="24"/>
        </w:rPr>
        <w:t>кубановедения</w:t>
      </w:r>
      <w:proofErr w:type="spellEnd"/>
      <w:r w:rsidR="004C3EBC" w:rsidRPr="004C3EBC">
        <w:rPr>
          <w:sz w:val="24"/>
        </w:rPr>
        <w:t>) реализуется по учебным пособиям, рекомендован</w:t>
      </w:r>
      <w:r w:rsidR="0083222E">
        <w:rPr>
          <w:sz w:val="24"/>
        </w:rPr>
        <w:t xml:space="preserve">ным Министерством образования, </w:t>
      </w:r>
      <w:r w:rsidR="004C3EBC" w:rsidRPr="004C3EBC">
        <w:rPr>
          <w:sz w:val="24"/>
        </w:rPr>
        <w:t>науки</w:t>
      </w:r>
      <w:r w:rsidR="004C3EBC">
        <w:rPr>
          <w:sz w:val="24"/>
        </w:rPr>
        <w:t xml:space="preserve"> </w:t>
      </w:r>
      <w:r w:rsidR="0083222E">
        <w:rPr>
          <w:sz w:val="24"/>
        </w:rPr>
        <w:t xml:space="preserve">и социальной политики </w:t>
      </w:r>
      <w:r w:rsidR="004C3EBC" w:rsidRPr="004C3EBC">
        <w:rPr>
          <w:sz w:val="24"/>
        </w:rPr>
        <w:t>Краснодарского</w:t>
      </w:r>
      <w:r w:rsidR="004C3EBC">
        <w:rPr>
          <w:sz w:val="24"/>
        </w:rPr>
        <w:t xml:space="preserve"> </w:t>
      </w:r>
      <w:r w:rsidR="004C3EBC" w:rsidRPr="004C3EBC">
        <w:rPr>
          <w:sz w:val="24"/>
        </w:rPr>
        <w:t xml:space="preserve">края. </w:t>
      </w:r>
    </w:p>
    <w:p w:rsidR="006D3CBA" w:rsidRDefault="006D3CBA" w:rsidP="006D3CBA">
      <w:pPr>
        <w:jc w:val="both"/>
        <w:rPr>
          <w:sz w:val="24"/>
        </w:rPr>
      </w:pPr>
    </w:p>
    <w:p w:rsidR="00B83157" w:rsidRPr="008B083E" w:rsidRDefault="006D3CBA" w:rsidP="008B083E">
      <w:pPr>
        <w:jc w:val="center"/>
        <w:rPr>
          <w:rStyle w:val="Zag11"/>
          <w:b/>
          <w:sz w:val="24"/>
        </w:rPr>
      </w:pPr>
      <w:r w:rsidRPr="008B083E">
        <w:rPr>
          <w:b/>
          <w:sz w:val="24"/>
        </w:rPr>
        <w:t>Особенности учебного плана</w:t>
      </w:r>
    </w:p>
    <w:p w:rsidR="00D3407C" w:rsidRPr="00B83157" w:rsidRDefault="00D3407C" w:rsidP="003E0195">
      <w:pPr>
        <w:pStyle w:val="a7"/>
        <w:ind w:firstLine="360"/>
        <w:rPr>
          <w:rStyle w:val="Zag11"/>
          <w:rFonts w:eastAsia="@Arial Unicode MS"/>
        </w:rPr>
      </w:pPr>
      <w:r w:rsidRPr="00B83157">
        <w:rPr>
          <w:rStyle w:val="Zag11"/>
          <w:rFonts w:eastAsia="@Arial Unicode MS"/>
          <w:b/>
        </w:rPr>
        <w:t>Целями реализации</w:t>
      </w:r>
      <w:r w:rsidRPr="00B83157">
        <w:rPr>
          <w:rStyle w:val="Zag11"/>
          <w:rFonts w:eastAsia="@Arial Unicode MS"/>
        </w:rPr>
        <w:t xml:space="preserve"> основной образовательной программы основного общего образования являются: </w:t>
      </w:r>
    </w:p>
    <w:p w:rsidR="00D3407C" w:rsidRPr="00B83157" w:rsidRDefault="003E0195" w:rsidP="003E0195">
      <w:pPr>
        <w:pStyle w:val="a7"/>
        <w:suppressAutoHyphens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 xml:space="preserve">- </w:t>
      </w:r>
      <w:r w:rsidR="00D3407C" w:rsidRPr="00B83157">
        <w:rPr>
          <w:rStyle w:val="Zag11"/>
          <w:rFonts w:eastAsia="@Arial Unicode MS"/>
        </w:rPr>
        <w:t xml:space="preserve">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D3407C" w:rsidRPr="00B83157" w:rsidRDefault="003E0195" w:rsidP="003E0195">
      <w:pPr>
        <w:pStyle w:val="a7"/>
        <w:suppressAutoHyphens/>
        <w:jc w:val="both"/>
        <w:rPr>
          <w:rFonts w:eastAsia="@Arial Unicode MS"/>
        </w:rPr>
      </w:pPr>
      <w:r>
        <w:t xml:space="preserve">- </w:t>
      </w:r>
      <w:r w:rsidR="00D3407C" w:rsidRPr="00B83157">
        <w:t>становление и развитие личности обучающегося в ее самобытности, уникальности, неповторимости.</w:t>
      </w:r>
    </w:p>
    <w:p w:rsidR="00D3407C" w:rsidRPr="00B83157" w:rsidRDefault="00D3407C" w:rsidP="003E0195">
      <w:pPr>
        <w:ind w:firstLine="360"/>
        <w:rPr>
          <w:rStyle w:val="Zag11"/>
          <w:rFonts w:eastAsia="@Arial Unicode MS"/>
          <w:b/>
          <w:bCs/>
          <w:noProof/>
          <w:sz w:val="24"/>
        </w:rPr>
      </w:pPr>
      <w:r w:rsidRPr="00B83157">
        <w:rPr>
          <w:rStyle w:val="Zag11"/>
          <w:rFonts w:eastAsia="@Arial Unicode MS"/>
          <w:b/>
          <w:sz w:val="24"/>
        </w:rPr>
        <w:t xml:space="preserve">Достижение поставленных целей </w:t>
      </w:r>
      <w:r w:rsidRPr="00B83157">
        <w:rPr>
          <w:rStyle w:val="Zag11"/>
          <w:rFonts w:eastAsia="@Arial Unicode MS"/>
          <w:sz w:val="24"/>
        </w:rPr>
        <w:t>при разработке и реализации образовательной организацией основной образовательной программы основного общего образования</w:t>
      </w:r>
      <w:r w:rsidRPr="00B83157">
        <w:rPr>
          <w:rStyle w:val="Zag11"/>
          <w:rFonts w:eastAsia="@Arial Unicode MS"/>
          <w:b/>
          <w:sz w:val="24"/>
        </w:rPr>
        <w:t xml:space="preserve"> предусматривает решение следующих основных задач</w:t>
      </w:r>
      <w:r w:rsidRPr="00B83157">
        <w:rPr>
          <w:rStyle w:val="Zag11"/>
          <w:rFonts w:eastAsia="@Arial Unicode MS"/>
          <w:sz w:val="24"/>
        </w:rPr>
        <w:t>:</w:t>
      </w:r>
    </w:p>
    <w:p w:rsidR="00D3407C" w:rsidRPr="003E0195" w:rsidRDefault="003E0195" w:rsidP="003E0195">
      <w:pPr>
        <w:suppressAutoHyphens/>
        <w:jc w:val="both"/>
        <w:rPr>
          <w:rStyle w:val="Zag11"/>
          <w:rFonts w:eastAsia="@Arial Unicode MS"/>
          <w:sz w:val="24"/>
        </w:rPr>
      </w:pPr>
      <w:r>
        <w:rPr>
          <w:rStyle w:val="Zag11"/>
          <w:rFonts w:eastAsia="@Arial Unicode MS"/>
          <w:sz w:val="24"/>
        </w:rPr>
        <w:t xml:space="preserve">- </w:t>
      </w:r>
      <w:r w:rsidR="00D3407C" w:rsidRPr="003E0195">
        <w:rPr>
          <w:rStyle w:val="Zag11"/>
          <w:rFonts w:eastAsia="@Arial Unicode MS"/>
          <w:sz w:val="24"/>
        </w:rPr>
        <w:t>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(ФГОС ООО);</w:t>
      </w:r>
    </w:p>
    <w:p w:rsidR="00D3407C" w:rsidRPr="003E0195" w:rsidRDefault="003E0195" w:rsidP="003E0195">
      <w:pPr>
        <w:suppressAutoHyphens/>
        <w:jc w:val="both"/>
        <w:rPr>
          <w:rStyle w:val="Zag11"/>
          <w:rFonts w:eastAsia="@Arial Unicode MS"/>
          <w:sz w:val="24"/>
        </w:rPr>
      </w:pPr>
      <w:r>
        <w:rPr>
          <w:rStyle w:val="Zag11"/>
          <w:rFonts w:eastAsia="@Arial Unicode MS"/>
          <w:sz w:val="24"/>
        </w:rPr>
        <w:t xml:space="preserve">- </w:t>
      </w:r>
      <w:r w:rsidR="00D3407C" w:rsidRPr="003E0195">
        <w:rPr>
          <w:rStyle w:val="Zag11"/>
          <w:rFonts w:eastAsia="@Arial Unicode MS"/>
          <w:sz w:val="24"/>
        </w:rPr>
        <w:t>обеспечение преемственности начального общего, основного общего, среднего общего образования;</w:t>
      </w:r>
    </w:p>
    <w:p w:rsidR="00D3407C" w:rsidRPr="003E0195" w:rsidRDefault="003E0195" w:rsidP="003E0195">
      <w:pPr>
        <w:suppressAutoHyphens/>
        <w:jc w:val="both"/>
        <w:rPr>
          <w:rStyle w:val="Zag11"/>
          <w:rFonts w:eastAsia="@Arial Unicode MS"/>
          <w:sz w:val="24"/>
        </w:rPr>
      </w:pPr>
      <w:r>
        <w:rPr>
          <w:rStyle w:val="Zag11"/>
          <w:rFonts w:eastAsia="@Arial Unicode MS"/>
          <w:sz w:val="24"/>
        </w:rPr>
        <w:t xml:space="preserve">- </w:t>
      </w:r>
      <w:r w:rsidR="00D3407C" w:rsidRPr="003E0195">
        <w:rPr>
          <w:rStyle w:val="Zag11"/>
          <w:rFonts w:eastAsia="@Arial Unicode MS"/>
          <w:sz w:val="24"/>
        </w:rPr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ОВЗ;</w:t>
      </w:r>
    </w:p>
    <w:p w:rsidR="00D3407C" w:rsidRPr="00B83157" w:rsidRDefault="003E0195" w:rsidP="003E0195">
      <w:pPr>
        <w:pStyle w:val="a7"/>
        <w:suppressAutoHyphens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 xml:space="preserve">- </w:t>
      </w:r>
      <w:proofErr w:type="gramStart"/>
      <w:r w:rsidR="008B083E">
        <w:rPr>
          <w:rStyle w:val="Zag11"/>
          <w:rFonts w:eastAsia="@Arial Unicode MS"/>
        </w:rPr>
        <w:t>установление требований к воспитанию и социализации</w:t>
      </w:r>
      <w:proofErr w:type="gramEnd"/>
      <w:r w:rsidR="008B083E">
        <w:rPr>
          <w:rStyle w:val="Zag11"/>
          <w:rFonts w:eastAsia="@Arial Unicode MS"/>
        </w:rPr>
        <w:t xml:space="preserve"> </w:t>
      </w:r>
      <w:r w:rsidR="00D3407C" w:rsidRPr="00B83157">
        <w:rPr>
          <w:rStyle w:val="Zag11"/>
          <w:rFonts w:eastAsia="@Arial Unicode MS"/>
        </w:rPr>
        <w:t>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</w:r>
    </w:p>
    <w:p w:rsidR="00D3407C" w:rsidRPr="00B83157" w:rsidRDefault="003E0195" w:rsidP="003E0195">
      <w:pPr>
        <w:pStyle w:val="a7"/>
        <w:suppressAutoHyphens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 xml:space="preserve">- </w:t>
      </w:r>
      <w:r w:rsidR="00D3407C" w:rsidRPr="00B83157">
        <w:rPr>
          <w:rStyle w:val="Zag11"/>
          <w:rFonts w:eastAsia="@Arial Unicode MS"/>
        </w:rPr>
        <w:t>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</w:r>
    </w:p>
    <w:p w:rsidR="00D3407C" w:rsidRPr="00B83157" w:rsidRDefault="003E0195" w:rsidP="003E0195">
      <w:pPr>
        <w:pStyle w:val="a7"/>
        <w:suppressAutoHyphens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 xml:space="preserve">- </w:t>
      </w:r>
      <w:r w:rsidR="00D3407C" w:rsidRPr="00B83157">
        <w:rPr>
          <w:rStyle w:val="Zag11"/>
          <w:rFonts w:eastAsia="@Arial Unicode MS"/>
        </w:rPr>
        <w:t>взаимодействие образовательной организации при реализации основной образовательной программы с социальными партнерами;</w:t>
      </w:r>
    </w:p>
    <w:p w:rsidR="00D3407C" w:rsidRPr="00B83157" w:rsidRDefault="003E0195" w:rsidP="003E0195">
      <w:pPr>
        <w:pStyle w:val="a7"/>
        <w:suppressAutoHyphens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 xml:space="preserve">- </w:t>
      </w:r>
      <w:r w:rsidR="00D3407C" w:rsidRPr="00B83157">
        <w:rPr>
          <w:rStyle w:val="Zag11"/>
          <w:rFonts w:eastAsia="@Arial Unicode MS"/>
        </w:rPr>
        <w:t>выявление и развитие способностей обучающихся, в том числе детей, проявивших выдающиеся способности, детей с ОВЗ и инвалидов, их интересов через систему клубов, секций, студий и кружков, общественно полезную деятельность, в том числе с использованием возможностей образовательных организаций дополнительного образования;</w:t>
      </w:r>
    </w:p>
    <w:p w:rsidR="00D3407C" w:rsidRPr="00B83157" w:rsidRDefault="003E0195" w:rsidP="003E0195">
      <w:pPr>
        <w:pStyle w:val="a7"/>
        <w:suppressAutoHyphens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 xml:space="preserve">- </w:t>
      </w:r>
      <w:r w:rsidR="00D3407C" w:rsidRPr="00B83157">
        <w:rPr>
          <w:rStyle w:val="Zag11"/>
          <w:rFonts w:eastAsia="@Arial Unicode MS"/>
        </w:rPr>
        <w:t>организацию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D3407C" w:rsidRPr="00B83157" w:rsidRDefault="003E0195" w:rsidP="003E0195">
      <w:pPr>
        <w:pStyle w:val="a7"/>
        <w:suppressAutoHyphens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 xml:space="preserve">- </w:t>
      </w:r>
      <w:r w:rsidR="00D3407C" w:rsidRPr="00B83157">
        <w:rPr>
          <w:rStyle w:val="Zag11"/>
          <w:rFonts w:eastAsia="@Arial Unicode MS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="00D3407C" w:rsidRPr="00B83157">
        <w:rPr>
          <w:rStyle w:val="Zag11"/>
          <w:rFonts w:eastAsia="@Arial Unicode MS"/>
        </w:rPr>
        <w:t>внутришкольной</w:t>
      </w:r>
      <w:proofErr w:type="spellEnd"/>
      <w:r w:rsidR="00D3407C" w:rsidRPr="00B83157">
        <w:rPr>
          <w:rStyle w:val="Zag11"/>
          <w:rFonts w:eastAsia="@Arial Unicode MS"/>
        </w:rPr>
        <w:t xml:space="preserve"> социальной среды, школьного уклада;</w:t>
      </w:r>
    </w:p>
    <w:p w:rsidR="00D3407C" w:rsidRPr="00B83157" w:rsidRDefault="003E0195" w:rsidP="003E0195">
      <w:pPr>
        <w:pStyle w:val="a7"/>
        <w:suppressAutoHyphens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lastRenderedPageBreak/>
        <w:t xml:space="preserve">- </w:t>
      </w:r>
      <w:r w:rsidR="00D3407C" w:rsidRPr="00B83157">
        <w:rPr>
          <w:rStyle w:val="Zag11"/>
          <w:rFonts w:eastAsia="@Arial Unicode MS"/>
        </w:rPr>
        <w:t>включение обучающихся в процессы познания и преобразования внешкольной социальной среды (населенного пункта, района, города) для приобретения опыта реального управления и действия;</w:t>
      </w:r>
    </w:p>
    <w:p w:rsidR="00D3407C" w:rsidRPr="00B83157" w:rsidRDefault="003E0195" w:rsidP="003E0195">
      <w:pPr>
        <w:pStyle w:val="a7"/>
        <w:suppressAutoHyphens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 xml:space="preserve">- </w:t>
      </w:r>
      <w:r w:rsidR="00D3407C" w:rsidRPr="00B83157">
        <w:rPr>
          <w:rStyle w:val="Zag11"/>
          <w:rFonts w:eastAsia="@Arial Unicode MS"/>
        </w:rPr>
        <w:t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сотрудничество с базовыми предприятиями, учреждениями профессионального образования, центрами профессиональной работы;</w:t>
      </w:r>
    </w:p>
    <w:p w:rsidR="00B83157" w:rsidRDefault="003E0195" w:rsidP="003E0195">
      <w:pPr>
        <w:pStyle w:val="a7"/>
        <w:suppressAutoHyphens/>
        <w:jc w:val="both"/>
        <w:rPr>
          <w:rStyle w:val="Zag11"/>
          <w:rFonts w:eastAsia="@Arial Unicode MS"/>
        </w:rPr>
      </w:pPr>
      <w:r>
        <w:rPr>
          <w:rStyle w:val="Zag11"/>
          <w:rFonts w:eastAsia="@Arial Unicode MS"/>
        </w:rPr>
        <w:t xml:space="preserve">- </w:t>
      </w:r>
      <w:r w:rsidR="00D3407C" w:rsidRPr="00B83157">
        <w:rPr>
          <w:rStyle w:val="Zag11"/>
          <w:rFonts w:eastAsia="@Arial Unicode MS"/>
        </w:rPr>
        <w:t>сохранение</w:t>
      </w:r>
      <w:r w:rsidR="00D3407C" w:rsidRPr="00B83157">
        <w:t xml:space="preserve"> и укрепление физического, психологического и социального здоровья обучающихся</w:t>
      </w:r>
      <w:r w:rsidR="00D3407C" w:rsidRPr="00B83157">
        <w:rPr>
          <w:rStyle w:val="Zag11"/>
          <w:rFonts w:eastAsia="@Arial Unicode MS"/>
        </w:rPr>
        <w:t>, обеспечение их безопасности.</w:t>
      </w:r>
    </w:p>
    <w:p w:rsidR="00B83157" w:rsidRPr="00B83157" w:rsidRDefault="00B83157" w:rsidP="00B83157">
      <w:pPr>
        <w:pStyle w:val="a7"/>
        <w:ind w:firstLine="360"/>
        <w:jc w:val="both"/>
        <w:rPr>
          <w:rFonts w:eastAsia="@Arial Unicode MS"/>
        </w:rPr>
      </w:pPr>
      <w:r w:rsidRPr="00B83157">
        <w:rPr>
          <w:rStyle w:val="dash041e005f0431005f044b005f0447005f043d005f044b005f0439005f005fchar1char1"/>
        </w:rPr>
        <w:t xml:space="preserve">ФГОС устанавливает требования к результатам освоения обучающимися основной образовательной программы основного общего образования: </w:t>
      </w:r>
    </w:p>
    <w:p w:rsidR="00B83157" w:rsidRPr="00B83157" w:rsidRDefault="00B83157" w:rsidP="00B83157">
      <w:pPr>
        <w:pStyle w:val="a7"/>
        <w:jc w:val="both"/>
      </w:pPr>
      <w:r w:rsidRPr="00B83157">
        <w:rPr>
          <w:rStyle w:val="dash041e005f0431005f044b005f0447005f043d005f044b005f0439005f005fchar1char1"/>
          <w:b/>
          <w:bCs/>
        </w:rPr>
        <w:t>- личностным</w:t>
      </w:r>
      <w:r w:rsidRPr="00B83157">
        <w:rPr>
          <w:rStyle w:val="dash041e005f0431005f044b005f0447005f043d005f044b005f0439005f005fchar1char1"/>
        </w:rPr>
        <w:t xml:space="preserve">, включающим готовность и способность обучающихся к саморазвитию и личностному самоопределению, </w:t>
      </w:r>
      <w:proofErr w:type="spellStart"/>
      <w:r w:rsidRPr="00B83157">
        <w:rPr>
          <w:rStyle w:val="dash041e005f0431005f044b005f0447005f043d005f044b005f0439005f005fchar1char1"/>
        </w:rPr>
        <w:t>сформированность</w:t>
      </w:r>
      <w:proofErr w:type="spellEnd"/>
      <w:r w:rsidRPr="00B83157">
        <w:rPr>
          <w:rStyle w:val="dash041e005f0431005f044b005f0447005f043d005f044b005f0439005f005fchar1char1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</w:t>
      </w:r>
      <w:r w:rsidRPr="00B83157">
        <w:t>способность к осознанию российской идентичности в поликультурном социуме</w:t>
      </w:r>
      <w:r w:rsidRPr="00B83157">
        <w:rPr>
          <w:rStyle w:val="dash041e005f0431005f044b005f0447005f043d005f044b005f0439005f005fchar1char1"/>
        </w:rPr>
        <w:t>;</w:t>
      </w:r>
    </w:p>
    <w:p w:rsidR="00B83157" w:rsidRPr="00B83157" w:rsidRDefault="00B83157" w:rsidP="00B83157">
      <w:pPr>
        <w:pStyle w:val="a7"/>
        <w:jc w:val="both"/>
      </w:pPr>
      <w:r w:rsidRPr="00B83157">
        <w:rPr>
          <w:rStyle w:val="dash041e005f0431005f044b005f0447005f043d005f044b005f04391005f005fchar1char1"/>
          <w:b/>
          <w:bCs/>
          <w:sz w:val="24"/>
          <w:szCs w:val="24"/>
        </w:rPr>
        <w:t xml:space="preserve">- </w:t>
      </w:r>
      <w:proofErr w:type="spellStart"/>
      <w:r w:rsidRPr="00B83157">
        <w:rPr>
          <w:rStyle w:val="dash041e005f0431005f044b005f0447005f043d005f044b005f04391005f005fchar1char1"/>
          <w:b/>
          <w:bCs/>
          <w:sz w:val="24"/>
          <w:szCs w:val="24"/>
        </w:rPr>
        <w:t>метапредметным</w:t>
      </w:r>
      <w:proofErr w:type="spellEnd"/>
      <w:r w:rsidRPr="00B83157">
        <w:rPr>
          <w:rStyle w:val="dash041e005f0431005f044b005f0447005f043d005f044b005f04391005f005fchar1char1"/>
          <w:sz w:val="24"/>
          <w:szCs w:val="24"/>
        </w:rPr>
        <w:t xml:space="preserve">, включающим освоенные обучающимися </w:t>
      </w:r>
      <w:proofErr w:type="spellStart"/>
      <w:r w:rsidRPr="00B83157">
        <w:rPr>
          <w:rStyle w:val="dash041e005f0431005f044b005f0447005f043d005f044b005f04391005f005fchar1char1"/>
          <w:sz w:val="24"/>
          <w:szCs w:val="24"/>
        </w:rPr>
        <w:t>межпредметные</w:t>
      </w:r>
      <w:proofErr w:type="spellEnd"/>
      <w:r w:rsidRPr="00B83157">
        <w:rPr>
          <w:rStyle w:val="dash041e005f0431005f044b005f0447005f043d005f044b005f04391005f005fchar1char1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</w:p>
    <w:p w:rsidR="00B83157" w:rsidRPr="00B83157" w:rsidRDefault="00B83157" w:rsidP="00B83157">
      <w:pPr>
        <w:pStyle w:val="a7"/>
        <w:jc w:val="both"/>
      </w:pPr>
      <w:r w:rsidRPr="00B83157">
        <w:rPr>
          <w:rStyle w:val="dash041e005f0431005f044b005f0447005f043d005f044b005f04391005f005fchar1char1"/>
          <w:b/>
          <w:bCs/>
          <w:sz w:val="24"/>
          <w:szCs w:val="24"/>
        </w:rPr>
        <w:t xml:space="preserve">- </w:t>
      </w:r>
      <w:proofErr w:type="gramStart"/>
      <w:r w:rsidRPr="00B83157">
        <w:rPr>
          <w:rStyle w:val="dash041e005f0431005f044b005f0447005f043d005f044b005f04391005f005fchar1char1"/>
          <w:b/>
          <w:bCs/>
          <w:sz w:val="24"/>
          <w:szCs w:val="24"/>
        </w:rPr>
        <w:t xml:space="preserve">предметным,  </w:t>
      </w:r>
      <w:r w:rsidRPr="00B83157">
        <w:rPr>
          <w:rStyle w:val="dash041e005f0431005f044b005f0447005f043d005f044b005f04391005f005fchar1char1"/>
          <w:sz w:val="24"/>
          <w:szCs w:val="24"/>
        </w:rPr>
        <w:t>включающим</w:t>
      </w:r>
      <w:proofErr w:type="gramEnd"/>
      <w:r w:rsidRPr="00B83157">
        <w:rPr>
          <w:rStyle w:val="dash041e005f0431005f044b005f0447005f043d005f044b005f04391005f005fchar1char1"/>
          <w:sz w:val="24"/>
          <w:szCs w:val="24"/>
        </w:rPr>
        <w:t xml:space="preserve">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</w:t>
      </w:r>
      <w:r w:rsidRPr="00B83157">
        <w:rPr>
          <w:rStyle w:val="dash041e005f0431005f044b005f0447005f043d005f044b005f04391char1"/>
          <w:sz w:val="24"/>
          <w:szCs w:val="24"/>
        </w:rPr>
        <w:t>в учебных, учебно-проектных и социально-проектных ситуациях</w:t>
      </w:r>
      <w:r w:rsidRPr="00B83157">
        <w:rPr>
          <w:rStyle w:val="dash041e005f0431005f044b005f0447005f043d005f044b005f04391005f005fchar1char1"/>
          <w:sz w:val="24"/>
          <w:szCs w:val="24"/>
        </w:rPr>
        <w:t>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D3407C" w:rsidRPr="00D3407C" w:rsidRDefault="00B83157" w:rsidP="003E0195">
      <w:pPr>
        <w:pStyle w:val="a7"/>
        <w:ind w:firstLine="360"/>
        <w:jc w:val="both"/>
      </w:pPr>
      <w:r w:rsidRPr="00B83157">
        <w:t>Обуче</w:t>
      </w:r>
      <w:r w:rsidR="003E0195">
        <w:t>ние в образовательной организац</w:t>
      </w:r>
      <w:r w:rsidRPr="00B83157">
        <w:t>ии</w:t>
      </w:r>
      <w:r w:rsidR="00D3407C" w:rsidRPr="00B83157">
        <w:t xml:space="preserve"> </w:t>
      </w:r>
      <w:r w:rsidR="003E0195">
        <w:t>проводится</w:t>
      </w:r>
      <w:r w:rsidR="00D3407C" w:rsidRPr="00B83157">
        <w:t xml:space="preserve"> с учетом социокультурных особенностей и потребностей ст. </w:t>
      </w:r>
      <w:proofErr w:type="spellStart"/>
      <w:r w:rsidR="00D3407C" w:rsidRPr="00B83157">
        <w:t>Новодеревянковской</w:t>
      </w:r>
      <w:proofErr w:type="spellEnd"/>
      <w:r w:rsidR="00D3407C" w:rsidRPr="00B83157">
        <w:t xml:space="preserve"> Каневского района.</w:t>
      </w:r>
    </w:p>
    <w:p w:rsidR="00D3407C" w:rsidRDefault="00D3407C" w:rsidP="003E0195">
      <w:pPr>
        <w:jc w:val="both"/>
        <w:rPr>
          <w:sz w:val="24"/>
        </w:rPr>
      </w:pPr>
    </w:p>
    <w:p w:rsidR="006D3CBA" w:rsidRDefault="007E1BF1" w:rsidP="008B083E">
      <w:pPr>
        <w:pStyle w:val="a5"/>
        <w:jc w:val="center"/>
        <w:rPr>
          <w:b/>
          <w:sz w:val="24"/>
        </w:rPr>
      </w:pPr>
      <w:r w:rsidRPr="004C3EBC">
        <w:rPr>
          <w:b/>
          <w:sz w:val="24"/>
        </w:rPr>
        <w:t>Регионал</w:t>
      </w:r>
      <w:r w:rsidR="006D3CBA">
        <w:rPr>
          <w:b/>
          <w:sz w:val="24"/>
        </w:rPr>
        <w:t>ьная специфика учебного плана</w:t>
      </w:r>
    </w:p>
    <w:p w:rsidR="006D3CBA" w:rsidRPr="006D3CBA" w:rsidRDefault="006D3CBA" w:rsidP="003E0195">
      <w:pPr>
        <w:ind w:firstLine="360"/>
        <w:jc w:val="both"/>
        <w:rPr>
          <w:sz w:val="24"/>
        </w:rPr>
      </w:pPr>
      <w:r w:rsidRPr="006D3CBA">
        <w:rPr>
          <w:sz w:val="24"/>
        </w:rPr>
        <w:t>Региональной спецификой учебного плана является введение учебного предмета «</w:t>
      </w:r>
      <w:proofErr w:type="spellStart"/>
      <w:r w:rsidRPr="006D3CBA">
        <w:rPr>
          <w:sz w:val="24"/>
        </w:rPr>
        <w:t>Кубановедение</w:t>
      </w:r>
      <w:proofErr w:type="spellEnd"/>
      <w:r w:rsidRPr="006D3CBA">
        <w:rPr>
          <w:sz w:val="24"/>
        </w:rPr>
        <w:t>»</w:t>
      </w:r>
      <w:r w:rsidR="008B083E">
        <w:rPr>
          <w:sz w:val="24"/>
        </w:rPr>
        <w:t>, который проводится в 5-9</w:t>
      </w:r>
      <w:r>
        <w:rPr>
          <w:sz w:val="24"/>
        </w:rPr>
        <w:t>-х классах</w:t>
      </w:r>
      <w:r w:rsidR="003E0195" w:rsidRPr="003E0195">
        <w:rPr>
          <w:sz w:val="24"/>
        </w:rPr>
        <w:t xml:space="preserve"> </w:t>
      </w:r>
      <w:r w:rsidR="003E0195" w:rsidRPr="005D67D6">
        <w:rPr>
          <w:sz w:val="24"/>
        </w:rPr>
        <w:t>в объеме 1 часа в неделю за счет часов регионального компонента.</w:t>
      </w:r>
    </w:p>
    <w:p w:rsidR="006D3CBA" w:rsidRDefault="006D3CBA" w:rsidP="006D3CBA">
      <w:pPr>
        <w:pStyle w:val="a5"/>
        <w:jc w:val="both"/>
        <w:rPr>
          <w:b/>
          <w:sz w:val="24"/>
        </w:rPr>
      </w:pPr>
    </w:p>
    <w:p w:rsidR="007E1BF1" w:rsidRPr="008B083E" w:rsidRDefault="006D3CBA" w:rsidP="008B083E">
      <w:pPr>
        <w:jc w:val="center"/>
        <w:rPr>
          <w:b/>
          <w:sz w:val="24"/>
        </w:rPr>
      </w:pPr>
      <w:r w:rsidRPr="008B083E">
        <w:rPr>
          <w:b/>
          <w:sz w:val="24"/>
        </w:rPr>
        <w:t>К</w:t>
      </w:r>
      <w:r w:rsidR="00EC0A2D" w:rsidRPr="008B083E">
        <w:rPr>
          <w:b/>
          <w:sz w:val="24"/>
        </w:rPr>
        <w:t>омпонент образовательной организации.</w:t>
      </w:r>
    </w:p>
    <w:p w:rsidR="005D67D6" w:rsidRPr="005D67D6" w:rsidRDefault="005D67D6" w:rsidP="005D67D6">
      <w:pPr>
        <w:ind w:firstLine="360"/>
        <w:jc w:val="both"/>
        <w:rPr>
          <w:sz w:val="24"/>
        </w:rPr>
      </w:pPr>
      <w:r w:rsidRPr="005D67D6">
        <w:rPr>
          <w:sz w:val="24"/>
        </w:rPr>
        <w:t xml:space="preserve">Учебный план основного общего образования обеспечивает введение в действие и реализацию ФГОС ООО, определяет общий объём нагрузки и максимальный объём аудиторной нагрузки обучающихся, состав и структуру обязательных предметных областей по классам (годам изучения). </w:t>
      </w:r>
    </w:p>
    <w:p w:rsidR="005D67D6" w:rsidRPr="003A742B" w:rsidRDefault="005D67D6" w:rsidP="003A742B">
      <w:pPr>
        <w:pStyle w:val="3"/>
        <w:spacing w:after="0"/>
        <w:ind w:firstLine="708"/>
        <w:jc w:val="both"/>
        <w:rPr>
          <w:sz w:val="24"/>
          <w:szCs w:val="24"/>
        </w:rPr>
      </w:pPr>
      <w:r w:rsidRPr="005D67D6">
        <w:rPr>
          <w:sz w:val="24"/>
        </w:rPr>
        <w:t>Учебный план основного общего образования реализуется в соответствии с требованиями ФГОС ООО, утверждённым приказом Министерства образов</w:t>
      </w:r>
      <w:r w:rsidR="003A742B">
        <w:rPr>
          <w:sz w:val="24"/>
        </w:rPr>
        <w:t>ания РФ от 17.12.2010 г. № 1897</w:t>
      </w:r>
      <w:r w:rsidR="003A742B" w:rsidRPr="003A742B">
        <w:rPr>
          <w:sz w:val="24"/>
        </w:rPr>
        <w:t>,</w:t>
      </w:r>
      <w:r w:rsidR="003A742B" w:rsidRPr="003A742B">
        <w:rPr>
          <w:sz w:val="24"/>
          <w:szCs w:val="24"/>
        </w:rPr>
        <w:t xml:space="preserve"> пи</w:t>
      </w:r>
      <w:r w:rsidR="00ED63A7">
        <w:rPr>
          <w:sz w:val="24"/>
          <w:szCs w:val="24"/>
        </w:rPr>
        <w:t xml:space="preserve">сем министерства образования, </w:t>
      </w:r>
      <w:r w:rsidR="003E0195">
        <w:rPr>
          <w:sz w:val="24"/>
          <w:szCs w:val="24"/>
        </w:rPr>
        <w:t xml:space="preserve">науки </w:t>
      </w:r>
      <w:r w:rsidR="00ED63A7">
        <w:rPr>
          <w:sz w:val="24"/>
          <w:szCs w:val="24"/>
        </w:rPr>
        <w:t xml:space="preserve">и молодежной политики Краснодарского края </w:t>
      </w:r>
      <w:r w:rsidR="008B083E">
        <w:rPr>
          <w:sz w:val="24"/>
          <w:szCs w:val="24"/>
        </w:rPr>
        <w:t>от 29.06.2018 г. № 47-13-12374/18</w:t>
      </w:r>
      <w:r w:rsidR="008B083E" w:rsidRPr="003A742B">
        <w:rPr>
          <w:sz w:val="24"/>
          <w:szCs w:val="24"/>
        </w:rPr>
        <w:t xml:space="preserve"> «О формировании учебных планов образовательных организ</w:t>
      </w:r>
      <w:r w:rsidR="008B083E">
        <w:rPr>
          <w:sz w:val="24"/>
          <w:szCs w:val="24"/>
        </w:rPr>
        <w:t>аций Краснодарского края на 2018-2019</w:t>
      </w:r>
      <w:r w:rsidR="008B083E" w:rsidRPr="003A742B">
        <w:rPr>
          <w:sz w:val="24"/>
          <w:szCs w:val="24"/>
        </w:rPr>
        <w:t xml:space="preserve"> учебный год»</w:t>
      </w:r>
      <w:r w:rsidR="003A742B" w:rsidRPr="003A742B">
        <w:rPr>
          <w:sz w:val="24"/>
          <w:szCs w:val="24"/>
        </w:rPr>
        <w:t>.</w:t>
      </w:r>
    </w:p>
    <w:p w:rsidR="004C3EBC" w:rsidRPr="00BC4957" w:rsidRDefault="00ED63A7" w:rsidP="004C3EBC">
      <w:pPr>
        <w:ind w:firstLine="540"/>
        <w:jc w:val="both"/>
        <w:rPr>
          <w:sz w:val="24"/>
        </w:rPr>
      </w:pPr>
      <w:r>
        <w:rPr>
          <w:sz w:val="24"/>
        </w:rPr>
        <w:t>Курс ОБЖ в 5-7</w:t>
      </w:r>
      <w:r w:rsidR="004C3EBC" w:rsidRPr="005D67D6">
        <w:rPr>
          <w:sz w:val="24"/>
        </w:rPr>
        <w:t xml:space="preserve"> классах изучается как самостоятельный курс за </w:t>
      </w:r>
      <w:r w:rsidR="003E0195">
        <w:rPr>
          <w:sz w:val="24"/>
        </w:rPr>
        <w:t>счёт компонента образовательной</w:t>
      </w:r>
      <w:r w:rsidR="004C3EBC" w:rsidRPr="005D67D6">
        <w:rPr>
          <w:sz w:val="24"/>
        </w:rPr>
        <w:t xml:space="preserve"> </w:t>
      </w:r>
      <w:r w:rsidR="003E0195">
        <w:rPr>
          <w:sz w:val="24"/>
        </w:rPr>
        <w:t>организации</w:t>
      </w:r>
      <w:r w:rsidR="004C3EBC" w:rsidRPr="005D67D6">
        <w:rPr>
          <w:sz w:val="24"/>
        </w:rPr>
        <w:t xml:space="preserve">. </w:t>
      </w:r>
    </w:p>
    <w:p w:rsidR="005D67D6" w:rsidRPr="00F87FF5" w:rsidRDefault="005D67D6" w:rsidP="005D67D6">
      <w:pPr>
        <w:pStyle w:val="a7"/>
        <w:ind w:firstLine="540"/>
        <w:jc w:val="both"/>
      </w:pPr>
      <w:r w:rsidRPr="00F87FF5">
        <w:t>Культура здорового и безопасного образа жизни реализуется через</w:t>
      </w:r>
    </w:p>
    <w:p w:rsidR="005D67D6" w:rsidRPr="00F87FF5" w:rsidRDefault="005D67D6" w:rsidP="005D67D6">
      <w:pPr>
        <w:pStyle w:val="a7"/>
        <w:ind w:firstLine="708"/>
        <w:jc w:val="both"/>
      </w:pPr>
      <w:r w:rsidRPr="00F87FF5">
        <w:t>- содержание предметов «Основы безопасности жизнедеятельности», «Физическая культура», «Биология», «География»;</w:t>
      </w:r>
    </w:p>
    <w:p w:rsidR="005D67D6" w:rsidRPr="00F87FF5" w:rsidRDefault="005D67D6" w:rsidP="005D67D6">
      <w:pPr>
        <w:pStyle w:val="a7"/>
        <w:ind w:firstLine="708"/>
        <w:jc w:val="both"/>
      </w:pPr>
      <w:r w:rsidRPr="00F87FF5">
        <w:lastRenderedPageBreak/>
        <w:t>- внеурочную деятельность («Школа безопасности», «</w:t>
      </w:r>
      <w:r w:rsidR="00FA1CAD">
        <w:t>Казачьи забавы»)</w:t>
      </w:r>
    </w:p>
    <w:p w:rsidR="005D67D6" w:rsidRPr="00F87FF5" w:rsidRDefault="00025AA2" w:rsidP="005D67D6">
      <w:pPr>
        <w:pStyle w:val="a7"/>
        <w:ind w:firstLine="708"/>
        <w:jc w:val="both"/>
      </w:pPr>
      <w:r>
        <w:t xml:space="preserve">Культура </w:t>
      </w:r>
      <w:r w:rsidR="005D67D6" w:rsidRPr="00F87FF5">
        <w:t xml:space="preserve">исследовательской и проектной деятельности реализуется через: </w:t>
      </w:r>
    </w:p>
    <w:p w:rsidR="005D67D6" w:rsidRPr="00F87FF5" w:rsidRDefault="005D67D6" w:rsidP="005D67D6">
      <w:pPr>
        <w:pStyle w:val="a7"/>
        <w:ind w:firstLine="708"/>
        <w:jc w:val="both"/>
      </w:pPr>
      <w:r w:rsidRPr="00F87FF5">
        <w:t>- в рамках преподавания учебных предметов (история, обществознание технология);</w:t>
      </w:r>
    </w:p>
    <w:p w:rsidR="005D67D6" w:rsidRPr="00F87FF5" w:rsidRDefault="005D67D6" w:rsidP="005D67D6">
      <w:pPr>
        <w:pStyle w:val="a7"/>
        <w:ind w:firstLine="708"/>
        <w:jc w:val="both"/>
      </w:pPr>
      <w:r w:rsidRPr="00F87FF5">
        <w:t>- внеурочную деятельность («Наш край», «</w:t>
      </w:r>
      <w:r w:rsidR="008B083E">
        <w:t>Финансовая грамотность</w:t>
      </w:r>
      <w:r w:rsidRPr="00F87FF5">
        <w:t>»);</w:t>
      </w:r>
    </w:p>
    <w:p w:rsidR="005D67D6" w:rsidRPr="00F87FF5" w:rsidRDefault="005D67D6" w:rsidP="005D67D6">
      <w:pPr>
        <w:pStyle w:val="a7"/>
        <w:ind w:firstLine="708"/>
        <w:jc w:val="both"/>
      </w:pPr>
      <w:r w:rsidRPr="00F87FF5">
        <w:t>- программу развития универсальных учебных действий на ступени основного общего образования.</w:t>
      </w:r>
    </w:p>
    <w:p w:rsidR="00EC0A2D" w:rsidRDefault="00DB6FB0" w:rsidP="005D67D6">
      <w:pPr>
        <w:pStyle w:val="a7"/>
        <w:ind w:firstLine="360"/>
        <w:jc w:val="both"/>
      </w:pPr>
      <w:r>
        <w:t xml:space="preserve">Учебный предмет «Основы </w:t>
      </w:r>
      <w:r w:rsidR="006B45A0">
        <w:t>православной культуры</w:t>
      </w:r>
      <w:r>
        <w:t>»</w:t>
      </w:r>
      <w:r w:rsidR="006B45A0">
        <w:t xml:space="preserve"> (далее ОПК</w:t>
      </w:r>
      <w:r w:rsidR="003A742B">
        <w:t>)</w:t>
      </w:r>
      <w:r w:rsidR="00ED63A7">
        <w:t xml:space="preserve"> в </w:t>
      </w:r>
      <w:r>
        <w:t>5</w:t>
      </w:r>
      <w:r w:rsidR="00FA1CAD">
        <w:t>-9 классах</w:t>
      </w:r>
      <w:r>
        <w:t xml:space="preserve"> реализуется во внеурочной деятельности в рамках реализации программы воспитания и социализации обучающихся.</w:t>
      </w:r>
    </w:p>
    <w:p w:rsidR="00FA1CAD" w:rsidRDefault="00B14FF4" w:rsidP="005D67D6">
      <w:pPr>
        <w:pStyle w:val="a7"/>
        <w:ind w:firstLine="360"/>
        <w:jc w:val="both"/>
      </w:pPr>
      <w:r>
        <w:t xml:space="preserve">С целью развития профессиональной ориентации выпускников основной школы в </w:t>
      </w:r>
      <w:r w:rsidR="00F76308">
        <w:t xml:space="preserve">программу </w:t>
      </w:r>
      <w:r w:rsidR="00FA1CAD">
        <w:t>«</w:t>
      </w:r>
      <w:r w:rsidR="00F76308">
        <w:t>Профориентационные курсы</w:t>
      </w:r>
      <w:r w:rsidR="00FA1CAD">
        <w:t xml:space="preserve">» </w:t>
      </w:r>
      <w:r>
        <w:t>для обучающихся 9-х классов включены</w:t>
      </w:r>
      <w:r w:rsidR="00FA1CAD">
        <w:t xml:space="preserve"> </w:t>
      </w:r>
      <w:r>
        <w:t>3 часа программы «Сервис и туризм».</w:t>
      </w:r>
    </w:p>
    <w:p w:rsidR="00B14FF4" w:rsidRDefault="00B14FF4" w:rsidP="005D67D6">
      <w:pPr>
        <w:pStyle w:val="a7"/>
        <w:ind w:firstLine="360"/>
        <w:jc w:val="both"/>
      </w:pPr>
      <w:r>
        <w:t xml:space="preserve">Учебно-исследовательская и проектная деятельность обучающихся 9-х классов осуществляется в рамках предмета «Проектная деятельность», что предоставляет возможность всем ученикам разработать и защитить индивидуальные проекты. Индивидуальный проект представляет собой самостоятельную работу, осуществляемую в течение всего учебного года. Он способствует развитию универсальных учебных действий в школе. </w:t>
      </w:r>
    </w:p>
    <w:p w:rsidR="00F7458A" w:rsidRDefault="00F7458A" w:rsidP="00F7458A">
      <w:pPr>
        <w:pStyle w:val="a7"/>
        <w:ind w:firstLine="360"/>
        <w:jc w:val="both"/>
      </w:pPr>
      <w:r>
        <w:t xml:space="preserve">В рамках программы </w:t>
      </w:r>
      <w:proofErr w:type="spellStart"/>
      <w:r>
        <w:t>профориентационных</w:t>
      </w:r>
      <w:proofErr w:type="spellEnd"/>
      <w:r>
        <w:t xml:space="preserve"> курсов включена программа «Сервис и туризм» в объеме трех часов в год. </w:t>
      </w:r>
    </w:p>
    <w:p w:rsidR="00F76308" w:rsidRDefault="00F76308" w:rsidP="00F7458A">
      <w:pPr>
        <w:pStyle w:val="a7"/>
        <w:jc w:val="both"/>
      </w:pPr>
    </w:p>
    <w:p w:rsidR="00F76308" w:rsidRPr="00F76308" w:rsidRDefault="00F76308" w:rsidP="00F76308">
      <w:pPr>
        <w:pStyle w:val="a7"/>
        <w:ind w:firstLine="360"/>
        <w:jc w:val="center"/>
        <w:rPr>
          <w:b/>
        </w:rPr>
      </w:pPr>
      <w:r w:rsidRPr="00F76308">
        <w:rPr>
          <w:b/>
        </w:rPr>
        <w:t>Часть учебного плана, формируемая участниками образовательных отношений</w:t>
      </w:r>
    </w:p>
    <w:p w:rsidR="00F76308" w:rsidRDefault="00F76308" w:rsidP="005D67D6">
      <w:pPr>
        <w:pStyle w:val="a7"/>
        <w:ind w:firstLine="360"/>
        <w:jc w:val="both"/>
      </w:pPr>
    </w:p>
    <w:p w:rsidR="005D67D6" w:rsidRDefault="005D67D6" w:rsidP="005D67D6">
      <w:pPr>
        <w:pStyle w:val="a7"/>
        <w:ind w:firstLine="360"/>
        <w:jc w:val="both"/>
      </w:pPr>
      <w:r w:rsidRPr="00F87FF5">
        <w:t>Часы из части, формируемой участниками образовательного процесса, в ц</w:t>
      </w:r>
      <w:r w:rsidR="00B14FF4">
        <w:t xml:space="preserve">елях обеспечения </w:t>
      </w:r>
      <w:proofErr w:type="gramStart"/>
      <w:r w:rsidR="00B14FF4">
        <w:t>индивидуальных</w:t>
      </w:r>
      <w:r w:rsidR="00025AA2">
        <w:t xml:space="preserve"> </w:t>
      </w:r>
      <w:r w:rsidRPr="00F87FF5">
        <w:t>потребностей</w:t>
      </w:r>
      <w:proofErr w:type="gramEnd"/>
      <w:r w:rsidRPr="00F87FF5">
        <w:t xml:space="preserve"> обучающихся распределены следующим образом</w:t>
      </w:r>
      <w:r w:rsidR="00AC7D01">
        <w:t xml:space="preserve"> в 5-</w:t>
      </w:r>
      <w:r w:rsidR="00FA1CAD">
        <w:t>9</w:t>
      </w:r>
      <w:r w:rsidR="00DB6FB0">
        <w:t>-</w:t>
      </w:r>
      <w:r w:rsidR="00AC7D01">
        <w:t>х классах</w:t>
      </w:r>
      <w:r w:rsidRPr="00F87FF5">
        <w:t>:</w:t>
      </w:r>
    </w:p>
    <w:p w:rsidR="005D67D6" w:rsidRPr="00F87FF5" w:rsidRDefault="005D67D6" w:rsidP="005D67D6">
      <w:pPr>
        <w:pStyle w:val="a7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260"/>
        <w:gridCol w:w="1440"/>
        <w:gridCol w:w="1260"/>
        <w:gridCol w:w="900"/>
        <w:gridCol w:w="1038"/>
      </w:tblGrid>
      <w:tr w:rsidR="005D67D6" w:rsidRPr="00F87FF5" w:rsidTr="00E650A7">
        <w:tc>
          <w:tcPr>
            <w:tcW w:w="3708" w:type="dxa"/>
          </w:tcPr>
          <w:p w:rsidR="005D67D6" w:rsidRPr="00F87FF5" w:rsidRDefault="005D67D6" w:rsidP="00E650A7">
            <w:pPr>
              <w:pStyle w:val="a7"/>
            </w:pPr>
            <w:r w:rsidRPr="00F87FF5">
              <w:t>Класс</w:t>
            </w:r>
          </w:p>
        </w:tc>
        <w:tc>
          <w:tcPr>
            <w:tcW w:w="1260" w:type="dxa"/>
          </w:tcPr>
          <w:p w:rsidR="005D67D6" w:rsidRPr="00F87FF5" w:rsidRDefault="005D67D6" w:rsidP="00E650A7">
            <w:pPr>
              <w:pStyle w:val="a7"/>
            </w:pPr>
            <w:r w:rsidRPr="00F87FF5">
              <w:t xml:space="preserve">V </w:t>
            </w:r>
            <w:proofErr w:type="gramStart"/>
            <w:r w:rsidRPr="00F87FF5">
              <w:t>А,Б</w:t>
            </w:r>
            <w:proofErr w:type="gramEnd"/>
          </w:p>
        </w:tc>
        <w:tc>
          <w:tcPr>
            <w:tcW w:w="1440" w:type="dxa"/>
          </w:tcPr>
          <w:p w:rsidR="005D67D6" w:rsidRPr="00F87FF5" w:rsidRDefault="005D67D6" w:rsidP="00E650A7">
            <w:pPr>
              <w:pStyle w:val="a7"/>
            </w:pPr>
            <w:r w:rsidRPr="00F87FF5">
              <w:t>VI</w:t>
            </w:r>
          </w:p>
        </w:tc>
        <w:tc>
          <w:tcPr>
            <w:tcW w:w="1260" w:type="dxa"/>
          </w:tcPr>
          <w:p w:rsidR="005D67D6" w:rsidRPr="00F87FF5" w:rsidRDefault="005D67D6" w:rsidP="00E650A7">
            <w:pPr>
              <w:pStyle w:val="a7"/>
            </w:pPr>
            <w:r w:rsidRPr="00F87FF5">
              <w:t>VII</w:t>
            </w:r>
          </w:p>
        </w:tc>
        <w:tc>
          <w:tcPr>
            <w:tcW w:w="900" w:type="dxa"/>
          </w:tcPr>
          <w:p w:rsidR="005D67D6" w:rsidRPr="00F87FF5" w:rsidRDefault="005D67D6" w:rsidP="00E650A7">
            <w:pPr>
              <w:pStyle w:val="a7"/>
            </w:pPr>
            <w:r w:rsidRPr="00F87FF5">
              <w:t>VIII</w:t>
            </w:r>
          </w:p>
        </w:tc>
        <w:tc>
          <w:tcPr>
            <w:tcW w:w="1038" w:type="dxa"/>
          </w:tcPr>
          <w:p w:rsidR="005D67D6" w:rsidRPr="00F87FF5" w:rsidRDefault="005D67D6" w:rsidP="00E650A7">
            <w:pPr>
              <w:pStyle w:val="a7"/>
            </w:pPr>
            <w:r w:rsidRPr="00F87FF5">
              <w:t>IX</w:t>
            </w:r>
          </w:p>
        </w:tc>
      </w:tr>
      <w:tr w:rsidR="005D67D6" w:rsidRPr="00F87FF5" w:rsidTr="00E650A7">
        <w:tc>
          <w:tcPr>
            <w:tcW w:w="3708" w:type="dxa"/>
          </w:tcPr>
          <w:p w:rsidR="005D67D6" w:rsidRPr="00F87FF5" w:rsidRDefault="005D67D6" w:rsidP="00E650A7">
            <w:pPr>
              <w:pStyle w:val="a7"/>
            </w:pPr>
            <w:r w:rsidRPr="00F87FF5">
              <w:t>Количество</w:t>
            </w:r>
          </w:p>
          <w:p w:rsidR="005D67D6" w:rsidRPr="00F87FF5" w:rsidRDefault="005D67D6" w:rsidP="00E650A7">
            <w:pPr>
              <w:pStyle w:val="a7"/>
            </w:pPr>
            <w:r w:rsidRPr="00F87FF5">
              <w:t>часов</w:t>
            </w:r>
          </w:p>
        </w:tc>
        <w:tc>
          <w:tcPr>
            <w:tcW w:w="1260" w:type="dxa"/>
          </w:tcPr>
          <w:p w:rsidR="005D67D6" w:rsidRPr="00F87FF5" w:rsidRDefault="00987DEC" w:rsidP="00E650A7">
            <w:pPr>
              <w:pStyle w:val="a7"/>
            </w:pPr>
            <w:r>
              <w:t>5</w:t>
            </w:r>
          </w:p>
        </w:tc>
        <w:tc>
          <w:tcPr>
            <w:tcW w:w="1440" w:type="dxa"/>
          </w:tcPr>
          <w:p w:rsidR="005D67D6" w:rsidRPr="00F87FF5" w:rsidRDefault="005D67D6" w:rsidP="00E650A7">
            <w:pPr>
              <w:pStyle w:val="a7"/>
            </w:pPr>
            <w:r w:rsidRPr="00F87FF5">
              <w:t>4</w:t>
            </w:r>
          </w:p>
        </w:tc>
        <w:tc>
          <w:tcPr>
            <w:tcW w:w="1260" w:type="dxa"/>
          </w:tcPr>
          <w:p w:rsidR="005D67D6" w:rsidRPr="00F87FF5" w:rsidRDefault="005D67D6" w:rsidP="00E650A7">
            <w:pPr>
              <w:pStyle w:val="a7"/>
            </w:pPr>
            <w:r w:rsidRPr="00F87FF5">
              <w:t>4</w:t>
            </w:r>
          </w:p>
        </w:tc>
        <w:tc>
          <w:tcPr>
            <w:tcW w:w="900" w:type="dxa"/>
          </w:tcPr>
          <w:p w:rsidR="005D67D6" w:rsidRPr="00F87FF5" w:rsidRDefault="00987DEC" w:rsidP="00E650A7">
            <w:pPr>
              <w:pStyle w:val="a7"/>
            </w:pPr>
            <w:r>
              <w:t>4</w:t>
            </w:r>
          </w:p>
        </w:tc>
        <w:tc>
          <w:tcPr>
            <w:tcW w:w="1038" w:type="dxa"/>
          </w:tcPr>
          <w:p w:rsidR="005D67D6" w:rsidRPr="00F87FF5" w:rsidRDefault="00987DEC" w:rsidP="00E650A7">
            <w:pPr>
              <w:pStyle w:val="a7"/>
            </w:pPr>
            <w:r>
              <w:t>4</w:t>
            </w:r>
          </w:p>
        </w:tc>
      </w:tr>
      <w:tr w:rsidR="005D67D6" w:rsidRPr="00F87FF5" w:rsidTr="00E650A7">
        <w:tc>
          <w:tcPr>
            <w:tcW w:w="9606" w:type="dxa"/>
            <w:gridSpan w:val="6"/>
          </w:tcPr>
          <w:p w:rsidR="005D67D6" w:rsidRPr="00F87FF5" w:rsidRDefault="005D67D6" w:rsidP="00E650A7">
            <w:pPr>
              <w:pStyle w:val="a7"/>
            </w:pPr>
            <w:r w:rsidRPr="00F87FF5">
              <w:t>на  увеличение часов предметов федерального компонента базисного учебного плана</w:t>
            </w:r>
          </w:p>
        </w:tc>
      </w:tr>
      <w:tr w:rsidR="005D67D6" w:rsidRPr="00F87FF5" w:rsidTr="00E650A7">
        <w:trPr>
          <w:trHeight w:val="363"/>
        </w:trPr>
        <w:tc>
          <w:tcPr>
            <w:tcW w:w="3708" w:type="dxa"/>
          </w:tcPr>
          <w:p w:rsidR="005D67D6" w:rsidRPr="00F87FF5" w:rsidRDefault="005D67D6" w:rsidP="00E650A7">
            <w:pPr>
              <w:pStyle w:val="a7"/>
            </w:pPr>
            <w:r w:rsidRPr="00F87FF5">
              <w:t>Русский язык</w:t>
            </w:r>
          </w:p>
        </w:tc>
        <w:tc>
          <w:tcPr>
            <w:tcW w:w="1260" w:type="dxa"/>
            <w:vAlign w:val="center"/>
          </w:tcPr>
          <w:p w:rsidR="005D67D6" w:rsidRPr="00F87FF5" w:rsidRDefault="005D67D6" w:rsidP="00E650A7">
            <w:pPr>
              <w:pStyle w:val="a7"/>
            </w:pPr>
            <w:r w:rsidRPr="00F87FF5">
              <w:t>1</w:t>
            </w:r>
          </w:p>
        </w:tc>
        <w:tc>
          <w:tcPr>
            <w:tcW w:w="1440" w:type="dxa"/>
            <w:vAlign w:val="center"/>
          </w:tcPr>
          <w:p w:rsidR="005D67D6" w:rsidRPr="00F87FF5" w:rsidRDefault="005D67D6" w:rsidP="00E650A7">
            <w:pPr>
              <w:pStyle w:val="a7"/>
            </w:pPr>
          </w:p>
        </w:tc>
        <w:tc>
          <w:tcPr>
            <w:tcW w:w="1260" w:type="dxa"/>
            <w:vAlign w:val="center"/>
          </w:tcPr>
          <w:p w:rsidR="005D67D6" w:rsidRPr="00F87FF5" w:rsidRDefault="005D67D6" w:rsidP="00E650A7">
            <w:pPr>
              <w:pStyle w:val="a7"/>
            </w:pPr>
            <w:r w:rsidRPr="00F87FF5">
              <w:t>1</w:t>
            </w:r>
          </w:p>
        </w:tc>
        <w:tc>
          <w:tcPr>
            <w:tcW w:w="900" w:type="dxa"/>
            <w:vAlign w:val="center"/>
          </w:tcPr>
          <w:p w:rsidR="005D67D6" w:rsidRPr="00F87FF5" w:rsidRDefault="005D67D6" w:rsidP="00E650A7">
            <w:pPr>
              <w:pStyle w:val="a7"/>
            </w:pPr>
            <w:r w:rsidRPr="00F87FF5">
              <w:t>1</w:t>
            </w:r>
          </w:p>
        </w:tc>
        <w:tc>
          <w:tcPr>
            <w:tcW w:w="1038" w:type="dxa"/>
          </w:tcPr>
          <w:p w:rsidR="005D67D6" w:rsidRPr="00F87FF5" w:rsidRDefault="005D67D6" w:rsidP="00E650A7">
            <w:pPr>
              <w:pStyle w:val="a7"/>
            </w:pPr>
          </w:p>
        </w:tc>
      </w:tr>
      <w:tr w:rsidR="005D67D6" w:rsidRPr="00F87FF5" w:rsidTr="00AC7D01">
        <w:trPr>
          <w:trHeight w:val="171"/>
        </w:trPr>
        <w:tc>
          <w:tcPr>
            <w:tcW w:w="3708" w:type="dxa"/>
          </w:tcPr>
          <w:p w:rsidR="005D67D6" w:rsidRPr="00F87FF5" w:rsidRDefault="005D67D6" w:rsidP="00E650A7">
            <w:pPr>
              <w:pStyle w:val="a7"/>
            </w:pPr>
            <w:r w:rsidRPr="00F87FF5">
              <w:t xml:space="preserve">Литература </w:t>
            </w:r>
          </w:p>
        </w:tc>
        <w:tc>
          <w:tcPr>
            <w:tcW w:w="1260" w:type="dxa"/>
            <w:vAlign w:val="center"/>
          </w:tcPr>
          <w:p w:rsidR="005D67D6" w:rsidRPr="00F87FF5" w:rsidRDefault="005D67D6" w:rsidP="00E650A7">
            <w:pPr>
              <w:pStyle w:val="a7"/>
            </w:pPr>
          </w:p>
        </w:tc>
        <w:tc>
          <w:tcPr>
            <w:tcW w:w="1440" w:type="dxa"/>
            <w:vAlign w:val="center"/>
          </w:tcPr>
          <w:p w:rsidR="005D67D6" w:rsidRPr="00F87FF5" w:rsidRDefault="005D67D6" w:rsidP="00E650A7">
            <w:pPr>
              <w:pStyle w:val="a7"/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5D67D6" w:rsidRPr="00F87FF5" w:rsidRDefault="005D67D6" w:rsidP="00E650A7">
            <w:pPr>
              <w:pStyle w:val="a7"/>
            </w:pPr>
          </w:p>
        </w:tc>
        <w:tc>
          <w:tcPr>
            <w:tcW w:w="900" w:type="dxa"/>
            <w:vAlign w:val="center"/>
          </w:tcPr>
          <w:p w:rsidR="005D67D6" w:rsidRPr="00F87FF5" w:rsidRDefault="005D67D6" w:rsidP="00E650A7">
            <w:pPr>
              <w:pStyle w:val="a7"/>
            </w:pPr>
            <w:r w:rsidRPr="00F87FF5">
              <w:t>1</w:t>
            </w:r>
          </w:p>
        </w:tc>
        <w:tc>
          <w:tcPr>
            <w:tcW w:w="1038" w:type="dxa"/>
          </w:tcPr>
          <w:p w:rsidR="005D67D6" w:rsidRPr="00F87FF5" w:rsidRDefault="005D67D6" w:rsidP="00E650A7">
            <w:pPr>
              <w:pStyle w:val="a7"/>
            </w:pPr>
          </w:p>
        </w:tc>
      </w:tr>
      <w:tr w:rsidR="005D67D6" w:rsidRPr="00F87FF5" w:rsidTr="00E650A7">
        <w:trPr>
          <w:trHeight w:val="303"/>
        </w:trPr>
        <w:tc>
          <w:tcPr>
            <w:tcW w:w="3708" w:type="dxa"/>
          </w:tcPr>
          <w:p w:rsidR="005D67D6" w:rsidRPr="00F87FF5" w:rsidRDefault="005D67D6" w:rsidP="00E650A7">
            <w:pPr>
              <w:pStyle w:val="a7"/>
            </w:pPr>
            <w:r w:rsidRPr="00F87FF5">
              <w:t>Математика</w:t>
            </w:r>
          </w:p>
        </w:tc>
        <w:tc>
          <w:tcPr>
            <w:tcW w:w="1260" w:type="dxa"/>
            <w:vAlign w:val="center"/>
          </w:tcPr>
          <w:p w:rsidR="005D67D6" w:rsidRPr="00F87FF5" w:rsidRDefault="005D67D6" w:rsidP="00E650A7">
            <w:pPr>
              <w:pStyle w:val="a7"/>
            </w:pPr>
            <w:r w:rsidRPr="00F87FF5">
              <w:t>1</w:t>
            </w:r>
          </w:p>
        </w:tc>
        <w:tc>
          <w:tcPr>
            <w:tcW w:w="1440" w:type="dxa"/>
          </w:tcPr>
          <w:p w:rsidR="005D67D6" w:rsidRPr="00F87FF5" w:rsidRDefault="005D67D6" w:rsidP="00E650A7">
            <w:pPr>
              <w:pStyle w:val="a7"/>
            </w:pPr>
            <w:r w:rsidRPr="00F87FF5">
              <w:t>1</w:t>
            </w:r>
          </w:p>
        </w:tc>
        <w:tc>
          <w:tcPr>
            <w:tcW w:w="1260" w:type="dxa"/>
            <w:vAlign w:val="center"/>
          </w:tcPr>
          <w:p w:rsidR="005D67D6" w:rsidRPr="00F87FF5" w:rsidRDefault="005D67D6" w:rsidP="00E650A7">
            <w:pPr>
              <w:pStyle w:val="a7"/>
            </w:pPr>
          </w:p>
        </w:tc>
        <w:tc>
          <w:tcPr>
            <w:tcW w:w="900" w:type="dxa"/>
            <w:vAlign w:val="center"/>
          </w:tcPr>
          <w:p w:rsidR="005D67D6" w:rsidRPr="00F87FF5" w:rsidRDefault="005D67D6" w:rsidP="00E650A7">
            <w:pPr>
              <w:pStyle w:val="a7"/>
            </w:pPr>
          </w:p>
        </w:tc>
        <w:tc>
          <w:tcPr>
            <w:tcW w:w="1038" w:type="dxa"/>
          </w:tcPr>
          <w:p w:rsidR="005D67D6" w:rsidRPr="00F87FF5" w:rsidRDefault="005D67D6" w:rsidP="00E650A7">
            <w:pPr>
              <w:pStyle w:val="a7"/>
            </w:pPr>
          </w:p>
        </w:tc>
      </w:tr>
      <w:tr w:rsidR="005D67D6" w:rsidRPr="00F87FF5" w:rsidTr="00E650A7">
        <w:trPr>
          <w:trHeight w:val="251"/>
        </w:trPr>
        <w:tc>
          <w:tcPr>
            <w:tcW w:w="3708" w:type="dxa"/>
          </w:tcPr>
          <w:p w:rsidR="005D67D6" w:rsidRPr="00F87FF5" w:rsidRDefault="005D67D6" w:rsidP="00E650A7">
            <w:pPr>
              <w:pStyle w:val="a7"/>
            </w:pPr>
            <w:r w:rsidRPr="00F87FF5">
              <w:t>Алгебра</w:t>
            </w:r>
          </w:p>
        </w:tc>
        <w:tc>
          <w:tcPr>
            <w:tcW w:w="1260" w:type="dxa"/>
            <w:vAlign w:val="center"/>
          </w:tcPr>
          <w:p w:rsidR="005D67D6" w:rsidRPr="00F87FF5" w:rsidRDefault="005D67D6" w:rsidP="00E650A7">
            <w:pPr>
              <w:pStyle w:val="a7"/>
            </w:pPr>
          </w:p>
        </w:tc>
        <w:tc>
          <w:tcPr>
            <w:tcW w:w="1440" w:type="dxa"/>
          </w:tcPr>
          <w:p w:rsidR="005D67D6" w:rsidRPr="00F87FF5" w:rsidRDefault="005D67D6" w:rsidP="00E650A7">
            <w:pPr>
              <w:pStyle w:val="a7"/>
            </w:pPr>
          </w:p>
        </w:tc>
        <w:tc>
          <w:tcPr>
            <w:tcW w:w="1260" w:type="dxa"/>
            <w:vAlign w:val="center"/>
          </w:tcPr>
          <w:p w:rsidR="005D67D6" w:rsidRPr="00F87FF5" w:rsidRDefault="005D67D6" w:rsidP="00E650A7">
            <w:pPr>
              <w:pStyle w:val="a7"/>
            </w:pPr>
            <w:r w:rsidRPr="00F87FF5">
              <w:t>1</w:t>
            </w:r>
          </w:p>
        </w:tc>
        <w:tc>
          <w:tcPr>
            <w:tcW w:w="900" w:type="dxa"/>
            <w:vAlign w:val="center"/>
          </w:tcPr>
          <w:p w:rsidR="005D67D6" w:rsidRPr="00F87FF5" w:rsidRDefault="005D67D6" w:rsidP="00E650A7">
            <w:pPr>
              <w:pStyle w:val="a7"/>
            </w:pPr>
            <w:r w:rsidRPr="00F87FF5">
              <w:t>1</w:t>
            </w:r>
          </w:p>
        </w:tc>
        <w:tc>
          <w:tcPr>
            <w:tcW w:w="1038" w:type="dxa"/>
          </w:tcPr>
          <w:p w:rsidR="005D67D6" w:rsidRPr="00F87FF5" w:rsidRDefault="005D67D6" w:rsidP="00E650A7">
            <w:pPr>
              <w:pStyle w:val="a7"/>
            </w:pPr>
          </w:p>
        </w:tc>
      </w:tr>
      <w:tr w:rsidR="00CD084A" w:rsidRPr="00F87FF5" w:rsidTr="00E650A7">
        <w:trPr>
          <w:trHeight w:val="251"/>
        </w:trPr>
        <w:tc>
          <w:tcPr>
            <w:tcW w:w="3708" w:type="dxa"/>
          </w:tcPr>
          <w:p w:rsidR="00CD084A" w:rsidRPr="00F87FF5" w:rsidRDefault="00CD084A" w:rsidP="00E650A7">
            <w:pPr>
              <w:pStyle w:val="a7"/>
            </w:pPr>
            <w:r>
              <w:t>Обществознание</w:t>
            </w:r>
          </w:p>
        </w:tc>
        <w:tc>
          <w:tcPr>
            <w:tcW w:w="1260" w:type="dxa"/>
            <w:vAlign w:val="center"/>
          </w:tcPr>
          <w:p w:rsidR="00CD084A" w:rsidRPr="00F87FF5" w:rsidRDefault="00CD084A" w:rsidP="00E650A7">
            <w:pPr>
              <w:pStyle w:val="a7"/>
            </w:pPr>
            <w:r>
              <w:t>1</w:t>
            </w:r>
          </w:p>
        </w:tc>
        <w:tc>
          <w:tcPr>
            <w:tcW w:w="1440" w:type="dxa"/>
          </w:tcPr>
          <w:p w:rsidR="00CD084A" w:rsidRPr="00F87FF5" w:rsidRDefault="00CD084A" w:rsidP="00E650A7">
            <w:pPr>
              <w:pStyle w:val="a7"/>
            </w:pPr>
          </w:p>
        </w:tc>
        <w:tc>
          <w:tcPr>
            <w:tcW w:w="1260" w:type="dxa"/>
            <w:vAlign w:val="center"/>
          </w:tcPr>
          <w:p w:rsidR="00CD084A" w:rsidRPr="00F87FF5" w:rsidRDefault="00CD084A" w:rsidP="00E650A7">
            <w:pPr>
              <w:pStyle w:val="a7"/>
            </w:pPr>
          </w:p>
        </w:tc>
        <w:tc>
          <w:tcPr>
            <w:tcW w:w="900" w:type="dxa"/>
            <w:vAlign w:val="center"/>
          </w:tcPr>
          <w:p w:rsidR="00CD084A" w:rsidRPr="00F87FF5" w:rsidRDefault="00CD084A" w:rsidP="00E650A7">
            <w:pPr>
              <w:pStyle w:val="a7"/>
            </w:pPr>
          </w:p>
        </w:tc>
        <w:tc>
          <w:tcPr>
            <w:tcW w:w="1038" w:type="dxa"/>
          </w:tcPr>
          <w:p w:rsidR="00CD084A" w:rsidRPr="00F87FF5" w:rsidRDefault="00CD084A" w:rsidP="00E650A7">
            <w:pPr>
              <w:pStyle w:val="a7"/>
            </w:pPr>
          </w:p>
        </w:tc>
      </w:tr>
      <w:tr w:rsidR="005D67D6" w:rsidRPr="00F87FF5" w:rsidTr="00E650A7">
        <w:trPr>
          <w:trHeight w:val="292"/>
        </w:trPr>
        <w:tc>
          <w:tcPr>
            <w:tcW w:w="3708" w:type="dxa"/>
          </w:tcPr>
          <w:p w:rsidR="005D67D6" w:rsidRPr="00F87FF5" w:rsidRDefault="005D67D6" w:rsidP="00E650A7">
            <w:pPr>
              <w:pStyle w:val="a7"/>
            </w:pPr>
            <w:r w:rsidRPr="00F87FF5">
              <w:t>Биология</w:t>
            </w:r>
          </w:p>
        </w:tc>
        <w:tc>
          <w:tcPr>
            <w:tcW w:w="1260" w:type="dxa"/>
            <w:vAlign w:val="center"/>
          </w:tcPr>
          <w:p w:rsidR="005D67D6" w:rsidRPr="00F87FF5" w:rsidRDefault="005D67D6" w:rsidP="00E650A7">
            <w:pPr>
              <w:pStyle w:val="a7"/>
            </w:pPr>
          </w:p>
        </w:tc>
        <w:tc>
          <w:tcPr>
            <w:tcW w:w="1440" w:type="dxa"/>
          </w:tcPr>
          <w:p w:rsidR="005D67D6" w:rsidRPr="00F87FF5" w:rsidRDefault="005D67D6" w:rsidP="00E650A7">
            <w:pPr>
              <w:pStyle w:val="a7"/>
            </w:pPr>
            <w:r w:rsidRPr="00F87FF5">
              <w:t>1</w:t>
            </w:r>
          </w:p>
        </w:tc>
        <w:tc>
          <w:tcPr>
            <w:tcW w:w="1260" w:type="dxa"/>
            <w:vAlign w:val="center"/>
          </w:tcPr>
          <w:p w:rsidR="005D67D6" w:rsidRPr="00F87FF5" w:rsidRDefault="005D67D6" w:rsidP="00E650A7">
            <w:pPr>
              <w:pStyle w:val="a7"/>
            </w:pPr>
          </w:p>
        </w:tc>
        <w:tc>
          <w:tcPr>
            <w:tcW w:w="900" w:type="dxa"/>
            <w:vAlign w:val="center"/>
          </w:tcPr>
          <w:p w:rsidR="005D67D6" w:rsidRPr="00F87FF5" w:rsidRDefault="005D67D6" w:rsidP="00E650A7">
            <w:pPr>
              <w:pStyle w:val="a7"/>
            </w:pPr>
          </w:p>
        </w:tc>
        <w:tc>
          <w:tcPr>
            <w:tcW w:w="1038" w:type="dxa"/>
          </w:tcPr>
          <w:p w:rsidR="005D67D6" w:rsidRPr="00F87FF5" w:rsidRDefault="005D67D6" w:rsidP="00E650A7">
            <w:pPr>
              <w:pStyle w:val="a7"/>
            </w:pPr>
          </w:p>
        </w:tc>
      </w:tr>
    </w:tbl>
    <w:p w:rsidR="00451076" w:rsidRDefault="00451076" w:rsidP="00132ADB">
      <w:pPr>
        <w:pStyle w:val="a3"/>
        <w:ind w:left="0"/>
        <w:jc w:val="both"/>
        <w:rPr>
          <w:sz w:val="24"/>
        </w:rPr>
      </w:pPr>
    </w:p>
    <w:p w:rsidR="00451076" w:rsidRDefault="0023109F">
      <w:pPr>
        <w:spacing w:after="200" w:line="276" w:lineRule="auto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>
            <wp:extent cx="6633748" cy="938253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20181102124315_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384" cy="940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</w:rPr>
        <w:lastRenderedPageBreak/>
        <w:drawing>
          <wp:inline distT="0" distB="0" distL="0" distR="0">
            <wp:extent cx="6233822" cy="881689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an20181102124315_00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3745" cy="8830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5A3" w:rsidRPr="00132ADB" w:rsidRDefault="00DB65A3" w:rsidP="0023109F">
      <w:pPr>
        <w:spacing w:after="200" w:line="276" w:lineRule="auto"/>
        <w:rPr>
          <w:sz w:val="24"/>
        </w:rPr>
      </w:pPr>
      <w:bookmarkStart w:id="0" w:name="_GoBack"/>
      <w:bookmarkEnd w:id="0"/>
    </w:p>
    <w:sectPr w:rsidR="00DB65A3" w:rsidRPr="00132ADB" w:rsidSect="0023109F">
      <w:pgSz w:w="11906" w:h="16838"/>
      <w:pgMar w:top="1134" w:right="851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C76F0"/>
    <w:multiLevelType w:val="multilevel"/>
    <w:tmpl w:val="552AC8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A4B5810"/>
    <w:multiLevelType w:val="multilevel"/>
    <w:tmpl w:val="72EA01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28C30C2A"/>
    <w:multiLevelType w:val="hybridMultilevel"/>
    <w:tmpl w:val="9C225918"/>
    <w:lvl w:ilvl="0" w:tplc="4DF89760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2D3F0C"/>
    <w:multiLevelType w:val="multilevel"/>
    <w:tmpl w:val="CC80EE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BA50979"/>
    <w:multiLevelType w:val="hybridMultilevel"/>
    <w:tmpl w:val="8AEAA84C"/>
    <w:lvl w:ilvl="0" w:tplc="904ADE6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0112CF"/>
    <w:multiLevelType w:val="hybridMultilevel"/>
    <w:tmpl w:val="C9A8D646"/>
    <w:lvl w:ilvl="0" w:tplc="D9368C1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85986"/>
    <w:multiLevelType w:val="hybridMultilevel"/>
    <w:tmpl w:val="5DEA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5624A9"/>
    <w:multiLevelType w:val="hybridMultilevel"/>
    <w:tmpl w:val="B0CE4F1E"/>
    <w:lvl w:ilvl="0" w:tplc="44B2EA86">
      <w:start w:val="7"/>
      <w:numFmt w:val="upperRoman"/>
      <w:lvlText w:val="%1."/>
      <w:lvlJc w:val="left"/>
      <w:pPr>
        <w:ind w:left="199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>
    <w:nsid w:val="37E62839"/>
    <w:multiLevelType w:val="hybridMultilevel"/>
    <w:tmpl w:val="172AF464"/>
    <w:lvl w:ilvl="0" w:tplc="94B691A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981255"/>
    <w:multiLevelType w:val="hybridMultilevel"/>
    <w:tmpl w:val="2D3258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5B4988"/>
    <w:multiLevelType w:val="hybridMultilevel"/>
    <w:tmpl w:val="805AA14E"/>
    <w:lvl w:ilvl="0" w:tplc="DC8692C2">
      <w:start w:val="1"/>
      <w:numFmt w:val="decimal"/>
      <w:lvlText w:val="%1."/>
      <w:lvlJc w:val="left"/>
      <w:pPr>
        <w:ind w:left="1065" w:hanging="70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C2346B"/>
    <w:multiLevelType w:val="hybridMultilevel"/>
    <w:tmpl w:val="F7B6A4F4"/>
    <w:lvl w:ilvl="0" w:tplc="827C670E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DBA117F"/>
    <w:multiLevelType w:val="hybridMultilevel"/>
    <w:tmpl w:val="EA66EDA6"/>
    <w:lvl w:ilvl="0" w:tplc="7E04C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FC2EDC">
      <w:numFmt w:val="none"/>
      <w:lvlText w:val=""/>
      <w:lvlJc w:val="left"/>
      <w:pPr>
        <w:tabs>
          <w:tab w:val="num" w:pos="360"/>
        </w:tabs>
      </w:pPr>
    </w:lvl>
    <w:lvl w:ilvl="2" w:tplc="1DDCD938">
      <w:numFmt w:val="none"/>
      <w:lvlText w:val=""/>
      <w:lvlJc w:val="left"/>
      <w:pPr>
        <w:tabs>
          <w:tab w:val="num" w:pos="360"/>
        </w:tabs>
      </w:pPr>
    </w:lvl>
    <w:lvl w:ilvl="3" w:tplc="EFF40FEC">
      <w:numFmt w:val="none"/>
      <w:lvlText w:val=""/>
      <w:lvlJc w:val="left"/>
      <w:pPr>
        <w:tabs>
          <w:tab w:val="num" w:pos="360"/>
        </w:tabs>
      </w:pPr>
    </w:lvl>
    <w:lvl w:ilvl="4" w:tplc="14E0183A">
      <w:numFmt w:val="none"/>
      <w:lvlText w:val=""/>
      <w:lvlJc w:val="left"/>
      <w:pPr>
        <w:tabs>
          <w:tab w:val="num" w:pos="360"/>
        </w:tabs>
      </w:pPr>
    </w:lvl>
    <w:lvl w:ilvl="5" w:tplc="AF76EEA4">
      <w:numFmt w:val="none"/>
      <w:lvlText w:val=""/>
      <w:lvlJc w:val="left"/>
      <w:pPr>
        <w:tabs>
          <w:tab w:val="num" w:pos="360"/>
        </w:tabs>
      </w:pPr>
    </w:lvl>
    <w:lvl w:ilvl="6" w:tplc="B23647B2">
      <w:numFmt w:val="none"/>
      <w:lvlText w:val=""/>
      <w:lvlJc w:val="left"/>
      <w:pPr>
        <w:tabs>
          <w:tab w:val="num" w:pos="360"/>
        </w:tabs>
      </w:pPr>
    </w:lvl>
    <w:lvl w:ilvl="7" w:tplc="E5327354">
      <w:numFmt w:val="none"/>
      <w:lvlText w:val=""/>
      <w:lvlJc w:val="left"/>
      <w:pPr>
        <w:tabs>
          <w:tab w:val="num" w:pos="360"/>
        </w:tabs>
      </w:pPr>
    </w:lvl>
    <w:lvl w:ilvl="8" w:tplc="C20CE1B4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4FA95256"/>
    <w:multiLevelType w:val="hybridMultilevel"/>
    <w:tmpl w:val="FFFAC6CC"/>
    <w:lvl w:ilvl="0" w:tplc="0419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208386C"/>
    <w:multiLevelType w:val="multilevel"/>
    <w:tmpl w:val="A3C2F0AE"/>
    <w:lvl w:ilvl="0">
      <w:start w:val="4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52B9480F"/>
    <w:multiLevelType w:val="hybridMultilevel"/>
    <w:tmpl w:val="5D26CDFA"/>
    <w:lvl w:ilvl="0" w:tplc="C870FA2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>
    <w:nsid w:val="5A73246D"/>
    <w:multiLevelType w:val="multilevel"/>
    <w:tmpl w:val="A848876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5B953B95"/>
    <w:multiLevelType w:val="hybridMultilevel"/>
    <w:tmpl w:val="A65CC758"/>
    <w:lvl w:ilvl="0" w:tplc="271CE71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995104"/>
    <w:multiLevelType w:val="multilevel"/>
    <w:tmpl w:val="D2E64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63836B39"/>
    <w:multiLevelType w:val="hybridMultilevel"/>
    <w:tmpl w:val="8E306C14"/>
    <w:lvl w:ilvl="0" w:tplc="C870FA2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>
    <w:nsid w:val="66BB5EA2"/>
    <w:multiLevelType w:val="multilevel"/>
    <w:tmpl w:val="8FA4F1F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6BC82E31"/>
    <w:multiLevelType w:val="hybridMultilevel"/>
    <w:tmpl w:val="11E6F8EA"/>
    <w:lvl w:ilvl="0" w:tplc="4CFE20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366DED"/>
    <w:multiLevelType w:val="hybridMultilevel"/>
    <w:tmpl w:val="C58654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2128FE"/>
    <w:multiLevelType w:val="hybridMultilevel"/>
    <w:tmpl w:val="8B220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9"/>
  </w:num>
  <w:num w:numId="4">
    <w:abstractNumId w:val="16"/>
  </w:num>
  <w:num w:numId="5">
    <w:abstractNumId w:val="1"/>
  </w:num>
  <w:num w:numId="6">
    <w:abstractNumId w:val="3"/>
  </w:num>
  <w:num w:numId="7">
    <w:abstractNumId w:val="11"/>
  </w:num>
  <w:num w:numId="8">
    <w:abstractNumId w:val="14"/>
  </w:num>
  <w:num w:numId="9">
    <w:abstractNumId w:val="0"/>
  </w:num>
  <w:num w:numId="10">
    <w:abstractNumId w:val="7"/>
  </w:num>
  <w:num w:numId="11">
    <w:abstractNumId w:val="2"/>
  </w:num>
  <w:num w:numId="12">
    <w:abstractNumId w:val="19"/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8"/>
  </w:num>
  <w:num w:numId="16">
    <w:abstractNumId w:val="12"/>
  </w:num>
  <w:num w:numId="17">
    <w:abstractNumId w:val="17"/>
  </w:num>
  <w:num w:numId="18">
    <w:abstractNumId w:val="21"/>
  </w:num>
  <w:num w:numId="19">
    <w:abstractNumId w:val="4"/>
  </w:num>
  <w:num w:numId="20">
    <w:abstractNumId w:val="22"/>
  </w:num>
  <w:num w:numId="21">
    <w:abstractNumId w:val="8"/>
  </w:num>
  <w:num w:numId="22">
    <w:abstractNumId w:val="5"/>
  </w:num>
  <w:num w:numId="23">
    <w:abstractNumId w:val="2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B89"/>
    <w:rsid w:val="0001478D"/>
    <w:rsid w:val="00025AA2"/>
    <w:rsid w:val="0006276C"/>
    <w:rsid w:val="000E23C9"/>
    <w:rsid w:val="000F020E"/>
    <w:rsid w:val="00132ADB"/>
    <w:rsid w:val="002052DA"/>
    <w:rsid w:val="0023109F"/>
    <w:rsid w:val="00296310"/>
    <w:rsid w:val="002F3421"/>
    <w:rsid w:val="0031492F"/>
    <w:rsid w:val="00342871"/>
    <w:rsid w:val="003A329F"/>
    <w:rsid w:val="003A742B"/>
    <w:rsid w:val="003B2D00"/>
    <w:rsid w:val="003E0195"/>
    <w:rsid w:val="00401B58"/>
    <w:rsid w:val="00451076"/>
    <w:rsid w:val="004575C3"/>
    <w:rsid w:val="004B70D7"/>
    <w:rsid w:val="004C3E06"/>
    <w:rsid w:val="004C3EBC"/>
    <w:rsid w:val="004E7041"/>
    <w:rsid w:val="004F5E8D"/>
    <w:rsid w:val="00506997"/>
    <w:rsid w:val="00581BAC"/>
    <w:rsid w:val="00596A8C"/>
    <w:rsid w:val="005979E6"/>
    <w:rsid w:val="005D67D6"/>
    <w:rsid w:val="005F2934"/>
    <w:rsid w:val="005F5085"/>
    <w:rsid w:val="00632E18"/>
    <w:rsid w:val="0067774C"/>
    <w:rsid w:val="006921FF"/>
    <w:rsid w:val="006A29F1"/>
    <w:rsid w:val="006B45A0"/>
    <w:rsid w:val="006D3CBA"/>
    <w:rsid w:val="006E0C7D"/>
    <w:rsid w:val="006F0550"/>
    <w:rsid w:val="00736D14"/>
    <w:rsid w:val="00753442"/>
    <w:rsid w:val="007570D1"/>
    <w:rsid w:val="00764D74"/>
    <w:rsid w:val="0077543C"/>
    <w:rsid w:val="007A41EB"/>
    <w:rsid w:val="007C5A3B"/>
    <w:rsid w:val="007E1BF1"/>
    <w:rsid w:val="0083222E"/>
    <w:rsid w:val="0087120C"/>
    <w:rsid w:val="008B083E"/>
    <w:rsid w:val="008D5297"/>
    <w:rsid w:val="008D7479"/>
    <w:rsid w:val="008F370D"/>
    <w:rsid w:val="009061DE"/>
    <w:rsid w:val="00946343"/>
    <w:rsid w:val="00975B89"/>
    <w:rsid w:val="00987DEC"/>
    <w:rsid w:val="009F0939"/>
    <w:rsid w:val="00A12E6B"/>
    <w:rsid w:val="00A55DDB"/>
    <w:rsid w:val="00A95B56"/>
    <w:rsid w:val="00AA68FE"/>
    <w:rsid w:val="00AC7D01"/>
    <w:rsid w:val="00AD1D9C"/>
    <w:rsid w:val="00AD631D"/>
    <w:rsid w:val="00B076FA"/>
    <w:rsid w:val="00B14FF4"/>
    <w:rsid w:val="00B313A6"/>
    <w:rsid w:val="00B444CC"/>
    <w:rsid w:val="00B728B1"/>
    <w:rsid w:val="00B83157"/>
    <w:rsid w:val="00B86F24"/>
    <w:rsid w:val="00B9268C"/>
    <w:rsid w:val="00B953A5"/>
    <w:rsid w:val="00BA06A8"/>
    <w:rsid w:val="00BA2BD5"/>
    <w:rsid w:val="00BB47D1"/>
    <w:rsid w:val="00C11B9C"/>
    <w:rsid w:val="00C35238"/>
    <w:rsid w:val="00C9332D"/>
    <w:rsid w:val="00CD084A"/>
    <w:rsid w:val="00CD2020"/>
    <w:rsid w:val="00D3407C"/>
    <w:rsid w:val="00D704FD"/>
    <w:rsid w:val="00D84017"/>
    <w:rsid w:val="00D93542"/>
    <w:rsid w:val="00DA4BAD"/>
    <w:rsid w:val="00DB65A3"/>
    <w:rsid w:val="00DB6FB0"/>
    <w:rsid w:val="00E10882"/>
    <w:rsid w:val="00E110CD"/>
    <w:rsid w:val="00E24C09"/>
    <w:rsid w:val="00E76B89"/>
    <w:rsid w:val="00E83E3F"/>
    <w:rsid w:val="00E90EA9"/>
    <w:rsid w:val="00E91B99"/>
    <w:rsid w:val="00EC0A2D"/>
    <w:rsid w:val="00ED63A7"/>
    <w:rsid w:val="00F54D35"/>
    <w:rsid w:val="00F7458A"/>
    <w:rsid w:val="00F76308"/>
    <w:rsid w:val="00F95492"/>
    <w:rsid w:val="00FA1CAD"/>
    <w:rsid w:val="00FC25B2"/>
    <w:rsid w:val="00FD47C9"/>
    <w:rsid w:val="00FF0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74A975-6B8A-4149-8A73-014E38E10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B8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975B8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75B8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 Indent"/>
    <w:basedOn w:val="a"/>
    <w:link w:val="a4"/>
    <w:uiPriority w:val="99"/>
    <w:unhideWhenUsed/>
    <w:rsid w:val="00975B8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75B8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link w:val="a6"/>
    <w:qFormat/>
    <w:rsid w:val="000F020E"/>
    <w:pPr>
      <w:ind w:left="720"/>
      <w:contextualSpacing/>
    </w:pPr>
  </w:style>
  <w:style w:type="paragraph" w:styleId="a7">
    <w:name w:val="No Spacing"/>
    <w:link w:val="a8"/>
    <w:uiPriority w:val="1"/>
    <w:qFormat/>
    <w:rsid w:val="00B07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E23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E0C7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E0C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lock Text"/>
    <w:basedOn w:val="a"/>
    <w:rsid w:val="006E0C7D"/>
    <w:pPr>
      <w:ind w:left="-850" w:right="-1134" w:hanging="284"/>
      <w:jc w:val="both"/>
    </w:pPr>
    <w:rPr>
      <w:b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F5E8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5E8D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4F5E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D93542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D9354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d">
    <w:name w:val="Strong"/>
    <w:uiPriority w:val="22"/>
    <w:qFormat/>
    <w:rsid w:val="00D93542"/>
    <w:rPr>
      <w:b/>
      <w:bCs/>
    </w:rPr>
  </w:style>
  <w:style w:type="character" w:styleId="ae">
    <w:name w:val="Emphasis"/>
    <w:uiPriority w:val="20"/>
    <w:qFormat/>
    <w:rsid w:val="00D93542"/>
    <w:rPr>
      <w:i/>
      <w:iCs/>
    </w:rPr>
  </w:style>
  <w:style w:type="character" w:customStyle="1" w:styleId="a6">
    <w:name w:val="Абзац списка Знак"/>
    <w:link w:val="a5"/>
    <w:locked/>
    <w:rsid w:val="00D3407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Без интервала Знак"/>
    <w:link w:val="a7"/>
    <w:uiPriority w:val="1"/>
    <w:rsid w:val="00D340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8315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83157"/>
    <w:rPr>
      <w:sz w:val="24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rsid w:val="00B83157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B83157"/>
    <w:pPr>
      <w:jc w:val="both"/>
    </w:pPr>
    <w:rPr>
      <w:sz w:val="20"/>
      <w:szCs w:val="20"/>
    </w:rPr>
  </w:style>
  <w:style w:type="character" w:customStyle="1" w:styleId="dash041e005f0431005f044b005f0447005f043d005f044b005f04391char1">
    <w:name w:val="dash041e_005f0431_005f044b_005f0447_005f043d_005f044b_005f04391__char1"/>
    <w:basedOn w:val="a0"/>
    <w:rsid w:val="00B83157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5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2705</Words>
  <Characters>15421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18090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Пользователь Windows</cp:lastModifiedBy>
  <cp:revision>2</cp:revision>
  <cp:lastPrinted>2018-09-05T13:24:00Z</cp:lastPrinted>
  <dcterms:created xsi:type="dcterms:W3CDTF">2018-11-02T12:03:00Z</dcterms:created>
  <dcterms:modified xsi:type="dcterms:W3CDTF">2018-11-02T12:03:00Z</dcterms:modified>
</cp:coreProperties>
</file>