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C14" w:rsidRPr="00790E91" w:rsidRDefault="00790E91" w:rsidP="00790E91">
      <w:pPr>
        <w:jc w:val="center"/>
        <w:rPr>
          <w:bCs/>
        </w:rPr>
      </w:pPr>
      <w:r w:rsidRPr="00790E91">
        <w:rPr>
          <w:bCs/>
        </w:rPr>
        <w:t xml:space="preserve">  </w:t>
      </w:r>
      <w:r w:rsidR="007A346F" w:rsidRPr="00790E91">
        <w:rPr>
          <w:b/>
          <w:bCs/>
        </w:rPr>
        <w:t>Учебный план</w:t>
      </w:r>
      <w:r w:rsidR="003F7C14" w:rsidRPr="00790E91">
        <w:rPr>
          <w:b/>
          <w:bCs/>
        </w:rPr>
        <w:t xml:space="preserve"> </w:t>
      </w:r>
    </w:p>
    <w:p w:rsidR="007A346F" w:rsidRPr="00790E91" w:rsidRDefault="003F7C14" w:rsidP="00D02C6A">
      <w:pPr>
        <w:jc w:val="center"/>
        <w:rPr>
          <w:b/>
          <w:bCs/>
        </w:rPr>
      </w:pPr>
      <w:r w:rsidRPr="00790E91">
        <w:rPr>
          <w:b/>
          <w:bCs/>
        </w:rPr>
        <w:t>начального общего образования</w:t>
      </w:r>
    </w:p>
    <w:p w:rsidR="007A346F" w:rsidRPr="00790E91" w:rsidRDefault="007A346F" w:rsidP="00D02C6A">
      <w:pPr>
        <w:jc w:val="center"/>
        <w:rPr>
          <w:b/>
          <w:bCs/>
        </w:rPr>
      </w:pPr>
      <w:r w:rsidRPr="00790E91">
        <w:rPr>
          <w:b/>
          <w:bCs/>
        </w:rPr>
        <w:t xml:space="preserve">муниципального бюджетного общеобразовательного учреждения средней общеобразовательной школы № 44 </w:t>
      </w:r>
      <w:r w:rsidR="007A7FC0" w:rsidRPr="00790E91">
        <w:rPr>
          <w:b/>
          <w:bCs/>
        </w:rPr>
        <w:br/>
      </w:r>
      <w:r w:rsidRPr="00790E91">
        <w:rPr>
          <w:b/>
          <w:bCs/>
        </w:rPr>
        <w:t xml:space="preserve">имени </w:t>
      </w:r>
      <w:proofErr w:type="spellStart"/>
      <w:r w:rsidRPr="00790E91">
        <w:rPr>
          <w:b/>
          <w:bCs/>
        </w:rPr>
        <w:t>Ф.А.Щербины</w:t>
      </w:r>
      <w:proofErr w:type="spellEnd"/>
      <w:r w:rsidR="007A7FC0" w:rsidRPr="00790E91">
        <w:rPr>
          <w:b/>
          <w:bCs/>
        </w:rPr>
        <w:t xml:space="preserve"> муниципального образования </w:t>
      </w:r>
      <w:r w:rsidR="007A7FC0" w:rsidRPr="00790E91">
        <w:rPr>
          <w:b/>
          <w:bCs/>
        </w:rPr>
        <w:br/>
        <w:t xml:space="preserve">Каневской район </w:t>
      </w:r>
      <w:r w:rsidRPr="00790E91">
        <w:rPr>
          <w:b/>
          <w:bCs/>
        </w:rPr>
        <w:t xml:space="preserve">Краснодарского края, </w:t>
      </w:r>
    </w:p>
    <w:p w:rsidR="007A346F" w:rsidRPr="00790E91" w:rsidRDefault="002A6BC6" w:rsidP="00790E91">
      <w:pPr>
        <w:jc w:val="center"/>
        <w:rPr>
          <w:b/>
          <w:bCs/>
        </w:rPr>
      </w:pPr>
      <w:r>
        <w:rPr>
          <w:b/>
          <w:bCs/>
        </w:rPr>
        <w:t>на 2018-2019</w:t>
      </w:r>
      <w:r w:rsidR="007A346F" w:rsidRPr="00790E91">
        <w:rPr>
          <w:b/>
          <w:bCs/>
        </w:rPr>
        <w:t xml:space="preserve"> учебный год</w:t>
      </w:r>
    </w:p>
    <w:p w:rsidR="00790E91" w:rsidRPr="00790E91" w:rsidRDefault="00790E91" w:rsidP="00790E91">
      <w:pPr>
        <w:jc w:val="center"/>
        <w:rPr>
          <w:b/>
          <w:bCs/>
        </w:rPr>
      </w:pPr>
    </w:p>
    <w:p w:rsidR="007A346F" w:rsidRPr="00790E91" w:rsidRDefault="007A346F" w:rsidP="001D5569">
      <w:pPr>
        <w:spacing w:line="276" w:lineRule="auto"/>
        <w:jc w:val="center"/>
        <w:rPr>
          <w:b/>
        </w:rPr>
      </w:pPr>
      <w:r w:rsidRPr="00790E91">
        <w:rPr>
          <w:b/>
        </w:rPr>
        <w:t>Пояснительная записка</w:t>
      </w:r>
    </w:p>
    <w:p w:rsidR="003F7C14" w:rsidRPr="00790E91" w:rsidRDefault="003F7C14" w:rsidP="001D5569">
      <w:pPr>
        <w:spacing w:line="276" w:lineRule="auto"/>
        <w:ind w:firstLine="720"/>
        <w:jc w:val="both"/>
        <w:rPr>
          <w:b/>
        </w:rPr>
      </w:pPr>
    </w:p>
    <w:p w:rsidR="003F7C14" w:rsidRPr="00790E91" w:rsidRDefault="003F7C14" w:rsidP="00790E91">
      <w:pPr>
        <w:spacing w:line="276" w:lineRule="auto"/>
        <w:ind w:firstLine="720"/>
        <w:jc w:val="center"/>
        <w:rPr>
          <w:b/>
        </w:rPr>
      </w:pPr>
      <w:r w:rsidRPr="00790E91">
        <w:rPr>
          <w:b/>
        </w:rPr>
        <w:t>Цели и задачи образовательной организации</w:t>
      </w:r>
    </w:p>
    <w:p w:rsidR="00D46B5C" w:rsidRPr="00790E91" w:rsidRDefault="00D46B5C" w:rsidP="001D5569">
      <w:pPr>
        <w:spacing w:line="276" w:lineRule="auto"/>
        <w:ind w:firstLine="720"/>
        <w:jc w:val="both"/>
      </w:pPr>
      <w:r w:rsidRPr="00790E91">
        <w:t>Основной целью деятельности образовательной организации является осуществление образовательной деятельности по образовательным программам.</w:t>
      </w:r>
    </w:p>
    <w:p w:rsidR="007A346F" w:rsidRPr="00790E91" w:rsidRDefault="00790E91" w:rsidP="001D5569">
      <w:pPr>
        <w:spacing w:line="276" w:lineRule="auto"/>
        <w:jc w:val="both"/>
      </w:pPr>
      <w:r w:rsidRPr="00790E91">
        <w:t xml:space="preserve">           </w:t>
      </w:r>
      <w:r w:rsidR="007A346F" w:rsidRPr="00790E91">
        <w:rPr>
          <w:b/>
          <w:bCs/>
        </w:rPr>
        <w:t xml:space="preserve">Целью </w:t>
      </w:r>
      <w:r w:rsidR="007A346F" w:rsidRPr="00790E91">
        <w:t xml:space="preserve">реализации основной образовательной программы начального общего образования является </w:t>
      </w:r>
      <w:r w:rsidR="007A346F" w:rsidRPr="00790E91">
        <w:rPr>
          <w:bCs/>
        </w:rPr>
        <w:t>обеспечение планируемых результатов по достижению выпускником начальной общеобразовательной школы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ребёнка младшего школьного возраста, индивидуальными особенностями его развития и состояния здоровья.</w:t>
      </w:r>
    </w:p>
    <w:p w:rsidR="007A346F" w:rsidRPr="00790E91" w:rsidRDefault="007A346F" w:rsidP="001D5569">
      <w:pPr>
        <w:numPr>
          <w:ilvl w:val="1"/>
          <w:numId w:val="1"/>
        </w:numPr>
        <w:spacing w:line="276" w:lineRule="auto"/>
        <w:jc w:val="both"/>
      </w:pPr>
      <w:r w:rsidRPr="00790E91">
        <w:rPr>
          <w:b/>
          <w:bCs/>
        </w:rPr>
        <w:t xml:space="preserve"> </w:t>
      </w:r>
      <w:r w:rsidR="009D17CB" w:rsidRPr="00790E91">
        <w:rPr>
          <w:b/>
          <w:bCs/>
        </w:rPr>
        <w:t xml:space="preserve">     </w:t>
      </w:r>
      <w:r w:rsidRPr="00790E91">
        <w:rPr>
          <w:b/>
          <w:bCs/>
        </w:rPr>
        <w:t>Основные задачи:</w:t>
      </w:r>
    </w:p>
    <w:p w:rsidR="007A346F" w:rsidRPr="00790E91" w:rsidRDefault="007A7FC0" w:rsidP="001D5569">
      <w:pPr>
        <w:autoSpaceDE w:val="0"/>
        <w:autoSpaceDN w:val="0"/>
        <w:adjustRightInd w:val="0"/>
        <w:spacing w:line="276" w:lineRule="auto"/>
      </w:pPr>
      <w:r w:rsidRPr="00790E91">
        <w:t>-создание педагогических условий, обеспечивающих успешное образование на данной ступени и широкий перенос средств, освоенных в начальной школе, на следующие ступени образования и во внешкольную среду,</w:t>
      </w:r>
      <w:r w:rsidRPr="00790E91">
        <w:br/>
      </w:r>
      <w:r w:rsidR="007A346F" w:rsidRPr="00790E91">
        <w:t>-развитие познавательных интересов обучающихся, навыков самообразования, способствующих самореализации личности;</w:t>
      </w:r>
    </w:p>
    <w:p w:rsidR="007A346F" w:rsidRPr="00790E91" w:rsidRDefault="007A346F" w:rsidP="001D5569">
      <w:pPr>
        <w:autoSpaceDE w:val="0"/>
        <w:autoSpaceDN w:val="0"/>
        <w:adjustRightInd w:val="0"/>
        <w:spacing w:line="276" w:lineRule="auto"/>
      </w:pPr>
      <w:r w:rsidRPr="00790E91">
        <w:t>-формирование творческой индивидуальности ребенка, обеспечивающей социальную успешность;</w:t>
      </w:r>
    </w:p>
    <w:p w:rsidR="007A346F" w:rsidRPr="00790E91" w:rsidRDefault="007A346F" w:rsidP="001D5569">
      <w:pPr>
        <w:autoSpaceDE w:val="0"/>
        <w:autoSpaceDN w:val="0"/>
        <w:adjustRightInd w:val="0"/>
        <w:spacing w:line="276" w:lineRule="auto"/>
      </w:pPr>
      <w:r w:rsidRPr="00790E91">
        <w:t>-сохранение и укрепление физического и психического здоровья и безопасности учащихся, обеспечение их эмоционального благополучия;</w:t>
      </w:r>
    </w:p>
    <w:p w:rsidR="007A346F" w:rsidRPr="00790E91" w:rsidRDefault="007A346F" w:rsidP="001D5569">
      <w:pPr>
        <w:autoSpaceDE w:val="0"/>
        <w:autoSpaceDN w:val="0"/>
        <w:adjustRightInd w:val="0"/>
        <w:spacing w:line="276" w:lineRule="auto"/>
      </w:pPr>
      <w:r w:rsidRPr="00790E91">
        <w:t>-воспитание гражданственности, трудолюбия, уважения к правам и свободам человека, любви к окружающей природе, Родине, семье, форми</w:t>
      </w:r>
      <w:r w:rsidR="007A7FC0" w:rsidRPr="00790E91">
        <w:t>рование здорового образа жизни.</w:t>
      </w:r>
    </w:p>
    <w:p w:rsidR="003F7C14" w:rsidRPr="00790E91" w:rsidRDefault="003F7C14" w:rsidP="001D5569">
      <w:pPr>
        <w:spacing w:line="276" w:lineRule="auto"/>
        <w:jc w:val="both"/>
      </w:pPr>
    </w:p>
    <w:p w:rsidR="007A346F" w:rsidRPr="00790E91" w:rsidRDefault="003F7C14" w:rsidP="003F7C14">
      <w:pPr>
        <w:spacing w:line="276" w:lineRule="auto"/>
        <w:jc w:val="center"/>
        <w:rPr>
          <w:b/>
        </w:rPr>
      </w:pPr>
      <w:r w:rsidRPr="00790E91">
        <w:rPr>
          <w:b/>
        </w:rPr>
        <w:t>Ожидаемые результаты</w:t>
      </w:r>
    </w:p>
    <w:p w:rsidR="007A346F" w:rsidRPr="00790E91" w:rsidRDefault="007A346F" w:rsidP="001D5569">
      <w:pPr>
        <w:numPr>
          <w:ilvl w:val="1"/>
          <w:numId w:val="1"/>
        </w:numPr>
        <w:tabs>
          <w:tab w:val="clear" w:pos="360"/>
          <w:tab w:val="num" w:pos="0"/>
        </w:tabs>
        <w:spacing w:line="276" w:lineRule="auto"/>
        <w:jc w:val="both"/>
      </w:pPr>
      <w:r w:rsidRPr="00790E91">
        <w:t>-достижение уровня элементарной грамотности обучающимися;</w:t>
      </w:r>
    </w:p>
    <w:p w:rsidR="007A346F" w:rsidRPr="00790E91" w:rsidRDefault="007A346F" w:rsidP="001D5569">
      <w:pPr>
        <w:numPr>
          <w:ilvl w:val="1"/>
          <w:numId w:val="1"/>
        </w:numPr>
        <w:tabs>
          <w:tab w:val="clear" w:pos="360"/>
          <w:tab w:val="num" w:pos="0"/>
        </w:tabs>
        <w:spacing w:line="276" w:lineRule="auto"/>
        <w:jc w:val="both"/>
      </w:pPr>
      <w:r w:rsidRPr="00790E91">
        <w:t>-овладение  учащимися универсальными учебными умениями;</w:t>
      </w:r>
    </w:p>
    <w:p w:rsidR="007A346F" w:rsidRPr="00790E91" w:rsidRDefault="007A346F" w:rsidP="001D5569">
      <w:pPr>
        <w:numPr>
          <w:ilvl w:val="1"/>
          <w:numId w:val="1"/>
        </w:numPr>
        <w:tabs>
          <w:tab w:val="clear" w:pos="360"/>
          <w:tab w:val="num" w:pos="0"/>
        </w:tabs>
        <w:spacing w:line="276" w:lineRule="auto"/>
        <w:jc w:val="both"/>
      </w:pPr>
      <w:r w:rsidRPr="00790E91">
        <w:t>-формирование личностных качеств обучающихся в с</w:t>
      </w:r>
      <w:r w:rsidR="009D17CB" w:rsidRPr="00790E91">
        <w:t>о</w:t>
      </w:r>
      <w:r w:rsidRPr="00790E91">
        <w:t>ответствии с требованиями ФГОС.</w:t>
      </w:r>
    </w:p>
    <w:p w:rsidR="003F7C14" w:rsidRPr="00790E91" w:rsidRDefault="003F7C14" w:rsidP="001D5569">
      <w:pPr>
        <w:numPr>
          <w:ilvl w:val="1"/>
          <w:numId w:val="1"/>
        </w:numPr>
        <w:tabs>
          <w:tab w:val="clear" w:pos="360"/>
          <w:tab w:val="num" w:pos="0"/>
        </w:tabs>
        <w:spacing w:line="276" w:lineRule="auto"/>
        <w:jc w:val="both"/>
      </w:pPr>
    </w:p>
    <w:p w:rsidR="00734EBF" w:rsidRPr="00790E91" w:rsidRDefault="00734EBF" w:rsidP="00790E91">
      <w:pPr>
        <w:spacing w:line="276" w:lineRule="auto"/>
        <w:jc w:val="center"/>
        <w:rPr>
          <w:b/>
        </w:rPr>
      </w:pPr>
      <w:r w:rsidRPr="00790E91">
        <w:rPr>
          <w:b/>
        </w:rPr>
        <w:t>Особенности и специфика образовательной ор</w:t>
      </w:r>
      <w:r w:rsidR="003F7C14" w:rsidRPr="00790E91">
        <w:rPr>
          <w:b/>
        </w:rPr>
        <w:t>ганизации</w:t>
      </w:r>
    </w:p>
    <w:p w:rsidR="007A346F" w:rsidRPr="00790E91" w:rsidRDefault="004D7351" w:rsidP="003F7C14">
      <w:pPr>
        <w:spacing w:line="276" w:lineRule="auto"/>
        <w:ind w:firstLine="708"/>
        <w:jc w:val="both"/>
      </w:pPr>
      <w:r>
        <w:t xml:space="preserve">Культура </w:t>
      </w:r>
      <w:r w:rsidR="007A346F" w:rsidRPr="00790E91">
        <w:t>исследовательской и проектной деятельност</w:t>
      </w:r>
      <w:r w:rsidR="00CE26D1">
        <w:t>и в образовательной организации</w:t>
      </w:r>
      <w:r w:rsidR="007A346F" w:rsidRPr="00790E91">
        <w:t xml:space="preserve"> реализуется   в рамках преподавания учебных предметов: «Окружающий мир», русский язык, математика, технология, </w:t>
      </w:r>
      <w:proofErr w:type="spellStart"/>
      <w:r w:rsidR="007A346F" w:rsidRPr="00790E91">
        <w:t>кубановедение</w:t>
      </w:r>
      <w:proofErr w:type="spellEnd"/>
      <w:r w:rsidR="007A346F" w:rsidRPr="00790E91">
        <w:t>; и через внеурочную деятельность («Мой мир», «Я – гражданин России», «Радуга»</w:t>
      </w:r>
      <w:r>
        <w:t>, «Финансовая грамотность»</w:t>
      </w:r>
      <w:r w:rsidR="007A346F" w:rsidRPr="00790E91">
        <w:t>) и программу развития универсальных учебных действий на ступени начального общего образования.</w:t>
      </w:r>
      <w:r w:rsidR="009A6FE5" w:rsidRPr="00790E91">
        <w:t xml:space="preserve"> Приоритетным направлением образовательного учреждения является формирование читательской компетентности и развитие логического мышления младших школьников.</w:t>
      </w:r>
    </w:p>
    <w:p w:rsidR="0092228E" w:rsidRPr="004D7351" w:rsidRDefault="009D17CB" w:rsidP="004D7351">
      <w:pPr>
        <w:numPr>
          <w:ilvl w:val="1"/>
          <w:numId w:val="1"/>
        </w:numPr>
        <w:spacing w:line="276" w:lineRule="auto"/>
        <w:jc w:val="both"/>
        <w:rPr>
          <w:b/>
        </w:rPr>
      </w:pPr>
      <w:r w:rsidRPr="00790E91">
        <w:t xml:space="preserve">          </w:t>
      </w:r>
    </w:p>
    <w:p w:rsidR="00FD3FCB" w:rsidRPr="00790E91" w:rsidRDefault="00FD3FCB" w:rsidP="003F7C14">
      <w:pPr>
        <w:numPr>
          <w:ilvl w:val="1"/>
          <w:numId w:val="1"/>
        </w:numPr>
        <w:spacing w:line="276" w:lineRule="auto"/>
        <w:jc w:val="center"/>
        <w:rPr>
          <w:b/>
        </w:rPr>
      </w:pPr>
      <w:r w:rsidRPr="00790E91">
        <w:rPr>
          <w:b/>
        </w:rPr>
        <w:t>Реализуемые основны</w:t>
      </w:r>
      <w:r w:rsidR="003F7C14" w:rsidRPr="00790E91">
        <w:rPr>
          <w:b/>
        </w:rPr>
        <w:t>е общеобразовательные программы</w:t>
      </w:r>
    </w:p>
    <w:p w:rsidR="00FD3FCB" w:rsidRPr="00790E91" w:rsidRDefault="00FD3FCB" w:rsidP="00156AC9">
      <w:pPr>
        <w:numPr>
          <w:ilvl w:val="1"/>
          <w:numId w:val="1"/>
        </w:numPr>
        <w:spacing w:line="276" w:lineRule="auto"/>
        <w:jc w:val="both"/>
      </w:pPr>
      <w:r w:rsidRPr="00790E91">
        <w:lastRenderedPageBreak/>
        <w:t xml:space="preserve">Основная общеобразовательная программа </w:t>
      </w:r>
      <w:r w:rsidR="000A1384" w:rsidRPr="00790E91">
        <w:t>начального общего образования. С</w:t>
      </w:r>
      <w:r w:rsidRPr="00790E91">
        <w:t>рок реализации  - 4 года.</w:t>
      </w:r>
    </w:p>
    <w:p w:rsidR="003F7C14" w:rsidRPr="00790E91" w:rsidRDefault="007A346F" w:rsidP="00156AC9">
      <w:pPr>
        <w:numPr>
          <w:ilvl w:val="1"/>
          <w:numId w:val="1"/>
        </w:numPr>
        <w:spacing w:line="276" w:lineRule="auto"/>
        <w:jc w:val="both"/>
      </w:pPr>
      <w:r w:rsidRPr="00790E91">
        <w:t xml:space="preserve"> </w:t>
      </w:r>
      <w:r w:rsidR="009D17CB" w:rsidRPr="00790E91">
        <w:t xml:space="preserve">             </w:t>
      </w:r>
    </w:p>
    <w:p w:rsidR="003D44CB" w:rsidRPr="00790E91" w:rsidRDefault="003D44CB" w:rsidP="003F7C14">
      <w:pPr>
        <w:numPr>
          <w:ilvl w:val="1"/>
          <w:numId w:val="1"/>
        </w:numPr>
        <w:spacing w:line="276" w:lineRule="auto"/>
        <w:jc w:val="center"/>
      </w:pPr>
      <w:r w:rsidRPr="00790E91">
        <w:rPr>
          <w:b/>
        </w:rPr>
        <w:t>Нормативная база для разработки учебного плана</w:t>
      </w:r>
    </w:p>
    <w:p w:rsidR="007A346F" w:rsidRPr="00790E91" w:rsidRDefault="007A346F" w:rsidP="00156AC9">
      <w:pPr>
        <w:numPr>
          <w:ilvl w:val="1"/>
          <w:numId w:val="1"/>
        </w:numPr>
        <w:spacing w:line="276" w:lineRule="auto"/>
        <w:jc w:val="both"/>
      </w:pPr>
      <w:r w:rsidRPr="00790E91">
        <w:t xml:space="preserve">Учебный план составлен на основании следующих нормативных документов: </w:t>
      </w:r>
    </w:p>
    <w:p w:rsidR="007A346F" w:rsidRPr="00790E91" w:rsidRDefault="009D17CB" w:rsidP="001D5569">
      <w:pPr>
        <w:numPr>
          <w:ilvl w:val="1"/>
          <w:numId w:val="1"/>
        </w:numPr>
        <w:tabs>
          <w:tab w:val="clear" w:pos="360"/>
        </w:tabs>
        <w:spacing w:line="276" w:lineRule="auto"/>
        <w:jc w:val="both"/>
      </w:pPr>
      <w:r w:rsidRPr="00790E91">
        <w:t xml:space="preserve">        </w:t>
      </w:r>
      <w:r w:rsidR="003F7C14" w:rsidRPr="00790E91">
        <w:t xml:space="preserve">-Федеральный Закон от 29 декабря </w:t>
      </w:r>
      <w:r w:rsidR="007A346F" w:rsidRPr="00790E91">
        <w:t>2012 № 273-ФЗ «Об образовании в Российск</w:t>
      </w:r>
      <w:r w:rsidRPr="00790E91">
        <w:t>о</w:t>
      </w:r>
      <w:r w:rsidR="007A346F" w:rsidRPr="00790E91">
        <w:t>й Федерации»,</w:t>
      </w:r>
    </w:p>
    <w:p w:rsidR="007A346F" w:rsidRPr="00790E91" w:rsidRDefault="009D17CB" w:rsidP="001D5569">
      <w:pPr>
        <w:numPr>
          <w:ilvl w:val="1"/>
          <w:numId w:val="1"/>
        </w:numPr>
        <w:tabs>
          <w:tab w:val="clear" w:pos="360"/>
        </w:tabs>
        <w:spacing w:line="276" w:lineRule="auto"/>
        <w:jc w:val="both"/>
      </w:pPr>
      <w:r w:rsidRPr="00790E91">
        <w:t xml:space="preserve">        </w:t>
      </w:r>
      <w:r w:rsidR="007A346F" w:rsidRPr="00790E91">
        <w:t>-Федеральный государственный образовательный стандар</w:t>
      </w:r>
      <w:r w:rsidR="00734EBF" w:rsidRPr="00790E91">
        <w:t>т начального общего образования</w:t>
      </w:r>
      <w:r w:rsidR="003F7C14" w:rsidRPr="00790E91">
        <w:t>, утверждённый приказом Министерства</w:t>
      </w:r>
      <w:r w:rsidR="007A346F" w:rsidRPr="00790E91">
        <w:t xml:space="preserve"> образования и наук</w:t>
      </w:r>
      <w:r w:rsidR="003F7C14" w:rsidRPr="00790E91">
        <w:t xml:space="preserve">и Российской Федерации от 06 октября </w:t>
      </w:r>
      <w:r w:rsidR="007A346F" w:rsidRPr="00790E91">
        <w:t>2009 № 373,</w:t>
      </w:r>
    </w:p>
    <w:p w:rsidR="007A346F" w:rsidRPr="00790E91" w:rsidRDefault="009D17CB" w:rsidP="001D5569">
      <w:pPr>
        <w:numPr>
          <w:ilvl w:val="2"/>
          <w:numId w:val="1"/>
        </w:numPr>
        <w:tabs>
          <w:tab w:val="clear" w:pos="360"/>
        </w:tabs>
        <w:spacing w:line="276" w:lineRule="auto"/>
        <w:jc w:val="both"/>
      </w:pPr>
      <w:r w:rsidRPr="00790E91">
        <w:t xml:space="preserve">        </w:t>
      </w:r>
      <w:r w:rsidR="007A346F" w:rsidRPr="00790E91">
        <w:t>-Порядок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</w:t>
      </w:r>
      <w:r w:rsidR="00734EBF" w:rsidRPr="00790E91">
        <w:t>о и среднего общего образования</w:t>
      </w:r>
      <w:r w:rsidR="007A346F" w:rsidRPr="00790E91">
        <w:t>, утверждённый приказом Министра образования и науки</w:t>
      </w:r>
      <w:r w:rsidR="003F7C14" w:rsidRPr="00790E91">
        <w:t xml:space="preserve"> Российской  Федерации от 30 августа </w:t>
      </w:r>
      <w:r w:rsidR="007A346F" w:rsidRPr="00790E91">
        <w:t>2013  № 1015</w:t>
      </w:r>
      <w:r w:rsidR="00734EBF" w:rsidRPr="00790E91">
        <w:t>.</w:t>
      </w:r>
    </w:p>
    <w:p w:rsidR="003F7C14" w:rsidRPr="00790E91" w:rsidRDefault="00835A3F" w:rsidP="001D5569">
      <w:pPr>
        <w:numPr>
          <w:ilvl w:val="2"/>
          <w:numId w:val="1"/>
        </w:numPr>
        <w:spacing w:line="276" w:lineRule="auto"/>
        <w:jc w:val="both"/>
      </w:pPr>
      <w:r w:rsidRPr="00790E91">
        <w:t xml:space="preserve">          </w:t>
      </w:r>
    </w:p>
    <w:p w:rsidR="00C75475" w:rsidRPr="00790E91" w:rsidRDefault="007A346F" w:rsidP="00C75475">
      <w:pPr>
        <w:numPr>
          <w:ilvl w:val="2"/>
          <w:numId w:val="1"/>
        </w:numPr>
        <w:spacing w:line="276" w:lineRule="auto"/>
        <w:jc w:val="center"/>
        <w:rPr>
          <w:b/>
        </w:rPr>
      </w:pPr>
      <w:r w:rsidRPr="00790E91">
        <w:rPr>
          <w:b/>
        </w:rPr>
        <w:t>Режим функционирования образовательной организации</w:t>
      </w:r>
    </w:p>
    <w:p w:rsidR="007A346F" w:rsidRPr="00790E91" w:rsidRDefault="00C75475" w:rsidP="00C75475">
      <w:pPr>
        <w:spacing w:line="276" w:lineRule="auto"/>
        <w:ind w:firstLine="708"/>
        <w:jc w:val="both"/>
      </w:pPr>
      <w:r w:rsidRPr="00790E91">
        <w:t>Организация образовательного процесса регламентируется календарным учебным графиком. Режим функционирования у</w:t>
      </w:r>
      <w:r w:rsidR="007A346F" w:rsidRPr="00790E91">
        <w:t>становлен в соотве</w:t>
      </w:r>
      <w:r w:rsidR="003B6C49" w:rsidRPr="00790E91">
        <w:t xml:space="preserve">тствии  с </w:t>
      </w:r>
      <w:proofErr w:type="spellStart"/>
      <w:r w:rsidR="003B6C49" w:rsidRPr="00790E91">
        <w:t>СанПин</w:t>
      </w:r>
      <w:proofErr w:type="spellEnd"/>
      <w:r w:rsidRPr="00790E91">
        <w:t xml:space="preserve"> 2.4.2.2821-10 и</w:t>
      </w:r>
      <w:r w:rsidR="003B6C49" w:rsidRPr="00790E91">
        <w:t xml:space="preserve"> Уставом школы.</w:t>
      </w:r>
    </w:p>
    <w:p w:rsidR="007A346F" w:rsidRPr="00790E91" w:rsidRDefault="007A346F" w:rsidP="00790E91">
      <w:pPr>
        <w:spacing w:line="276" w:lineRule="auto"/>
        <w:ind w:firstLine="708"/>
        <w:jc w:val="both"/>
      </w:pPr>
      <w:r w:rsidRPr="00790E91">
        <w:t>Продолжительность учебного года:</w:t>
      </w:r>
    </w:p>
    <w:p w:rsidR="007A346F" w:rsidRPr="00790E91" w:rsidRDefault="00835A3F" w:rsidP="001D5569">
      <w:pPr>
        <w:numPr>
          <w:ilvl w:val="2"/>
          <w:numId w:val="1"/>
        </w:numPr>
        <w:spacing w:line="276" w:lineRule="auto"/>
        <w:jc w:val="both"/>
      </w:pPr>
      <w:r w:rsidRPr="00790E91">
        <w:t xml:space="preserve">          </w:t>
      </w:r>
      <w:r w:rsidR="007A346F" w:rsidRPr="00790E91">
        <w:t>1</w:t>
      </w:r>
      <w:r w:rsidRPr="00790E91">
        <w:t xml:space="preserve"> </w:t>
      </w:r>
      <w:r w:rsidR="007A346F" w:rsidRPr="00790E91">
        <w:t>класс-33 учебные недели;</w:t>
      </w:r>
    </w:p>
    <w:p w:rsidR="007A346F" w:rsidRPr="00790E91" w:rsidRDefault="00835A3F" w:rsidP="001D5569">
      <w:pPr>
        <w:numPr>
          <w:ilvl w:val="2"/>
          <w:numId w:val="1"/>
        </w:numPr>
        <w:spacing w:line="276" w:lineRule="auto"/>
        <w:jc w:val="both"/>
      </w:pPr>
      <w:r w:rsidRPr="00790E91">
        <w:t xml:space="preserve">          </w:t>
      </w:r>
      <w:r w:rsidR="007A346F" w:rsidRPr="00790E91">
        <w:t>2-4</w:t>
      </w:r>
      <w:r w:rsidRPr="00790E91">
        <w:t xml:space="preserve"> </w:t>
      </w:r>
      <w:r w:rsidR="007A346F" w:rsidRPr="00790E91">
        <w:t>классы- 34 учебные недели.</w:t>
      </w:r>
    </w:p>
    <w:p w:rsidR="007A346F" w:rsidRPr="00790E91" w:rsidRDefault="007A346F" w:rsidP="00790E91">
      <w:pPr>
        <w:spacing w:line="276" w:lineRule="auto"/>
        <w:ind w:firstLine="708"/>
        <w:jc w:val="both"/>
      </w:pPr>
      <w:r w:rsidRPr="00790E91">
        <w:t>Продолжительность учебной недели:</w:t>
      </w:r>
    </w:p>
    <w:p w:rsidR="007A346F" w:rsidRPr="00790E91" w:rsidRDefault="00835A3F" w:rsidP="001D5569">
      <w:pPr>
        <w:numPr>
          <w:ilvl w:val="1"/>
          <w:numId w:val="1"/>
        </w:numPr>
        <w:spacing w:line="276" w:lineRule="auto"/>
        <w:jc w:val="both"/>
      </w:pPr>
      <w:r w:rsidRPr="00790E91">
        <w:t xml:space="preserve">          </w:t>
      </w:r>
      <w:r w:rsidR="007A346F" w:rsidRPr="00790E91">
        <w:t>1</w:t>
      </w:r>
      <w:r w:rsidRPr="00790E91">
        <w:t xml:space="preserve"> </w:t>
      </w:r>
      <w:r w:rsidR="007A346F" w:rsidRPr="00790E91">
        <w:t>класс -5 учебных дней;</w:t>
      </w:r>
    </w:p>
    <w:p w:rsidR="007A346F" w:rsidRPr="00790E91" w:rsidRDefault="00835A3F" w:rsidP="001D5569">
      <w:pPr>
        <w:numPr>
          <w:ilvl w:val="1"/>
          <w:numId w:val="1"/>
        </w:numPr>
        <w:spacing w:line="276" w:lineRule="auto"/>
        <w:jc w:val="both"/>
      </w:pPr>
      <w:r w:rsidRPr="00790E91">
        <w:t xml:space="preserve">          </w:t>
      </w:r>
      <w:r w:rsidR="007A346F" w:rsidRPr="00790E91">
        <w:t>2-4 классы- 6 учебных дней.</w:t>
      </w:r>
    </w:p>
    <w:p w:rsidR="003D44CB" w:rsidRPr="00790E91" w:rsidRDefault="007A346F" w:rsidP="00790E91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</w:pPr>
      <w:r w:rsidRPr="00790E91">
        <w:t>Максимально допустимая нагрузка:</w:t>
      </w:r>
    </w:p>
    <w:tbl>
      <w:tblPr>
        <w:tblW w:w="95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7"/>
        <w:gridCol w:w="2896"/>
        <w:gridCol w:w="3237"/>
      </w:tblGrid>
      <w:tr w:rsidR="00290D63" w:rsidRPr="001D5569" w:rsidTr="00790E91">
        <w:trPr>
          <w:trHeight w:val="258"/>
        </w:trPr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46F" w:rsidRPr="001D5569" w:rsidRDefault="007A346F" w:rsidP="001D556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</w:rPr>
            </w:pPr>
            <w:r w:rsidRPr="001D5569">
              <w:rPr>
                <w:rFonts w:eastAsia="Times New Roman"/>
              </w:rPr>
              <w:t>Классы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46F" w:rsidRPr="001D5569" w:rsidRDefault="007A346F" w:rsidP="001D556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</w:rPr>
            </w:pPr>
            <w:r w:rsidRPr="001D5569">
              <w:rPr>
                <w:rFonts w:eastAsia="Times New Roman"/>
              </w:rPr>
              <w:t>6 дневная учебная неделя</w:t>
            </w: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46F" w:rsidRPr="001D5569" w:rsidRDefault="007A346F" w:rsidP="001D556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</w:rPr>
            </w:pPr>
            <w:r w:rsidRPr="001D5569">
              <w:rPr>
                <w:rFonts w:eastAsia="Times New Roman"/>
              </w:rPr>
              <w:t>5 дневная учебная неделя</w:t>
            </w:r>
          </w:p>
        </w:tc>
      </w:tr>
      <w:tr w:rsidR="00290D63" w:rsidRPr="001D5569" w:rsidTr="00790E91">
        <w:trPr>
          <w:trHeight w:val="150"/>
        </w:trPr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46F" w:rsidRPr="001D5569" w:rsidRDefault="007A346F" w:rsidP="001D556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</w:rPr>
            </w:pPr>
            <w:r w:rsidRPr="001D5569">
              <w:rPr>
                <w:rFonts w:eastAsia="Times New Roman"/>
              </w:rPr>
              <w:t>1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46F" w:rsidRPr="001D5569" w:rsidRDefault="007A346F" w:rsidP="001D556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</w:rPr>
            </w:pPr>
            <w:r w:rsidRPr="001D5569">
              <w:rPr>
                <w:rFonts w:eastAsia="Times New Roman"/>
              </w:rPr>
              <w:t>-</w:t>
            </w: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46F" w:rsidRPr="001D5569" w:rsidRDefault="007A346F" w:rsidP="001D556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</w:rPr>
            </w:pPr>
            <w:r w:rsidRPr="001D5569">
              <w:rPr>
                <w:rFonts w:eastAsia="Times New Roman"/>
              </w:rPr>
              <w:t>21</w:t>
            </w:r>
          </w:p>
        </w:tc>
      </w:tr>
      <w:tr w:rsidR="00290D63" w:rsidRPr="001D5569" w:rsidTr="00790E91">
        <w:trPr>
          <w:trHeight w:val="200"/>
        </w:trPr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46F" w:rsidRPr="001D5569" w:rsidRDefault="007A346F" w:rsidP="001D556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</w:rPr>
            </w:pPr>
            <w:r w:rsidRPr="001D5569">
              <w:rPr>
                <w:rFonts w:eastAsia="Times New Roman"/>
              </w:rPr>
              <w:t>2-4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46F" w:rsidRPr="001D5569" w:rsidRDefault="007A346F" w:rsidP="001D556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</w:rPr>
            </w:pPr>
            <w:r w:rsidRPr="001D5569">
              <w:rPr>
                <w:rFonts w:eastAsia="Times New Roman"/>
              </w:rPr>
              <w:t>26</w:t>
            </w: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346F" w:rsidRPr="001D5569" w:rsidRDefault="007A346F" w:rsidP="001D556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</w:rPr>
            </w:pPr>
            <w:r w:rsidRPr="001D5569">
              <w:rPr>
                <w:rFonts w:eastAsia="Times New Roman"/>
              </w:rPr>
              <w:t>-</w:t>
            </w:r>
          </w:p>
        </w:tc>
      </w:tr>
    </w:tbl>
    <w:p w:rsidR="007A346F" w:rsidRPr="00790E91" w:rsidRDefault="00790E91" w:rsidP="001D5569">
      <w:pPr>
        <w:spacing w:line="276" w:lineRule="auto"/>
        <w:jc w:val="both"/>
      </w:pPr>
      <w:r>
        <w:rPr>
          <w:rFonts w:eastAsia="Times New Roman"/>
          <w:sz w:val="28"/>
          <w:szCs w:val="28"/>
        </w:rPr>
        <w:t xml:space="preserve">           </w:t>
      </w:r>
      <w:r w:rsidR="007A346F" w:rsidRPr="00790E91">
        <w:rPr>
          <w:rFonts w:eastAsia="Times New Roman"/>
        </w:rPr>
        <w:t>Количество часов образов</w:t>
      </w:r>
      <w:r w:rsidR="00C75475" w:rsidRPr="00790E91">
        <w:rPr>
          <w:rFonts w:eastAsia="Times New Roman"/>
        </w:rPr>
        <w:t>ательной части учебного плана ОО</w:t>
      </w:r>
      <w:r w:rsidR="007A346F" w:rsidRPr="00790E91">
        <w:rPr>
          <w:rFonts w:eastAsia="Times New Roman"/>
        </w:rPr>
        <w:t xml:space="preserve"> и части, формируемой участниками образовательного процесса, не превышает величину недельной образовательной нагрузки</w:t>
      </w:r>
      <w:r w:rsidR="00835A3F" w:rsidRPr="00790E91">
        <w:rPr>
          <w:rFonts w:eastAsia="Times New Roman"/>
        </w:rPr>
        <w:t>.</w:t>
      </w:r>
      <w:r w:rsidR="00835A3F" w:rsidRPr="00790E91">
        <w:br/>
        <w:t xml:space="preserve">      </w:t>
      </w:r>
      <w:r w:rsidR="00D46C25" w:rsidRPr="00790E91">
        <w:t xml:space="preserve">      </w:t>
      </w:r>
      <w:r w:rsidR="00835A3F" w:rsidRPr="00790E91">
        <w:t xml:space="preserve"> </w:t>
      </w:r>
      <w:r w:rsidR="007A346F" w:rsidRPr="00790E91">
        <w:t>Обучение в 1-м классе осуществляется с соблюдением следующих дополнительных требований:</w:t>
      </w:r>
    </w:p>
    <w:p w:rsidR="007A346F" w:rsidRPr="00790E91" w:rsidRDefault="007A346F" w:rsidP="001D5569">
      <w:pPr>
        <w:spacing w:line="276" w:lineRule="auto"/>
        <w:jc w:val="both"/>
      </w:pPr>
      <w:r w:rsidRPr="00790E91">
        <w:t>-учебные занятия проводятся по 5- дневной учебной неделе и только в первую смену;</w:t>
      </w:r>
    </w:p>
    <w:p w:rsidR="007A346F" w:rsidRPr="00790E91" w:rsidRDefault="007A346F" w:rsidP="001D5569">
      <w:pPr>
        <w:spacing w:line="276" w:lineRule="auto"/>
        <w:jc w:val="both"/>
      </w:pPr>
      <w:r w:rsidRPr="00790E91">
        <w:t>-использование «ступенчатого» режима обучения в первом полугодии</w:t>
      </w:r>
    </w:p>
    <w:p w:rsidR="007A346F" w:rsidRPr="00790E91" w:rsidRDefault="00D46C25" w:rsidP="001D5569">
      <w:pPr>
        <w:spacing w:line="276" w:lineRule="auto"/>
        <w:jc w:val="both"/>
      </w:pPr>
      <w:r w:rsidRPr="00790E91">
        <w:t>(</w:t>
      </w:r>
      <w:r w:rsidR="007A346F" w:rsidRPr="00790E91">
        <w:t xml:space="preserve">в сентябре, октябре – по 3 урока в день по 35 минут каждый, в ноябре – декабре – по 4 урока по 35 минут каждый; </w:t>
      </w:r>
      <w:r w:rsidR="00CA6AE3">
        <w:t>январь -  май – по 4 урока по 40</w:t>
      </w:r>
      <w:r w:rsidR="007A346F" w:rsidRPr="00790E91">
        <w:t xml:space="preserve"> минут каждый</w:t>
      </w:r>
      <w:r w:rsidR="0007345C" w:rsidRPr="00790E91">
        <w:t>, 1 раз в неделю пять уроков за счёт физической культуры.</w:t>
      </w:r>
      <w:r w:rsidR="007A346F" w:rsidRPr="00790E91">
        <w:t>);</w:t>
      </w:r>
    </w:p>
    <w:p w:rsidR="007A346F" w:rsidRPr="00790E91" w:rsidRDefault="007A346F" w:rsidP="001D5569">
      <w:pPr>
        <w:spacing w:line="276" w:lineRule="auto"/>
        <w:jc w:val="both"/>
      </w:pPr>
      <w:r w:rsidRPr="00790E91">
        <w:t>-в середине учебного дня проводится динамическая пауза продолжительностью 40 минут;</w:t>
      </w:r>
    </w:p>
    <w:p w:rsidR="007A346F" w:rsidRPr="00790E91" w:rsidRDefault="00D46C25" w:rsidP="001D5569">
      <w:pPr>
        <w:spacing w:line="276" w:lineRule="auto"/>
        <w:jc w:val="both"/>
      </w:pPr>
      <w:r w:rsidRPr="00790E91">
        <w:t>-</w:t>
      </w:r>
      <w:r w:rsidR="007A346F" w:rsidRPr="00790E91">
        <w:t>обучение проводится без балльного оценивания знаний обучающихся и без домашних заданий;</w:t>
      </w:r>
    </w:p>
    <w:p w:rsidR="007A346F" w:rsidRPr="00790E91" w:rsidRDefault="007A346F" w:rsidP="001D5569">
      <w:pPr>
        <w:spacing w:line="276" w:lineRule="auto"/>
        <w:jc w:val="both"/>
      </w:pPr>
      <w:r w:rsidRPr="00790E91">
        <w:t>-дополнительные недельные каникулы в середине 3 четверти.</w:t>
      </w:r>
    </w:p>
    <w:p w:rsidR="00790E91" w:rsidRPr="004D7351" w:rsidRDefault="00CE26D1" w:rsidP="004D7351">
      <w:pPr>
        <w:spacing w:line="276" w:lineRule="auto"/>
        <w:jc w:val="both"/>
      </w:pPr>
      <w:r>
        <w:t xml:space="preserve">       Начало занятий </w:t>
      </w:r>
      <w:r w:rsidR="007A346F" w:rsidRPr="00790E91">
        <w:t>в образовательной организации– 8ч.30мин.</w:t>
      </w:r>
      <w:r w:rsidR="007A346F" w:rsidRPr="00790E91">
        <w:rPr>
          <w:rFonts w:eastAsia="Times New Roman"/>
        </w:rPr>
        <w:t xml:space="preserve"> </w:t>
      </w:r>
    </w:p>
    <w:p w:rsidR="007A346F" w:rsidRPr="00790E91" w:rsidRDefault="007A346F" w:rsidP="001D5569">
      <w:pPr>
        <w:shd w:val="clear" w:color="auto" w:fill="FFFFFF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790E91">
        <w:rPr>
          <w:rFonts w:eastAsia="Times New Roman"/>
          <w:b/>
        </w:rPr>
        <w:t>Расписание звонков</w:t>
      </w:r>
      <w:r w:rsidRPr="00790E91">
        <w:rPr>
          <w:rFonts w:eastAsia="Times New Roman"/>
        </w:rPr>
        <w:t>: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7"/>
        <w:gridCol w:w="3245"/>
        <w:gridCol w:w="4091"/>
      </w:tblGrid>
      <w:tr w:rsidR="00290D63" w:rsidRPr="001D5569" w:rsidTr="00A11CE4">
        <w:tc>
          <w:tcPr>
            <w:tcW w:w="5912" w:type="dxa"/>
            <w:gridSpan w:val="2"/>
            <w:vAlign w:val="center"/>
          </w:tcPr>
          <w:p w:rsidR="007A346F" w:rsidRPr="001D5569" w:rsidRDefault="007A346F" w:rsidP="001D5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/>
              </w:rPr>
            </w:pPr>
            <w:proofErr w:type="gramStart"/>
            <w:r w:rsidRPr="001D5569">
              <w:rPr>
                <w:rFonts w:eastAsia="Times New Roman"/>
                <w:b/>
              </w:rPr>
              <w:t>1</w:t>
            </w:r>
            <w:proofErr w:type="gramEnd"/>
            <w:r w:rsidRPr="001D5569">
              <w:rPr>
                <w:rFonts w:eastAsia="Times New Roman"/>
                <w:b/>
              </w:rPr>
              <w:t xml:space="preserve"> а, б классы</w:t>
            </w:r>
          </w:p>
        </w:tc>
        <w:tc>
          <w:tcPr>
            <w:tcW w:w="4091" w:type="dxa"/>
            <w:vMerge w:val="restart"/>
            <w:vAlign w:val="center"/>
          </w:tcPr>
          <w:p w:rsidR="007A346F" w:rsidRPr="001D5569" w:rsidRDefault="007A346F" w:rsidP="001D5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/>
              </w:rPr>
            </w:pPr>
            <w:r w:rsidRPr="001D5569">
              <w:rPr>
                <w:rFonts w:eastAsia="Times New Roman"/>
                <w:b/>
              </w:rPr>
              <w:t>2 а,</w:t>
            </w:r>
            <w:r w:rsidR="00B01E7E" w:rsidRPr="001D5569">
              <w:rPr>
                <w:rFonts w:eastAsia="Times New Roman"/>
                <w:b/>
              </w:rPr>
              <w:t xml:space="preserve"> </w:t>
            </w:r>
            <w:r w:rsidRPr="001D5569">
              <w:rPr>
                <w:rFonts w:eastAsia="Times New Roman"/>
                <w:b/>
              </w:rPr>
              <w:t>б; 3 а,</w:t>
            </w:r>
            <w:r w:rsidR="00B01E7E" w:rsidRPr="001D5569">
              <w:rPr>
                <w:rFonts w:eastAsia="Times New Roman"/>
                <w:b/>
              </w:rPr>
              <w:t xml:space="preserve"> </w:t>
            </w:r>
            <w:r w:rsidRPr="001D5569">
              <w:rPr>
                <w:rFonts w:eastAsia="Times New Roman"/>
                <w:b/>
              </w:rPr>
              <w:t>б; 4</w:t>
            </w:r>
            <w:proofErr w:type="gramStart"/>
            <w:r w:rsidRPr="001D5569">
              <w:rPr>
                <w:rFonts w:eastAsia="Times New Roman"/>
                <w:b/>
              </w:rPr>
              <w:t>а,б</w:t>
            </w:r>
            <w:proofErr w:type="gramEnd"/>
            <w:r w:rsidRPr="001D5569">
              <w:rPr>
                <w:rFonts w:eastAsia="Times New Roman"/>
                <w:b/>
              </w:rPr>
              <w:t xml:space="preserve"> классы</w:t>
            </w:r>
          </w:p>
          <w:p w:rsidR="007A346F" w:rsidRPr="001D5569" w:rsidRDefault="007A346F" w:rsidP="001D5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/>
              </w:rPr>
            </w:pPr>
          </w:p>
        </w:tc>
      </w:tr>
      <w:tr w:rsidR="00290D63" w:rsidRPr="001D5569" w:rsidTr="00A11CE4">
        <w:tc>
          <w:tcPr>
            <w:tcW w:w="2667" w:type="dxa"/>
          </w:tcPr>
          <w:p w:rsidR="007A346F" w:rsidRPr="001D5569" w:rsidRDefault="007A346F" w:rsidP="001D5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/>
              </w:rPr>
            </w:pPr>
            <w:r w:rsidRPr="001D5569">
              <w:rPr>
                <w:rFonts w:eastAsia="Times New Roman"/>
                <w:b/>
              </w:rPr>
              <w:t>1 полугодие</w:t>
            </w:r>
          </w:p>
        </w:tc>
        <w:tc>
          <w:tcPr>
            <w:tcW w:w="3245" w:type="dxa"/>
          </w:tcPr>
          <w:p w:rsidR="007A346F" w:rsidRPr="001D5569" w:rsidRDefault="007A346F" w:rsidP="001D55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/>
              </w:rPr>
            </w:pPr>
            <w:r w:rsidRPr="001D5569">
              <w:rPr>
                <w:rFonts w:eastAsia="Times New Roman"/>
                <w:b/>
              </w:rPr>
              <w:t>2 полугодие</w:t>
            </w:r>
          </w:p>
        </w:tc>
        <w:tc>
          <w:tcPr>
            <w:tcW w:w="4091" w:type="dxa"/>
            <w:vMerge/>
          </w:tcPr>
          <w:p w:rsidR="007A346F" w:rsidRPr="001D5569" w:rsidRDefault="007A346F" w:rsidP="001D5569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</w:rPr>
            </w:pPr>
          </w:p>
        </w:tc>
      </w:tr>
      <w:tr w:rsidR="00290D63" w:rsidRPr="001D5569" w:rsidTr="00A11CE4">
        <w:tc>
          <w:tcPr>
            <w:tcW w:w="2667" w:type="dxa"/>
          </w:tcPr>
          <w:p w:rsidR="007A346F" w:rsidRPr="001D5569" w:rsidRDefault="007A346F" w:rsidP="001D556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</w:rPr>
            </w:pPr>
            <w:r w:rsidRPr="001D5569">
              <w:rPr>
                <w:rFonts w:eastAsia="Times New Roman"/>
              </w:rPr>
              <w:lastRenderedPageBreak/>
              <w:t>1 урок 8.30 – 9.05</w:t>
            </w:r>
          </w:p>
          <w:p w:rsidR="007A346F" w:rsidRPr="001D5569" w:rsidRDefault="007A346F" w:rsidP="001D556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</w:rPr>
            </w:pPr>
            <w:r w:rsidRPr="001D5569">
              <w:rPr>
                <w:rFonts w:eastAsia="Times New Roman"/>
              </w:rPr>
              <w:t>2 урок 9.15 – 9.50</w:t>
            </w:r>
          </w:p>
          <w:p w:rsidR="007A346F" w:rsidRPr="001D5569" w:rsidRDefault="007A346F" w:rsidP="001D556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</w:rPr>
            </w:pPr>
            <w:r w:rsidRPr="001D5569">
              <w:rPr>
                <w:rFonts w:eastAsia="Times New Roman"/>
              </w:rPr>
              <w:t xml:space="preserve">динамическая пауза </w:t>
            </w:r>
          </w:p>
          <w:p w:rsidR="007A346F" w:rsidRPr="001D5569" w:rsidRDefault="007A346F" w:rsidP="001D556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</w:rPr>
            </w:pPr>
            <w:r w:rsidRPr="001D5569">
              <w:rPr>
                <w:rFonts w:eastAsia="Times New Roman"/>
              </w:rPr>
              <w:t>9.50–10.30</w:t>
            </w:r>
          </w:p>
          <w:p w:rsidR="007A346F" w:rsidRPr="001D5569" w:rsidRDefault="007A346F" w:rsidP="001D556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</w:rPr>
            </w:pPr>
            <w:r w:rsidRPr="001D5569">
              <w:rPr>
                <w:rFonts w:eastAsia="Times New Roman"/>
              </w:rPr>
              <w:t>3 урок 10.50 – 11.25</w:t>
            </w:r>
          </w:p>
          <w:p w:rsidR="007A346F" w:rsidRPr="001D5569" w:rsidRDefault="007A346F" w:rsidP="001D5569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</w:rPr>
            </w:pPr>
            <w:r w:rsidRPr="001D5569">
              <w:rPr>
                <w:rFonts w:eastAsia="Times New Roman"/>
              </w:rPr>
              <w:t>4 урок 11.35 – 12.10</w:t>
            </w:r>
          </w:p>
          <w:p w:rsidR="007A346F" w:rsidRPr="001D5569" w:rsidRDefault="007A346F" w:rsidP="001D5569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</w:rPr>
            </w:pPr>
          </w:p>
        </w:tc>
        <w:tc>
          <w:tcPr>
            <w:tcW w:w="3245" w:type="dxa"/>
          </w:tcPr>
          <w:p w:rsidR="007A346F" w:rsidRPr="001D5569" w:rsidRDefault="007A346F" w:rsidP="001D556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</w:rPr>
            </w:pPr>
            <w:r w:rsidRPr="001D5569">
              <w:rPr>
                <w:rFonts w:eastAsia="Times New Roman"/>
              </w:rPr>
              <w:t>1 урок 8.30 – 9.1</w:t>
            </w:r>
            <w:r w:rsidR="00CA6AE3">
              <w:rPr>
                <w:rFonts w:eastAsia="Times New Roman"/>
              </w:rPr>
              <w:t>0</w:t>
            </w:r>
          </w:p>
          <w:p w:rsidR="007A346F" w:rsidRPr="001D5569" w:rsidRDefault="00CA6AE3" w:rsidP="001D556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 урок 9.20 – 10.0</w:t>
            </w:r>
            <w:r w:rsidR="007A346F" w:rsidRPr="001D5569">
              <w:rPr>
                <w:rFonts w:eastAsia="Times New Roman"/>
              </w:rPr>
              <w:t>0</w:t>
            </w:r>
          </w:p>
          <w:p w:rsidR="007A346F" w:rsidRPr="001D5569" w:rsidRDefault="007A346F" w:rsidP="001D556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</w:rPr>
            </w:pPr>
            <w:r w:rsidRPr="001D5569">
              <w:rPr>
                <w:rFonts w:eastAsia="Times New Roman"/>
              </w:rPr>
              <w:t xml:space="preserve">динамическая пауза </w:t>
            </w:r>
          </w:p>
          <w:p w:rsidR="007A346F" w:rsidRPr="001D5569" w:rsidRDefault="00CA6AE3" w:rsidP="001D556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10.00–10.4</w:t>
            </w:r>
            <w:r w:rsidR="007A346F" w:rsidRPr="001D5569">
              <w:rPr>
                <w:rFonts w:eastAsia="Times New Roman"/>
              </w:rPr>
              <w:t>0</w:t>
            </w:r>
          </w:p>
          <w:p w:rsidR="007A346F" w:rsidRPr="001D5569" w:rsidRDefault="00CA6AE3" w:rsidP="001D556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3 урок 11.00 – 11.40</w:t>
            </w:r>
          </w:p>
          <w:p w:rsidR="007A346F" w:rsidRPr="001D5569" w:rsidRDefault="00575359" w:rsidP="001D5569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4 урок 12.00 – 12.4</w:t>
            </w:r>
            <w:r w:rsidR="007A346F" w:rsidRPr="001D5569">
              <w:rPr>
                <w:rFonts w:eastAsia="Times New Roman"/>
              </w:rPr>
              <w:t>0</w:t>
            </w:r>
          </w:p>
          <w:p w:rsidR="007A346F" w:rsidRPr="001D5569" w:rsidRDefault="00575359" w:rsidP="00575359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5 урок 13.00 – 13.40</w:t>
            </w:r>
          </w:p>
        </w:tc>
        <w:tc>
          <w:tcPr>
            <w:tcW w:w="4091" w:type="dxa"/>
          </w:tcPr>
          <w:p w:rsidR="007A346F" w:rsidRPr="001D5569" w:rsidRDefault="0092228E" w:rsidP="001D556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 урок 8.30 – 9.10</w:t>
            </w:r>
          </w:p>
          <w:p w:rsidR="007A346F" w:rsidRPr="001D5569" w:rsidRDefault="007A346F" w:rsidP="001D556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</w:rPr>
            </w:pPr>
            <w:r w:rsidRPr="001D5569">
              <w:rPr>
                <w:rFonts w:eastAsia="Times New Roman"/>
              </w:rPr>
              <w:t>2 урок 9.2</w:t>
            </w:r>
            <w:r w:rsidR="0092228E">
              <w:rPr>
                <w:rFonts w:eastAsia="Times New Roman"/>
              </w:rPr>
              <w:t>0 – 10.0</w:t>
            </w:r>
            <w:r w:rsidRPr="001D5569">
              <w:rPr>
                <w:rFonts w:eastAsia="Times New Roman"/>
              </w:rPr>
              <w:t>0</w:t>
            </w:r>
          </w:p>
          <w:p w:rsidR="007A346F" w:rsidRPr="001D5569" w:rsidRDefault="0092228E" w:rsidP="001D556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3 урок 10.20 – 11.00</w:t>
            </w:r>
          </w:p>
          <w:p w:rsidR="007A346F" w:rsidRPr="001D5569" w:rsidRDefault="0092228E" w:rsidP="001D5569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4 урок 11.20 – 12.0</w:t>
            </w:r>
            <w:r w:rsidR="007A346F" w:rsidRPr="001D5569">
              <w:rPr>
                <w:rFonts w:eastAsia="Times New Roman"/>
              </w:rPr>
              <w:t>0</w:t>
            </w:r>
          </w:p>
          <w:p w:rsidR="007A346F" w:rsidRPr="001D5569" w:rsidRDefault="0092228E" w:rsidP="001D5569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5 урок 12.20 – 13.00</w:t>
            </w:r>
          </w:p>
          <w:p w:rsidR="007A346F" w:rsidRPr="001D5569" w:rsidRDefault="007A346F" w:rsidP="001D5569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</w:rPr>
            </w:pPr>
          </w:p>
          <w:p w:rsidR="007A346F" w:rsidRPr="001D5569" w:rsidRDefault="007A346F" w:rsidP="001D5569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</w:rPr>
            </w:pPr>
          </w:p>
        </w:tc>
      </w:tr>
    </w:tbl>
    <w:p w:rsidR="007A346F" w:rsidRPr="00790E91" w:rsidRDefault="00D02C6A" w:rsidP="001D5569">
      <w:pPr>
        <w:shd w:val="clear" w:color="auto" w:fill="FFFFFF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3D44CB">
        <w:rPr>
          <w:rFonts w:eastAsia="Times New Roman"/>
          <w:sz w:val="28"/>
          <w:szCs w:val="28"/>
        </w:rPr>
        <w:t xml:space="preserve">           </w:t>
      </w:r>
      <w:r w:rsidR="007A346F" w:rsidRPr="00790E91">
        <w:rPr>
          <w:rFonts w:eastAsia="Times New Roman"/>
        </w:rPr>
        <w:t>Перерыв между обязательными и фак</w:t>
      </w:r>
      <w:r w:rsidRPr="00790E91">
        <w:rPr>
          <w:rFonts w:eastAsia="Times New Roman"/>
        </w:rPr>
        <w:t>ультативными занятиями –</w:t>
      </w:r>
      <w:r w:rsidRPr="00790E91">
        <w:rPr>
          <w:rFonts w:eastAsia="Times New Roman"/>
        </w:rPr>
        <w:br/>
        <w:t>45 минут.</w:t>
      </w:r>
      <w:r w:rsidR="007A346F" w:rsidRPr="00790E91">
        <w:rPr>
          <w:rFonts w:eastAsia="Times New Roman"/>
        </w:rPr>
        <w:t xml:space="preserve"> </w:t>
      </w:r>
    </w:p>
    <w:p w:rsidR="007A346F" w:rsidRPr="00790E91" w:rsidRDefault="00D02C6A" w:rsidP="001D5569">
      <w:pPr>
        <w:shd w:val="clear" w:color="auto" w:fill="FFFFFF"/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790E91">
        <w:rPr>
          <w:rFonts w:eastAsia="Times New Roman"/>
        </w:rPr>
        <w:t xml:space="preserve">           </w:t>
      </w:r>
      <w:r w:rsidR="007A346F" w:rsidRPr="00790E91">
        <w:rPr>
          <w:rFonts w:eastAsia="Times New Roman"/>
        </w:rPr>
        <w:t>Продолжительность перемен между уроками составляет 10 минут, большой перемены (после 2,3,4 уроков) – 20 минут.</w:t>
      </w:r>
    </w:p>
    <w:p w:rsidR="007A346F" w:rsidRPr="00790E91" w:rsidRDefault="00D02C6A" w:rsidP="001D5569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790E91">
        <w:rPr>
          <w:rFonts w:eastAsia="Times New Roman"/>
        </w:rPr>
        <w:t xml:space="preserve">           </w:t>
      </w:r>
      <w:r w:rsidR="007A346F" w:rsidRPr="00790E91">
        <w:rPr>
          <w:rFonts w:eastAsia="Times New Roman"/>
        </w:rPr>
        <w:t>Объём домашних заданий</w:t>
      </w:r>
      <w:r w:rsidR="00D46B5C" w:rsidRPr="00790E91">
        <w:rPr>
          <w:rFonts w:eastAsia="Times New Roman"/>
        </w:rPr>
        <w:t xml:space="preserve"> </w:t>
      </w:r>
      <w:r w:rsidR="007A346F" w:rsidRPr="00790E91">
        <w:rPr>
          <w:rFonts w:eastAsia="Times New Roman"/>
        </w:rPr>
        <w:t>(по всем предметам) планируется таким образом, чтобы затраты времени</w:t>
      </w:r>
      <w:r w:rsidR="00CE26D1">
        <w:rPr>
          <w:rFonts w:eastAsia="Times New Roman"/>
        </w:rPr>
        <w:t xml:space="preserve"> на его выполнение не превышали</w:t>
      </w:r>
      <w:r w:rsidR="007A346F" w:rsidRPr="00790E91">
        <w:rPr>
          <w:rFonts w:eastAsia="Times New Roman"/>
        </w:rPr>
        <w:t xml:space="preserve">: </w:t>
      </w:r>
    </w:p>
    <w:p w:rsidR="007A346F" w:rsidRPr="00790E91" w:rsidRDefault="007A346F" w:rsidP="001D5569">
      <w:pPr>
        <w:shd w:val="clear" w:color="auto" w:fill="FFFFFF"/>
        <w:autoSpaceDE w:val="0"/>
        <w:autoSpaceDN w:val="0"/>
        <w:adjustRightInd w:val="0"/>
        <w:spacing w:line="276" w:lineRule="auto"/>
        <w:ind w:left="-360" w:hanging="180"/>
        <w:jc w:val="both"/>
        <w:rPr>
          <w:rFonts w:eastAsia="Times New Roman"/>
        </w:rPr>
      </w:pPr>
      <w:r w:rsidRPr="00790E91">
        <w:rPr>
          <w:rFonts w:eastAsia="Times New Roman"/>
        </w:rPr>
        <w:t xml:space="preserve">                    во 2-3 классах-1,5 ч, в 4-ом классе -2 часа. </w:t>
      </w:r>
    </w:p>
    <w:p w:rsidR="005C51C0" w:rsidRPr="00790E91" w:rsidRDefault="00D02C6A" w:rsidP="001D5569">
      <w:pPr>
        <w:spacing w:line="276" w:lineRule="auto"/>
        <w:jc w:val="both"/>
      </w:pPr>
      <w:r w:rsidRPr="00790E91">
        <w:t xml:space="preserve">           </w:t>
      </w:r>
    </w:p>
    <w:p w:rsidR="00740AE7" w:rsidRPr="00790E91" w:rsidRDefault="003D44CB" w:rsidP="00C75475">
      <w:pPr>
        <w:spacing w:line="276" w:lineRule="auto"/>
        <w:jc w:val="center"/>
        <w:rPr>
          <w:b/>
        </w:rPr>
      </w:pPr>
      <w:r w:rsidRPr="00790E91">
        <w:rPr>
          <w:b/>
        </w:rPr>
        <w:t>Вы</w:t>
      </w:r>
      <w:r w:rsidR="00FD768E" w:rsidRPr="00790E91">
        <w:rPr>
          <w:b/>
        </w:rPr>
        <w:t>бор учебников и учебных пособий, используемы</w:t>
      </w:r>
      <w:r w:rsidR="00C75475" w:rsidRPr="00790E91">
        <w:rPr>
          <w:b/>
        </w:rPr>
        <w:t>х при реализации учебного плана</w:t>
      </w:r>
    </w:p>
    <w:p w:rsidR="00D02C6A" w:rsidRPr="00790E91" w:rsidRDefault="00740AE7" w:rsidP="001D5569">
      <w:pPr>
        <w:spacing w:line="276" w:lineRule="auto"/>
        <w:jc w:val="both"/>
      </w:pPr>
      <w:r w:rsidRPr="00790E91">
        <w:rPr>
          <w:b/>
        </w:rPr>
        <w:t xml:space="preserve">   </w:t>
      </w:r>
      <w:r w:rsidR="00F05624" w:rsidRPr="00790E91">
        <w:t xml:space="preserve">      </w:t>
      </w:r>
      <w:r w:rsidR="00734EBF" w:rsidRPr="00790E91">
        <w:t>Изучение учебных предметов основной образовательной программы начального общего образования</w:t>
      </w:r>
      <w:r w:rsidR="00D46B5C" w:rsidRPr="00790E91">
        <w:t xml:space="preserve"> </w:t>
      </w:r>
      <w:r w:rsidR="007A346F" w:rsidRPr="00790E91">
        <w:t xml:space="preserve">организуется с использованием учебников, включенных в Федеральный перечень (Приказ </w:t>
      </w:r>
      <w:proofErr w:type="spellStart"/>
      <w:r w:rsidR="007A346F" w:rsidRPr="00790E91">
        <w:t>Минобрнауки</w:t>
      </w:r>
      <w:proofErr w:type="spellEnd"/>
      <w:r w:rsidR="007A346F" w:rsidRPr="00790E91">
        <w:t xml:space="preserve"> от 31.03.2014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образования»). Региональный компонент (курс </w:t>
      </w:r>
      <w:proofErr w:type="spellStart"/>
      <w:r w:rsidR="007A346F" w:rsidRPr="00790E91">
        <w:t>кубановедение</w:t>
      </w:r>
      <w:proofErr w:type="spellEnd"/>
      <w:r w:rsidR="007A346F" w:rsidRPr="00790E91">
        <w:t>) реализуется по учебным пособиям, рекомендован</w:t>
      </w:r>
      <w:r w:rsidR="0092228E">
        <w:t xml:space="preserve">ным Министерством образования, </w:t>
      </w:r>
      <w:r w:rsidR="007A346F" w:rsidRPr="00790E91">
        <w:t xml:space="preserve">науки </w:t>
      </w:r>
      <w:r w:rsidR="0092228E">
        <w:t xml:space="preserve">и социальной </w:t>
      </w:r>
      <w:r w:rsidR="007A346F" w:rsidRPr="00790E91">
        <w:t>Красн</w:t>
      </w:r>
      <w:r w:rsidR="00FE0BD6" w:rsidRPr="00790E91">
        <w:t>одарского края.</w:t>
      </w:r>
    </w:p>
    <w:p w:rsidR="00C75475" w:rsidRPr="00790E91" w:rsidRDefault="00C75475" w:rsidP="00FE0BD6">
      <w:pPr>
        <w:spacing w:line="276" w:lineRule="auto"/>
        <w:jc w:val="both"/>
      </w:pPr>
      <w:r w:rsidRPr="00790E91">
        <w:t xml:space="preserve">          </w:t>
      </w:r>
    </w:p>
    <w:p w:rsidR="00C75475" w:rsidRPr="00790E91" w:rsidRDefault="00C75475" w:rsidP="00C75475">
      <w:pPr>
        <w:spacing w:line="276" w:lineRule="auto"/>
        <w:jc w:val="center"/>
        <w:rPr>
          <w:b/>
        </w:rPr>
      </w:pPr>
      <w:r w:rsidRPr="00790E91">
        <w:rPr>
          <w:b/>
        </w:rPr>
        <w:t>Особенности учебного плана</w:t>
      </w:r>
    </w:p>
    <w:p w:rsidR="00C75475" w:rsidRPr="00790E91" w:rsidRDefault="00C75475" w:rsidP="00C75475">
      <w:pPr>
        <w:spacing w:line="276" w:lineRule="auto"/>
        <w:ind w:firstLine="708"/>
        <w:jc w:val="both"/>
      </w:pPr>
      <w:r w:rsidRPr="00790E91">
        <w:t>Учебный план начального общего образования обеспечивает введение в действие и реализацию требований ФГОС НОО,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</w:t>
      </w:r>
    </w:p>
    <w:p w:rsidR="00C75475" w:rsidRPr="00790E91" w:rsidRDefault="00C75475" w:rsidP="00C75475">
      <w:pPr>
        <w:spacing w:line="276" w:lineRule="auto"/>
        <w:ind w:firstLine="708"/>
        <w:jc w:val="both"/>
      </w:pPr>
      <w:r w:rsidRPr="00790E91">
        <w:t>Учебный план начального общего образования реализуется в соответствии с требованиями ФГОС НОО, утвержденным приказом Министерства образования Российской Федерации от 06 октября 2009 г. № 373</w:t>
      </w:r>
      <w:r w:rsidR="004D7351">
        <w:t xml:space="preserve"> (с изменениями)</w:t>
      </w:r>
      <w:r w:rsidR="000B0648" w:rsidRPr="00790E91">
        <w:t>.</w:t>
      </w:r>
    </w:p>
    <w:p w:rsidR="000B0648" w:rsidRPr="00790E91" w:rsidRDefault="000B0648" w:rsidP="00C75475">
      <w:pPr>
        <w:spacing w:line="276" w:lineRule="auto"/>
        <w:ind w:firstLine="708"/>
        <w:jc w:val="both"/>
      </w:pPr>
    </w:p>
    <w:p w:rsidR="000B0648" w:rsidRPr="00790E91" w:rsidRDefault="000B0648" w:rsidP="00C75475">
      <w:pPr>
        <w:spacing w:line="276" w:lineRule="auto"/>
        <w:ind w:firstLine="708"/>
        <w:jc w:val="both"/>
        <w:rPr>
          <w:b/>
        </w:rPr>
      </w:pPr>
      <w:r w:rsidRPr="00790E91">
        <w:rPr>
          <w:b/>
        </w:rPr>
        <w:t>УМК, используемые для реализации учебного плана</w:t>
      </w:r>
      <w:r w:rsidR="00790E91" w:rsidRPr="00790E91">
        <w:rPr>
          <w:b/>
        </w:rPr>
        <w:t xml:space="preserve"> (Приложение </w:t>
      </w:r>
      <w:r w:rsidR="007F6523">
        <w:rPr>
          <w:b/>
        </w:rPr>
        <w:t xml:space="preserve">№ </w:t>
      </w:r>
      <w:r w:rsidR="00790E91" w:rsidRPr="00790E91">
        <w:rPr>
          <w:b/>
        </w:rPr>
        <w:t>1)</w:t>
      </w:r>
    </w:p>
    <w:p w:rsidR="00C75475" w:rsidRPr="00790E91" w:rsidRDefault="00C75475" w:rsidP="00C75475">
      <w:pPr>
        <w:spacing w:line="276" w:lineRule="auto"/>
        <w:jc w:val="center"/>
        <w:rPr>
          <w:b/>
        </w:rPr>
      </w:pPr>
    </w:p>
    <w:p w:rsidR="007A346F" w:rsidRPr="00790E91" w:rsidRDefault="007A346F" w:rsidP="000B0648">
      <w:pPr>
        <w:spacing w:line="276" w:lineRule="auto"/>
        <w:jc w:val="center"/>
        <w:rPr>
          <w:b/>
        </w:rPr>
      </w:pPr>
      <w:r w:rsidRPr="00790E91">
        <w:rPr>
          <w:b/>
        </w:rPr>
        <w:t>Региональная специфика учебного плана</w:t>
      </w:r>
    </w:p>
    <w:p w:rsidR="007A346F" w:rsidRPr="00790E91" w:rsidRDefault="007A346F" w:rsidP="001D5569">
      <w:pPr>
        <w:spacing w:line="276" w:lineRule="auto"/>
        <w:jc w:val="both"/>
      </w:pPr>
      <w:r w:rsidRPr="00790E91">
        <w:rPr>
          <w:b/>
        </w:rPr>
        <w:t xml:space="preserve">   </w:t>
      </w:r>
      <w:r w:rsidR="00D02C6A" w:rsidRPr="00790E91">
        <w:rPr>
          <w:b/>
        </w:rPr>
        <w:t xml:space="preserve">       </w:t>
      </w:r>
      <w:r w:rsidRPr="00790E91">
        <w:t>Региональной спецификой учебного плана является ведение учебного предмета «</w:t>
      </w:r>
      <w:proofErr w:type="spellStart"/>
      <w:r w:rsidRPr="00790E91">
        <w:t>Кубановедение</w:t>
      </w:r>
      <w:proofErr w:type="spellEnd"/>
      <w:r w:rsidRPr="00790E91">
        <w:t>», который проводится с 1 по 4 класс по 1 часу в неделю, из часов, формируемых  участниками образовательного процесса.</w:t>
      </w:r>
    </w:p>
    <w:p w:rsidR="000B0648" w:rsidRPr="00790E91" w:rsidRDefault="00D02C6A" w:rsidP="001D5569">
      <w:pPr>
        <w:spacing w:line="276" w:lineRule="auto"/>
        <w:jc w:val="both"/>
      </w:pPr>
      <w:r w:rsidRPr="00790E91">
        <w:t xml:space="preserve">    </w:t>
      </w:r>
      <w:r w:rsidR="000B0648" w:rsidRPr="00790E91">
        <w:tab/>
        <w:t>Введение курса ОРКСЭ в 4 классе с реализацией модуля ОПК.</w:t>
      </w:r>
      <w:r w:rsidRPr="00790E91">
        <w:t xml:space="preserve">      </w:t>
      </w:r>
    </w:p>
    <w:p w:rsidR="000B0648" w:rsidRPr="00790E91" w:rsidRDefault="005C51C0" w:rsidP="001D5569">
      <w:pPr>
        <w:spacing w:line="276" w:lineRule="auto"/>
        <w:jc w:val="both"/>
      </w:pPr>
      <w:r w:rsidRPr="00790E91">
        <w:t xml:space="preserve">               </w:t>
      </w:r>
    </w:p>
    <w:p w:rsidR="000B0648" w:rsidRPr="00790E91" w:rsidRDefault="000B0648" w:rsidP="000B0648">
      <w:pPr>
        <w:spacing w:line="276" w:lineRule="auto"/>
        <w:jc w:val="center"/>
        <w:rPr>
          <w:b/>
        </w:rPr>
      </w:pPr>
      <w:r w:rsidRPr="00790E91">
        <w:rPr>
          <w:b/>
        </w:rPr>
        <w:t>Часть учебного плана, формируемая участниками образовательных отношений</w:t>
      </w:r>
    </w:p>
    <w:p w:rsidR="000B0648" w:rsidRPr="00790E91" w:rsidRDefault="000B0648" w:rsidP="00790E91">
      <w:pPr>
        <w:pStyle w:val="3"/>
        <w:spacing w:after="0" w:line="276" w:lineRule="auto"/>
        <w:ind w:firstLine="708"/>
        <w:jc w:val="both"/>
        <w:rPr>
          <w:sz w:val="24"/>
          <w:szCs w:val="24"/>
        </w:rPr>
      </w:pPr>
      <w:r w:rsidRPr="00790E91">
        <w:rPr>
          <w:sz w:val="24"/>
          <w:szCs w:val="24"/>
        </w:rPr>
        <w:t xml:space="preserve">Часы из части, формируемой участниками образовательного процесса, в соответствии с </w:t>
      </w:r>
      <w:r w:rsidR="00BA1A12" w:rsidRPr="003A742B">
        <w:rPr>
          <w:sz w:val="24"/>
          <w:szCs w:val="24"/>
        </w:rPr>
        <w:t>пи</w:t>
      </w:r>
      <w:r w:rsidR="00BA1A12">
        <w:rPr>
          <w:sz w:val="24"/>
          <w:szCs w:val="24"/>
        </w:rPr>
        <w:t>сем министерства образования, науки и молодежной поли</w:t>
      </w:r>
      <w:r w:rsidR="004D7351">
        <w:rPr>
          <w:sz w:val="24"/>
          <w:szCs w:val="24"/>
        </w:rPr>
        <w:t>тики Краснодарского края от 29.06.2018 г. № 47-13-12374/18</w:t>
      </w:r>
      <w:r w:rsidR="00BA1A12" w:rsidRPr="003A742B">
        <w:rPr>
          <w:sz w:val="24"/>
          <w:szCs w:val="24"/>
        </w:rPr>
        <w:t xml:space="preserve"> «О формировании учебных планов образовательных организ</w:t>
      </w:r>
      <w:r w:rsidR="004D7351">
        <w:rPr>
          <w:sz w:val="24"/>
          <w:szCs w:val="24"/>
        </w:rPr>
        <w:t xml:space="preserve">аций </w:t>
      </w:r>
      <w:r w:rsidR="004D7351">
        <w:rPr>
          <w:sz w:val="24"/>
          <w:szCs w:val="24"/>
        </w:rPr>
        <w:lastRenderedPageBreak/>
        <w:t>Краснодарского края на 2018-2019</w:t>
      </w:r>
      <w:r w:rsidR="00BA1A12" w:rsidRPr="003A742B">
        <w:rPr>
          <w:sz w:val="24"/>
          <w:szCs w:val="24"/>
        </w:rPr>
        <w:t xml:space="preserve"> учебный год»</w:t>
      </w:r>
      <w:r w:rsidR="00BA1A12">
        <w:rPr>
          <w:sz w:val="24"/>
          <w:szCs w:val="24"/>
        </w:rPr>
        <w:t xml:space="preserve">, </w:t>
      </w:r>
      <w:r w:rsidRPr="00790E91">
        <w:rPr>
          <w:sz w:val="24"/>
          <w:szCs w:val="24"/>
        </w:rPr>
        <w:t xml:space="preserve">в целях обеспечения индивидуальных потребностей обучающихся, распределяются следующим образом:  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134"/>
        <w:gridCol w:w="1106"/>
        <w:gridCol w:w="1106"/>
        <w:gridCol w:w="1107"/>
        <w:gridCol w:w="2947"/>
      </w:tblGrid>
      <w:tr w:rsidR="000B0648" w:rsidRPr="001D5569" w:rsidTr="00E00539">
        <w:tc>
          <w:tcPr>
            <w:tcW w:w="2093" w:type="dxa"/>
            <w:shd w:val="clear" w:color="auto" w:fill="auto"/>
          </w:tcPr>
          <w:p w:rsidR="000B0648" w:rsidRPr="001D5569" w:rsidRDefault="000B0648" w:rsidP="00E00539">
            <w:pPr>
              <w:spacing w:line="276" w:lineRule="auto"/>
            </w:pPr>
            <w:r w:rsidRPr="001D5569">
              <w:t>Класс</w:t>
            </w:r>
          </w:p>
        </w:tc>
        <w:tc>
          <w:tcPr>
            <w:tcW w:w="1134" w:type="dxa"/>
            <w:shd w:val="clear" w:color="auto" w:fill="auto"/>
          </w:tcPr>
          <w:p w:rsidR="000B0648" w:rsidRPr="001D5569" w:rsidRDefault="000B0648" w:rsidP="00E00539">
            <w:pPr>
              <w:spacing w:line="276" w:lineRule="auto"/>
              <w:jc w:val="center"/>
            </w:pPr>
            <w:r w:rsidRPr="001D5569">
              <w:t xml:space="preserve">1 </w:t>
            </w:r>
            <w:proofErr w:type="spellStart"/>
            <w:proofErr w:type="gramStart"/>
            <w:r w:rsidRPr="001D5569">
              <w:t>а,б</w:t>
            </w:r>
            <w:proofErr w:type="spellEnd"/>
            <w:proofErr w:type="gramEnd"/>
          </w:p>
        </w:tc>
        <w:tc>
          <w:tcPr>
            <w:tcW w:w="1106" w:type="dxa"/>
            <w:shd w:val="clear" w:color="auto" w:fill="auto"/>
          </w:tcPr>
          <w:p w:rsidR="000B0648" w:rsidRPr="001D5569" w:rsidRDefault="000B0648" w:rsidP="00E00539">
            <w:pPr>
              <w:spacing w:line="276" w:lineRule="auto"/>
              <w:jc w:val="center"/>
            </w:pPr>
            <w:r w:rsidRPr="001D5569">
              <w:t xml:space="preserve">2 </w:t>
            </w:r>
            <w:proofErr w:type="spellStart"/>
            <w:proofErr w:type="gramStart"/>
            <w:r w:rsidRPr="001D5569">
              <w:t>а,б</w:t>
            </w:r>
            <w:proofErr w:type="spellEnd"/>
            <w:proofErr w:type="gramEnd"/>
          </w:p>
        </w:tc>
        <w:tc>
          <w:tcPr>
            <w:tcW w:w="1106" w:type="dxa"/>
            <w:shd w:val="clear" w:color="auto" w:fill="auto"/>
          </w:tcPr>
          <w:p w:rsidR="000B0648" w:rsidRPr="001D5569" w:rsidRDefault="000B0648" w:rsidP="00E00539">
            <w:pPr>
              <w:spacing w:line="276" w:lineRule="auto"/>
              <w:jc w:val="center"/>
            </w:pPr>
            <w:r w:rsidRPr="001D5569">
              <w:t xml:space="preserve">3 </w:t>
            </w:r>
            <w:proofErr w:type="spellStart"/>
            <w:proofErr w:type="gramStart"/>
            <w:r w:rsidRPr="001D5569">
              <w:t>а,б</w:t>
            </w:r>
            <w:proofErr w:type="spellEnd"/>
            <w:proofErr w:type="gramEnd"/>
          </w:p>
        </w:tc>
        <w:tc>
          <w:tcPr>
            <w:tcW w:w="1107" w:type="dxa"/>
            <w:shd w:val="clear" w:color="auto" w:fill="auto"/>
          </w:tcPr>
          <w:p w:rsidR="000B0648" w:rsidRPr="001D5569" w:rsidRDefault="000B0648" w:rsidP="00E00539">
            <w:pPr>
              <w:spacing w:line="276" w:lineRule="auto"/>
              <w:jc w:val="center"/>
            </w:pPr>
            <w:r w:rsidRPr="001D5569">
              <w:t xml:space="preserve">4 </w:t>
            </w:r>
            <w:proofErr w:type="spellStart"/>
            <w:proofErr w:type="gramStart"/>
            <w:r w:rsidRPr="001D5569">
              <w:t>а,б</w:t>
            </w:r>
            <w:proofErr w:type="spellEnd"/>
            <w:proofErr w:type="gramEnd"/>
          </w:p>
        </w:tc>
        <w:tc>
          <w:tcPr>
            <w:tcW w:w="2947" w:type="dxa"/>
            <w:shd w:val="clear" w:color="auto" w:fill="auto"/>
          </w:tcPr>
          <w:p w:rsidR="000B0648" w:rsidRPr="001D5569" w:rsidRDefault="000B0648" w:rsidP="00E00539">
            <w:pPr>
              <w:spacing w:line="276" w:lineRule="auto"/>
            </w:pPr>
          </w:p>
        </w:tc>
      </w:tr>
      <w:tr w:rsidR="000B0648" w:rsidRPr="001D5569" w:rsidTr="00E00539">
        <w:tc>
          <w:tcPr>
            <w:tcW w:w="2093" w:type="dxa"/>
            <w:shd w:val="clear" w:color="auto" w:fill="auto"/>
          </w:tcPr>
          <w:p w:rsidR="000B0648" w:rsidRPr="001D5569" w:rsidRDefault="000B0648" w:rsidP="00E00539">
            <w:pPr>
              <w:spacing w:line="276" w:lineRule="auto"/>
            </w:pPr>
            <w:r w:rsidRPr="001D5569">
              <w:t>Кол-во часов</w:t>
            </w:r>
          </w:p>
        </w:tc>
        <w:tc>
          <w:tcPr>
            <w:tcW w:w="1134" w:type="dxa"/>
            <w:shd w:val="clear" w:color="auto" w:fill="auto"/>
          </w:tcPr>
          <w:p w:rsidR="000B0648" w:rsidRPr="001D5569" w:rsidRDefault="000B0648" w:rsidP="00E00539">
            <w:pPr>
              <w:spacing w:line="276" w:lineRule="auto"/>
              <w:jc w:val="center"/>
            </w:pPr>
            <w:r w:rsidRPr="001D5569">
              <w:t>1</w:t>
            </w:r>
          </w:p>
        </w:tc>
        <w:tc>
          <w:tcPr>
            <w:tcW w:w="1106" w:type="dxa"/>
            <w:shd w:val="clear" w:color="auto" w:fill="auto"/>
          </w:tcPr>
          <w:p w:rsidR="000B0648" w:rsidRPr="001D5569" w:rsidRDefault="000B0648" w:rsidP="00E00539">
            <w:pPr>
              <w:spacing w:line="276" w:lineRule="auto"/>
              <w:jc w:val="center"/>
            </w:pPr>
            <w:r w:rsidRPr="001D5569">
              <w:t>3</w:t>
            </w:r>
          </w:p>
        </w:tc>
        <w:tc>
          <w:tcPr>
            <w:tcW w:w="1106" w:type="dxa"/>
            <w:shd w:val="clear" w:color="auto" w:fill="auto"/>
          </w:tcPr>
          <w:p w:rsidR="000B0648" w:rsidRPr="001D5569" w:rsidRDefault="000B0648" w:rsidP="00E00539">
            <w:pPr>
              <w:spacing w:line="276" w:lineRule="auto"/>
              <w:jc w:val="center"/>
            </w:pPr>
            <w:r w:rsidRPr="001D5569">
              <w:t>3</w:t>
            </w:r>
          </w:p>
        </w:tc>
        <w:tc>
          <w:tcPr>
            <w:tcW w:w="1107" w:type="dxa"/>
            <w:shd w:val="clear" w:color="auto" w:fill="auto"/>
          </w:tcPr>
          <w:p w:rsidR="000B0648" w:rsidRPr="001D5569" w:rsidRDefault="000B0648" w:rsidP="00E00539">
            <w:pPr>
              <w:spacing w:line="276" w:lineRule="auto"/>
              <w:jc w:val="center"/>
            </w:pPr>
            <w:r w:rsidRPr="001D5569">
              <w:t>2</w:t>
            </w:r>
          </w:p>
        </w:tc>
        <w:tc>
          <w:tcPr>
            <w:tcW w:w="2947" w:type="dxa"/>
            <w:shd w:val="clear" w:color="auto" w:fill="auto"/>
          </w:tcPr>
          <w:p w:rsidR="000B0648" w:rsidRPr="001D5569" w:rsidRDefault="000B0648" w:rsidP="00E00539">
            <w:pPr>
              <w:spacing w:line="276" w:lineRule="auto"/>
            </w:pPr>
            <w:r w:rsidRPr="001D5569">
              <w:t xml:space="preserve">Цель изучения </w:t>
            </w:r>
          </w:p>
        </w:tc>
      </w:tr>
      <w:tr w:rsidR="000B0648" w:rsidRPr="001D5569" w:rsidTr="00E00539">
        <w:tc>
          <w:tcPr>
            <w:tcW w:w="2093" w:type="dxa"/>
            <w:shd w:val="clear" w:color="auto" w:fill="auto"/>
          </w:tcPr>
          <w:p w:rsidR="000B0648" w:rsidRPr="001D5569" w:rsidRDefault="000B0648" w:rsidP="00E00539">
            <w:pPr>
              <w:spacing w:line="276" w:lineRule="auto"/>
            </w:pPr>
            <w:r w:rsidRPr="001D5569">
              <w:t>Математика</w:t>
            </w:r>
          </w:p>
        </w:tc>
        <w:tc>
          <w:tcPr>
            <w:tcW w:w="1134" w:type="dxa"/>
            <w:shd w:val="clear" w:color="auto" w:fill="auto"/>
          </w:tcPr>
          <w:p w:rsidR="000B0648" w:rsidRPr="001D5569" w:rsidRDefault="000B0648" w:rsidP="00E00539">
            <w:pPr>
              <w:spacing w:line="276" w:lineRule="auto"/>
              <w:jc w:val="center"/>
            </w:pPr>
            <w:r w:rsidRPr="001D5569">
              <w:t>-</w:t>
            </w:r>
          </w:p>
        </w:tc>
        <w:tc>
          <w:tcPr>
            <w:tcW w:w="1106" w:type="dxa"/>
            <w:shd w:val="clear" w:color="auto" w:fill="auto"/>
          </w:tcPr>
          <w:p w:rsidR="000B0648" w:rsidRPr="001D5569" w:rsidRDefault="000B0648" w:rsidP="00E00539">
            <w:pPr>
              <w:spacing w:line="276" w:lineRule="auto"/>
              <w:jc w:val="center"/>
            </w:pPr>
            <w:r w:rsidRPr="001D5569">
              <w:t>1</w:t>
            </w:r>
          </w:p>
        </w:tc>
        <w:tc>
          <w:tcPr>
            <w:tcW w:w="1106" w:type="dxa"/>
            <w:shd w:val="clear" w:color="auto" w:fill="auto"/>
          </w:tcPr>
          <w:p w:rsidR="000B0648" w:rsidRPr="001D5569" w:rsidRDefault="000B0648" w:rsidP="00E00539">
            <w:pPr>
              <w:spacing w:line="276" w:lineRule="auto"/>
              <w:jc w:val="center"/>
            </w:pPr>
            <w:r w:rsidRPr="001D5569">
              <w:t>1</w:t>
            </w:r>
          </w:p>
        </w:tc>
        <w:tc>
          <w:tcPr>
            <w:tcW w:w="1107" w:type="dxa"/>
            <w:shd w:val="clear" w:color="auto" w:fill="auto"/>
          </w:tcPr>
          <w:p w:rsidR="000B0648" w:rsidRPr="001D5569" w:rsidRDefault="000B0648" w:rsidP="00E00539">
            <w:pPr>
              <w:spacing w:line="276" w:lineRule="auto"/>
              <w:ind w:left="-1418" w:firstLine="1418"/>
              <w:jc w:val="center"/>
            </w:pPr>
            <w:r w:rsidRPr="001D5569">
              <w:t>1</w:t>
            </w:r>
          </w:p>
        </w:tc>
        <w:tc>
          <w:tcPr>
            <w:tcW w:w="2947" w:type="dxa"/>
            <w:shd w:val="clear" w:color="auto" w:fill="auto"/>
          </w:tcPr>
          <w:p w:rsidR="000B0648" w:rsidRPr="001D5569" w:rsidRDefault="000B0648" w:rsidP="00E00539">
            <w:pPr>
              <w:spacing w:line="276" w:lineRule="auto"/>
            </w:pPr>
            <w:r>
              <w:t xml:space="preserve">Для </w:t>
            </w:r>
            <w:r w:rsidRPr="001D5569">
              <w:t>совершенствования вычислительных  навыков</w:t>
            </w:r>
            <w:r>
              <w:t xml:space="preserve"> и развития логического мышления.</w:t>
            </w:r>
          </w:p>
        </w:tc>
      </w:tr>
      <w:tr w:rsidR="000B0648" w:rsidRPr="001D5569" w:rsidTr="00E00539">
        <w:tc>
          <w:tcPr>
            <w:tcW w:w="2093" w:type="dxa"/>
            <w:shd w:val="clear" w:color="auto" w:fill="auto"/>
          </w:tcPr>
          <w:p w:rsidR="000B0648" w:rsidRPr="001D5569" w:rsidRDefault="000B0648" w:rsidP="00E00539">
            <w:pPr>
              <w:spacing w:line="276" w:lineRule="auto"/>
            </w:pPr>
            <w:r w:rsidRPr="001D5569">
              <w:t>Литературное чтение</w:t>
            </w:r>
          </w:p>
        </w:tc>
        <w:tc>
          <w:tcPr>
            <w:tcW w:w="1134" w:type="dxa"/>
            <w:shd w:val="clear" w:color="auto" w:fill="auto"/>
          </w:tcPr>
          <w:p w:rsidR="000B0648" w:rsidRPr="001D5569" w:rsidRDefault="000B0648" w:rsidP="00E00539">
            <w:pPr>
              <w:spacing w:line="276" w:lineRule="auto"/>
              <w:jc w:val="center"/>
            </w:pPr>
            <w:r w:rsidRPr="001D5569">
              <w:t>-</w:t>
            </w:r>
          </w:p>
        </w:tc>
        <w:tc>
          <w:tcPr>
            <w:tcW w:w="1106" w:type="dxa"/>
            <w:shd w:val="clear" w:color="auto" w:fill="auto"/>
          </w:tcPr>
          <w:p w:rsidR="000B0648" w:rsidRPr="001D5569" w:rsidRDefault="000B0648" w:rsidP="00E00539">
            <w:pPr>
              <w:spacing w:line="276" w:lineRule="auto"/>
              <w:jc w:val="center"/>
            </w:pPr>
            <w:r w:rsidRPr="001D5569">
              <w:t>1</w:t>
            </w:r>
          </w:p>
        </w:tc>
        <w:tc>
          <w:tcPr>
            <w:tcW w:w="1106" w:type="dxa"/>
            <w:shd w:val="clear" w:color="auto" w:fill="auto"/>
          </w:tcPr>
          <w:p w:rsidR="000B0648" w:rsidRPr="001D5569" w:rsidRDefault="000B0648" w:rsidP="00E00539">
            <w:pPr>
              <w:spacing w:line="276" w:lineRule="auto"/>
              <w:jc w:val="center"/>
            </w:pPr>
            <w:r w:rsidRPr="001D5569">
              <w:t>1</w:t>
            </w:r>
          </w:p>
        </w:tc>
        <w:tc>
          <w:tcPr>
            <w:tcW w:w="1107" w:type="dxa"/>
            <w:shd w:val="clear" w:color="auto" w:fill="auto"/>
          </w:tcPr>
          <w:p w:rsidR="000B0648" w:rsidRPr="001D5569" w:rsidRDefault="000B0648" w:rsidP="00E00539">
            <w:pPr>
              <w:spacing w:line="276" w:lineRule="auto"/>
              <w:jc w:val="center"/>
            </w:pPr>
            <w:r w:rsidRPr="001D5569">
              <w:t>-</w:t>
            </w:r>
          </w:p>
        </w:tc>
        <w:tc>
          <w:tcPr>
            <w:tcW w:w="2947" w:type="dxa"/>
            <w:shd w:val="clear" w:color="auto" w:fill="auto"/>
          </w:tcPr>
          <w:p w:rsidR="000B0648" w:rsidRPr="001D5569" w:rsidRDefault="000B0648" w:rsidP="00E00539">
            <w:pPr>
              <w:spacing w:line="276" w:lineRule="auto"/>
            </w:pPr>
            <w:r w:rsidRPr="001D5569">
              <w:t>Для</w:t>
            </w:r>
            <w:r>
              <w:t xml:space="preserve"> </w:t>
            </w:r>
            <w:r w:rsidRPr="001D5569">
              <w:t>совершенствования  навыков чтения</w:t>
            </w:r>
          </w:p>
        </w:tc>
      </w:tr>
      <w:tr w:rsidR="000B0648" w:rsidRPr="001D5569" w:rsidTr="00E00539">
        <w:tc>
          <w:tcPr>
            <w:tcW w:w="2093" w:type="dxa"/>
            <w:shd w:val="clear" w:color="auto" w:fill="auto"/>
          </w:tcPr>
          <w:p w:rsidR="000B0648" w:rsidRPr="001D5569" w:rsidRDefault="000B0648" w:rsidP="00E00539">
            <w:pPr>
              <w:spacing w:line="276" w:lineRule="auto"/>
            </w:pPr>
            <w:proofErr w:type="spellStart"/>
            <w:r w:rsidRPr="001D5569">
              <w:t>Кубановедение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B0648" w:rsidRPr="001D5569" w:rsidRDefault="000B0648" w:rsidP="00E00539">
            <w:pPr>
              <w:spacing w:line="276" w:lineRule="auto"/>
              <w:jc w:val="center"/>
            </w:pPr>
            <w:r w:rsidRPr="001D5569">
              <w:t>1</w:t>
            </w:r>
          </w:p>
        </w:tc>
        <w:tc>
          <w:tcPr>
            <w:tcW w:w="1106" w:type="dxa"/>
            <w:shd w:val="clear" w:color="auto" w:fill="auto"/>
          </w:tcPr>
          <w:p w:rsidR="000B0648" w:rsidRPr="001D5569" w:rsidRDefault="000B0648" w:rsidP="00E00539">
            <w:pPr>
              <w:spacing w:line="276" w:lineRule="auto"/>
              <w:jc w:val="center"/>
            </w:pPr>
            <w:r w:rsidRPr="001D5569">
              <w:t>1</w:t>
            </w:r>
          </w:p>
        </w:tc>
        <w:tc>
          <w:tcPr>
            <w:tcW w:w="1106" w:type="dxa"/>
            <w:shd w:val="clear" w:color="auto" w:fill="auto"/>
          </w:tcPr>
          <w:p w:rsidR="000B0648" w:rsidRPr="001D5569" w:rsidRDefault="000B0648" w:rsidP="00E00539">
            <w:pPr>
              <w:spacing w:line="276" w:lineRule="auto"/>
              <w:jc w:val="center"/>
            </w:pPr>
            <w:r w:rsidRPr="001D5569">
              <w:t>1</w:t>
            </w:r>
          </w:p>
        </w:tc>
        <w:tc>
          <w:tcPr>
            <w:tcW w:w="1107" w:type="dxa"/>
            <w:shd w:val="clear" w:color="auto" w:fill="auto"/>
          </w:tcPr>
          <w:p w:rsidR="000B0648" w:rsidRPr="001D5569" w:rsidRDefault="000B0648" w:rsidP="00E00539">
            <w:pPr>
              <w:spacing w:line="276" w:lineRule="auto"/>
              <w:jc w:val="center"/>
            </w:pPr>
            <w:r w:rsidRPr="001D5569">
              <w:t>1</w:t>
            </w:r>
          </w:p>
        </w:tc>
        <w:tc>
          <w:tcPr>
            <w:tcW w:w="2947" w:type="dxa"/>
            <w:shd w:val="clear" w:color="auto" w:fill="auto"/>
          </w:tcPr>
          <w:p w:rsidR="000B0648" w:rsidRPr="001D5569" w:rsidRDefault="000B0648" w:rsidP="00E00539">
            <w:pPr>
              <w:spacing w:line="276" w:lineRule="auto"/>
            </w:pPr>
            <w:r w:rsidRPr="001D5569">
              <w:t xml:space="preserve">Для </w:t>
            </w:r>
            <w:r>
              <w:t xml:space="preserve">знакомства с </w:t>
            </w:r>
            <w:proofErr w:type="spellStart"/>
            <w:proofErr w:type="gramStart"/>
            <w:r>
              <w:t>истори-ческим</w:t>
            </w:r>
            <w:proofErr w:type="spellEnd"/>
            <w:proofErr w:type="gramEnd"/>
            <w:r>
              <w:t xml:space="preserve"> прошлым, куль-</w:t>
            </w:r>
            <w:proofErr w:type="spellStart"/>
            <w:r>
              <w:t>турным</w:t>
            </w:r>
            <w:proofErr w:type="spellEnd"/>
            <w:r>
              <w:t xml:space="preserve"> наследием и при-родно-климатическими особенностями Кубани.</w:t>
            </w:r>
          </w:p>
        </w:tc>
      </w:tr>
    </w:tbl>
    <w:p w:rsidR="000B0648" w:rsidRPr="001D5569" w:rsidRDefault="000B0648" w:rsidP="000B0648">
      <w:pPr>
        <w:spacing w:line="276" w:lineRule="auto"/>
        <w:ind w:left="360"/>
        <w:jc w:val="both"/>
        <w:rPr>
          <w:b/>
        </w:rPr>
      </w:pPr>
    </w:p>
    <w:p w:rsidR="000B0648" w:rsidRPr="00790E91" w:rsidRDefault="000B0648" w:rsidP="000B0648">
      <w:pPr>
        <w:spacing w:line="276" w:lineRule="auto"/>
        <w:jc w:val="both"/>
      </w:pPr>
      <w:r w:rsidRPr="00790E91">
        <w:t xml:space="preserve">       Современная культура безопасности жизнедеятельности у обучающихся</w:t>
      </w:r>
      <w:r w:rsidR="00CE26D1">
        <w:t xml:space="preserve"> 1-4 классов формируется через </w:t>
      </w:r>
      <w:r w:rsidRPr="00790E91">
        <w:t>учебный предмет «Окружающий мир» и внеурочную деятельность: кружки «</w:t>
      </w:r>
      <w:proofErr w:type="spellStart"/>
      <w:r w:rsidRPr="00790E91">
        <w:t>Здоровейка</w:t>
      </w:r>
      <w:proofErr w:type="spellEnd"/>
      <w:r w:rsidRPr="00790E91">
        <w:t>», «Сильные, ловкие, смелые»</w:t>
      </w:r>
      <w:r w:rsidR="004D7351">
        <w:t>.</w:t>
      </w:r>
    </w:p>
    <w:p w:rsidR="000B0648" w:rsidRPr="00790E91" w:rsidRDefault="000B0648" w:rsidP="001D5569">
      <w:pPr>
        <w:spacing w:line="276" w:lineRule="auto"/>
        <w:jc w:val="both"/>
      </w:pPr>
    </w:p>
    <w:p w:rsidR="007A346F" w:rsidRPr="00790E91" w:rsidRDefault="007A346F" w:rsidP="000B0648">
      <w:pPr>
        <w:spacing w:line="276" w:lineRule="auto"/>
        <w:jc w:val="center"/>
        <w:rPr>
          <w:b/>
        </w:rPr>
      </w:pPr>
      <w:r w:rsidRPr="00790E91">
        <w:rPr>
          <w:b/>
        </w:rPr>
        <w:t>Деление классов на группы</w:t>
      </w:r>
    </w:p>
    <w:p w:rsidR="007A346F" w:rsidRPr="00790E91" w:rsidRDefault="00D02C6A" w:rsidP="001D5569">
      <w:pPr>
        <w:spacing w:line="276" w:lineRule="auto"/>
        <w:jc w:val="both"/>
      </w:pPr>
      <w:r w:rsidRPr="00790E91">
        <w:t xml:space="preserve">             </w:t>
      </w:r>
      <w:r w:rsidR="007A346F" w:rsidRPr="00790E91">
        <w:t>При проведении занятий по иностранному языку (английскому и нем</w:t>
      </w:r>
      <w:r w:rsidR="00C13FB8">
        <w:t xml:space="preserve">ецкому) осуществляется деление </w:t>
      </w:r>
      <w:r w:rsidR="00BA1A12">
        <w:t xml:space="preserve">2а, </w:t>
      </w:r>
      <w:r w:rsidR="004D7351">
        <w:t>3 а, 4</w:t>
      </w:r>
      <w:r w:rsidR="00BA1A12">
        <w:t>а</w:t>
      </w:r>
      <w:r w:rsidR="004D7351">
        <w:t>, 4б</w:t>
      </w:r>
      <w:r w:rsidR="007A346F" w:rsidRPr="00790E91">
        <w:t xml:space="preserve"> классов на две группы, так как количественный состав</w:t>
      </w:r>
      <w:r w:rsidR="00CE26D1">
        <w:t xml:space="preserve"> </w:t>
      </w:r>
      <w:r w:rsidR="00BA1A12">
        <w:t xml:space="preserve">класса превышает 20 человек; </w:t>
      </w:r>
      <w:r w:rsidR="004D7351">
        <w:t xml:space="preserve">2б, </w:t>
      </w:r>
      <w:r w:rsidR="00BA1A12">
        <w:t>3б</w:t>
      </w:r>
      <w:r w:rsidR="007A346F" w:rsidRPr="00790E91">
        <w:t xml:space="preserve"> класса, так </w:t>
      </w:r>
      <w:proofErr w:type="gramStart"/>
      <w:r w:rsidR="007A346F" w:rsidRPr="00790E91">
        <w:t>как  учащиеся</w:t>
      </w:r>
      <w:proofErr w:type="gramEnd"/>
      <w:r w:rsidR="007A346F" w:rsidRPr="00790E91">
        <w:t xml:space="preserve"> изучают разные иностранные языки.</w:t>
      </w:r>
    </w:p>
    <w:p w:rsidR="000B0648" w:rsidRPr="00790E91" w:rsidRDefault="000B0648" w:rsidP="000B0648">
      <w:pPr>
        <w:spacing w:line="276" w:lineRule="auto"/>
        <w:jc w:val="center"/>
        <w:rPr>
          <w:b/>
        </w:rPr>
      </w:pPr>
    </w:p>
    <w:p w:rsidR="00790E91" w:rsidRPr="00790E91" w:rsidRDefault="00790E91" w:rsidP="000B0648">
      <w:pPr>
        <w:spacing w:line="276" w:lineRule="auto"/>
        <w:jc w:val="center"/>
        <w:rPr>
          <w:b/>
        </w:rPr>
      </w:pPr>
      <w:r w:rsidRPr="00790E91">
        <w:rPr>
          <w:b/>
        </w:rPr>
        <w:t xml:space="preserve">Учебные планы для </w:t>
      </w:r>
      <w:r w:rsidRPr="00790E91">
        <w:rPr>
          <w:b/>
          <w:lang w:val="en-US"/>
        </w:rPr>
        <w:t>I</w:t>
      </w:r>
      <w:r w:rsidRPr="00790E91">
        <w:rPr>
          <w:b/>
        </w:rPr>
        <w:t>-</w:t>
      </w:r>
      <w:r w:rsidRPr="00790E91">
        <w:rPr>
          <w:b/>
          <w:lang w:val="en-US"/>
        </w:rPr>
        <w:t>IV</w:t>
      </w:r>
      <w:r w:rsidRPr="00790E91">
        <w:rPr>
          <w:b/>
        </w:rPr>
        <w:t xml:space="preserve"> классов (Приложение </w:t>
      </w:r>
      <w:r w:rsidR="007F6523">
        <w:rPr>
          <w:b/>
        </w:rPr>
        <w:t xml:space="preserve">№ </w:t>
      </w:r>
      <w:r w:rsidRPr="00790E91">
        <w:rPr>
          <w:b/>
        </w:rPr>
        <w:t>2)</w:t>
      </w:r>
    </w:p>
    <w:p w:rsidR="00790E91" w:rsidRPr="00790E91" w:rsidRDefault="00790E91" w:rsidP="000B0648">
      <w:pPr>
        <w:spacing w:line="276" w:lineRule="auto"/>
        <w:jc w:val="center"/>
        <w:rPr>
          <w:b/>
        </w:rPr>
      </w:pPr>
    </w:p>
    <w:p w:rsidR="007A346F" w:rsidRPr="00790E91" w:rsidRDefault="007A346F" w:rsidP="000B0648">
      <w:pPr>
        <w:spacing w:line="276" w:lineRule="auto"/>
        <w:jc w:val="center"/>
        <w:rPr>
          <w:b/>
        </w:rPr>
      </w:pPr>
      <w:r w:rsidRPr="00790E91">
        <w:rPr>
          <w:b/>
        </w:rPr>
        <w:t>Формы промежуточной аттестации обучающихся</w:t>
      </w:r>
    </w:p>
    <w:p w:rsidR="00A8463A" w:rsidRPr="00790E91" w:rsidRDefault="00790E91" w:rsidP="00790E91">
      <w:pPr>
        <w:pStyle w:val="a4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A346F" w:rsidRPr="00790E91">
        <w:rPr>
          <w:rFonts w:ascii="Times New Roman" w:hAnsi="Times New Roman" w:cs="Times New Roman"/>
          <w:sz w:val="24"/>
          <w:szCs w:val="24"/>
        </w:rPr>
        <w:t xml:space="preserve">Промежуточная аттестация проводится </w:t>
      </w:r>
      <w:r w:rsidR="00A8463A" w:rsidRPr="00790E91">
        <w:rPr>
          <w:rFonts w:ascii="Times New Roman" w:hAnsi="Times New Roman" w:cs="Times New Roman"/>
          <w:sz w:val="24"/>
          <w:szCs w:val="24"/>
        </w:rPr>
        <w:t xml:space="preserve">на основании Положения о </w:t>
      </w:r>
      <w:r w:rsidR="007A346F" w:rsidRPr="00790E91">
        <w:rPr>
          <w:rFonts w:ascii="Times New Roman" w:hAnsi="Times New Roman" w:cs="Times New Roman"/>
          <w:sz w:val="24"/>
          <w:szCs w:val="24"/>
        </w:rPr>
        <w:t>проведе</w:t>
      </w:r>
      <w:r w:rsidR="00A8463A" w:rsidRPr="00790E91">
        <w:rPr>
          <w:rFonts w:ascii="Times New Roman" w:hAnsi="Times New Roman" w:cs="Times New Roman"/>
          <w:sz w:val="24"/>
          <w:szCs w:val="24"/>
        </w:rPr>
        <w:t>нии</w:t>
      </w:r>
      <w:r w:rsidR="007A346F" w:rsidRPr="00790E91">
        <w:rPr>
          <w:rFonts w:ascii="Times New Roman" w:hAnsi="Times New Roman" w:cs="Times New Roman"/>
          <w:sz w:val="24"/>
          <w:szCs w:val="24"/>
        </w:rPr>
        <w:t xml:space="preserve"> промежуточной аттестации </w:t>
      </w:r>
      <w:r w:rsidR="00014515">
        <w:rPr>
          <w:rFonts w:ascii="Times New Roman" w:hAnsi="Times New Roman" w:cs="Times New Roman"/>
          <w:sz w:val="24"/>
          <w:szCs w:val="24"/>
        </w:rPr>
        <w:t>об</w:t>
      </w:r>
      <w:r w:rsidR="007A346F" w:rsidRPr="00790E91">
        <w:rPr>
          <w:rFonts w:ascii="Times New Roman" w:hAnsi="Times New Roman" w:cs="Times New Roman"/>
          <w:sz w:val="24"/>
          <w:szCs w:val="24"/>
        </w:rPr>
        <w:t>уча</w:t>
      </w:r>
      <w:r w:rsidR="00014515">
        <w:rPr>
          <w:rFonts w:ascii="Times New Roman" w:hAnsi="Times New Roman" w:cs="Times New Roman"/>
          <w:sz w:val="24"/>
          <w:szCs w:val="24"/>
        </w:rPr>
        <w:t>ю</w:t>
      </w:r>
      <w:r w:rsidR="007A346F" w:rsidRPr="00790E91">
        <w:rPr>
          <w:rFonts w:ascii="Times New Roman" w:hAnsi="Times New Roman" w:cs="Times New Roman"/>
          <w:sz w:val="24"/>
          <w:szCs w:val="24"/>
        </w:rPr>
        <w:t>щихся</w:t>
      </w:r>
      <w:r w:rsidR="00A8463A" w:rsidRPr="00790E91">
        <w:rPr>
          <w:rFonts w:ascii="Times New Roman" w:hAnsi="Times New Roman" w:cs="Times New Roman"/>
          <w:sz w:val="24"/>
          <w:szCs w:val="24"/>
        </w:rPr>
        <w:t xml:space="preserve">   </w:t>
      </w:r>
      <w:r w:rsidR="007A346F" w:rsidRPr="00790E91">
        <w:rPr>
          <w:rFonts w:ascii="Times New Roman" w:hAnsi="Times New Roman" w:cs="Times New Roman"/>
          <w:sz w:val="24"/>
          <w:szCs w:val="24"/>
        </w:rPr>
        <w:t xml:space="preserve"> М</w:t>
      </w:r>
      <w:r w:rsidR="005C51C0" w:rsidRPr="00790E91">
        <w:rPr>
          <w:rFonts w:ascii="Times New Roman" w:hAnsi="Times New Roman" w:cs="Times New Roman"/>
          <w:sz w:val="24"/>
          <w:szCs w:val="24"/>
        </w:rPr>
        <w:t>БОУ СОШ № 44</w:t>
      </w:r>
      <w:r w:rsidRPr="00790E91">
        <w:rPr>
          <w:rFonts w:ascii="Times New Roman" w:hAnsi="Times New Roman" w:cs="Times New Roman"/>
          <w:sz w:val="24"/>
          <w:szCs w:val="24"/>
        </w:rPr>
        <w:t xml:space="preserve">, утвержденного приказом по МБОУ СОШ № 44 от </w:t>
      </w:r>
      <w:r w:rsidR="00014515">
        <w:rPr>
          <w:rFonts w:ascii="Times New Roman" w:hAnsi="Times New Roman" w:cs="Times New Roman"/>
          <w:sz w:val="24"/>
          <w:szCs w:val="24"/>
        </w:rPr>
        <w:t>10</w:t>
      </w:r>
      <w:r w:rsidRPr="00790E91">
        <w:rPr>
          <w:rFonts w:ascii="Times New Roman" w:hAnsi="Times New Roman" w:cs="Times New Roman"/>
          <w:sz w:val="24"/>
          <w:szCs w:val="24"/>
        </w:rPr>
        <w:t xml:space="preserve"> </w:t>
      </w:r>
      <w:r w:rsidR="00014515">
        <w:rPr>
          <w:rFonts w:ascii="Times New Roman" w:hAnsi="Times New Roman" w:cs="Times New Roman"/>
          <w:sz w:val="24"/>
          <w:szCs w:val="24"/>
        </w:rPr>
        <w:t>января 2018</w:t>
      </w:r>
      <w:r w:rsidRPr="00790E91">
        <w:rPr>
          <w:rFonts w:ascii="Times New Roman" w:hAnsi="Times New Roman" w:cs="Times New Roman"/>
          <w:sz w:val="24"/>
          <w:szCs w:val="24"/>
        </w:rPr>
        <w:t xml:space="preserve"> г. № </w:t>
      </w:r>
      <w:r w:rsidR="00014515">
        <w:rPr>
          <w:rFonts w:ascii="Times New Roman" w:hAnsi="Times New Roman" w:cs="Times New Roman"/>
          <w:sz w:val="24"/>
          <w:szCs w:val="24"/>
        </w:rPr>
        <w:t>7/1</w:t>
      </w:r>
      <w:r w:rsidRPr="00790E91">
        <w:rPr>
          <w:rFonts w:ascii="Times New Roman" w:hAnsi="Times New Roman" w:cs="Times New Roman"/>
          <w:sz w:val="24"/>
          <w:szCs w:val="24"/>
        </w:rPr>
        <w:t>.</w:t>
      </w:r>
    </w:p>
    <w:p w:rsidR="007164FF" w:rsidRPr="00790E91" w:rsidRDefault="00D02C6A" w:rsidP="00790E9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E9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164FF" w:rsidRPr="00790E91">
        <w:rPr>
          <w:rFonts w:ascii="Times New Roman" w:hAnsi="Times New Roman" w:cs="Times New Roman"/>
          <w:sz w:val="24"/>
          <w:szCs w:val="24"/>
        </w:rPr>
        <w:t>Контроль успеваемости учащихся первого, второго классов в течении учебного года осуществляется без фиксации достижений в виде отметок.</w:t>
      </w:r>
    </w:p>
    <w:p w:rsidR="007164FF" w:rsidRPr="00790E91" w:rsidRDefault="007164FF" w:rsidP="00790E9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E91">
        <w:rPr>
          <w:rFonts w:ascii="Times New Roman" w:hAnsi="Times New Roman" w:cs="Times New Roman"/>
          <w:sz w:val="24"/>
          <w:szCs w:val="24"/>
        </w:rPr>
        <w:t xml:space="preserve">         Промежуточная аттестация проводится, начиная с третьего класса. Промежуточная аттестация проводится по каждому учебному предмету, курсу по итогам учебного года.</w:t>
      </w:r>
    </w:p>
    <w:p w:rsidR="007164FF" w:rsidRPr="00790E91" w:rsidRDefault="00BD13DA" w:rsidP="00790E9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E91">
        <w:rPr>
          <w:rFonts w:ascii="Times New Roman" w:hAnsi="Times New Roman" w:cs="Times New Roman"/>
          <w:sz w:val="24"/>
          <w:szCs w:val="24"/>
        </w:rPr>
        <w:t xml:space="preserve">         </w:t>
      </w:r>
      <w:r w:rsidR="007164FF" w:rsidRPr="00790E91">
        <w:rPr>
          <w:rFonts w:ascii="Times New Roman" w:hAnsi="Times New Roman" w:cs="Times New Roman"/>
          <w:sz w:val="24"/>
          <w:szCs w:val="24"/>
        </w:rPr>
        <w:t>Годовая промежуточная аттестация проводится на основе результатов четвертных промежуточных аттестаций.</w:t>
      </w:r>
    </w:p>
    <w:p w:rsidR="007164FF" w:rsidRPr="00790E91" w:rsidRDefault="00BD13DA" w:rsidP="00790E9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E91">
        <w:rPr>
          <w:rFonts w:ascii="Times New Roman" w:hAnsi="Times New Roman" w:cs="Times New Roman"/>
          <w:sz w:val="24"/>
          <w:szCs w:val="24"/>
        </w:rPr>
        <w:t xml:space="preserve">        </w:t>
      </w:r>
      <w:r w:rsidR="007164FF" w:rsidRPr="00790E91">
        <w:rPr>
          <w:rFonts w:ascii="Times New Roman" w:hAnsi="Times New Roman" w:cs="Times New Roman"/>
          <w:sz w:val="24"/>
          <w:szCs w:val="24"/>
        </w:rPr>
        <w:t>Оценивание знаний учащихся</w:t>
      </w:r>
      <w:r w:rsidR="007139DF" w:rsidRPr="00790E91">
        <w:rPr>
          <w:rFonts w:ascii="Times New Roman" w:hAnsi="Times New Roman" w:cs="Times New Roman"/>
          <w:sz w:val="24"/>
          <w:szCs w:val="24"/>
        </w:rPr>
        <w:t xml:space="preserve"> 3-4 классов</w:t>
      </w:r>
      <w:r w:rsidR="007164FF" w:rsidRPr="00790E91">
        <w:rPr>
          <w:rFonts w:ascii="Times New Roman" w:hAnsi="Times New Roman" w:cs="Times New Roman"/>
          <w:sz w:val="24"/>
          <w:szCs w:val="24"/>
        </w:rPr>
        <w:t xml:space="preserve"> по «</w:t>
      </w:r>
      <w:proofErr w:type="spellStart"/>
      <w:r w:rsidR="007164FF" w:rsidRPr="00790E91">
        <w:rPr>
          <w:rFonts w:ascii="Times New Roman" w:hAnsi="Times New Roman" w:cs="Times New Roman"/>
          <w:sz w:val="24"/>
          <w:szCs w:val="24"/>
        </w:rPr>
        <w:t>Кубановедению</w:t>
      </w:r>
      <w:proofErr w:type="spellEnd"/>
      <w:r w:rsidR="007164FF" w:rsidRPr="00790E91">
        <w:rPr>
          <w:rFonts w:ascii="Times New Roman" w:hAnsi="Times New Roman" w:cs="Times New Roman"/>
          <w:sz w:val="24"/>
          <w:szCs w:val="24"/>
        </w:rPr>
        <w:t>»</w:t>
      </w:r>
      <w:r w:rsidR="00BE1B8D" w:rsidRPr="00790E91">
        <w:rPr>
          <w:rFonts w:ascii="Times New Roman" w:hAnsi="Times New Roman" w:cs="Times New Roman"/>
          <w:sz w:val="24"/>
          <w:szCs w:val="24"/>
        </w:rPr>
        <w:t xml:space="preserve"> </w:t>
      </w:r>
      <w:r w:rsidR="007164FF" w:rsidRPr="00790E91">
        <w:rPr>
          <w:rFonts w:ascii="Times New Roman" w:hAnsi="Times New Roman" w:cs="Times New Roman"/>
          <w:sz w:val="24"/>
          <w:szCs w:val="24"/>
        </w:rPr>
        <w:t>проводится по полугодиям.</w:t>
      </w:r>
    </w:p>
    <w:p w:rsidR="000C0B80" w:rsidRPr="001D5569" w:rsidRDefault="007164FF" w:rsidP="001323EA">
      <w:pPr>
        <w:pStyle w:val="a4"/>
        <w:spacing w:line="276" w:lineRule="auto"/>
        <w:jc w:val="both"/>
      </w:pPr>
      <w:r w:rsidRPr="00790E91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1323EA">
        <w:rPr>
          <w:noProof/>
          <w:lang w:eastAsia="ru-RU"/>
        </w:rPr>
        <w:drawing>
          <wp:inline distT="0" distB="0" distL="0" distR="0">
            <wp:extent cx="6251464" cy="8841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n20181102124125_00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5970" cy="8862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="001323EA">
        <w:rPr>
          <w:noProof/>
          <w:lang w:eastAsia="ru-RU"/>
        </w:rPr>
        <w:lastRenderedPageBreak/>
        <w:drawing>
          <wp:inline distT="0" distB="0" distL="0" distR="0">
            <wp:extent cx="6734940" cy="9525662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an20181102124125_00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6750" cy="9542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C0B80" w:rsidRPr="001D5569" w:rsidSect="001323E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BA117F"/>
    <w:multiLevelType w:val="hybridMultilevel"/>
    <w:tmpl w:val="EA66EDA6"/>
    <w:lvl w:ilvl="0" w:tplc="7E04C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FC2EDC">
      <w:numFmt w:val="none"/>
      <w:lvlText w:val=""/>
      <w:lvlJc w:val="left"/>
      <w:pPr>
        <w:tabs>
          <w:tab w:val="num" w:pos="360"/>
        </w:tabs>
      </w:pPr>
    </w:lvl>
    <w:lvl w:ilvl="2" w:tplc="1DDCD938">
      <w:numFmt w:val="none"/>
      <w:lvlText w:val=""/>
      <w:lvlJc w:val="left"/>
      <w:pPr>
        <w:tabs>
          <w:tab w:val="num" w:pos="360"/>
        </w:tabs>
      </w:pPr>
    </w:lvl>
    <w:lvl w:ilvl="3" w:tplc="EFF40FEC">
      <w:numFmt w:val="none"/>
      <w:lvlText w:val=""/>
      <w:lvlJc w:val="left"/>
      <w:pPr>
        <w:tabs>
          <w:tab w:val="num" w:pos="360"/>
        </w:tabs>
      </w:pPr>
    </w:lvl>
    <w:lvl w:ilvl="4" w:tplc="14E0183A">
      <w:numFmt w:val="none"/>
      <w:lvlText w:val=""/>
      <w:lvlJc w:val="left"/>
      <w:pPr>
        <w:tabs>
          <w:tab w:val="num" w:pos="360"/>
        </w:tabs>
      </w:pPr>
    </w:lvl>
    <w:lvl w:ilvl="5" w:tplc="AF76EEA4">
      <w:numFmt w:val="none"/>
      <w:lvlText w:val=""/>
      <w:lvlJc w:val="left"/>
      <w:pPr>
        <w:tabs>
          <w:tab w:val="num" w:pos="360"/>
        </w:tabs>
      </w:pPr>
    </w:lvl>
    <w:lvl w:ilvl="6" w:tplc="B23647B2">
      <w:numFmt w:val="none"/>
      <w:lvlText w:val=""/>
      <w:lvlJc w:val="left"/>
      <w:pPr>
        <w:tabs>
          <w:tab w:val="num" w:pos="360"/>
        </w:tabs>
      </w:pPr>
    </w:lvl>
    <w:lvl w:ilvl="7" w:tplc="E5327354">
      <w:numFmt w:val="none"/>
      <w:lvlText w:val=""/>
      <w:lvlJc w:val="left"/>
      <w:pPr>
        <w:tabs>
          <w:tab w:val="num" w:pos="360"/>
        </w:tabs>
      </w:pPr>
    </w:lvl>
    <w:lvl w:ilvl="8" w:tplc="C20CE1B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4D0"/>
    <w:rsid w:val="00014515"/>
    <w:rsid w:val="0007345C"/>
    <w:rsid w:val="000905B6"/>
    <w:rsid w:val="000A1384"/>
    <w:rsid w:val="000B0648"/>
    <w:rsid w:val="000C7591"/>
    <w:rsid w:val="001323EA"/>
    <w:rsid w:val="0014644E"/>
    <w:rsid w:val="00162504"/>
    <w:rsid w:val="001A58B1"/>
    <w:rsid w:val="001B604D"/>
    <w:rsid w:val="001D5569"/>
    <w:rsid w:val="002275B7"/>
    <w:rsid w:val="00290D63"/>
    <w:rsid w:val="00291EEF"/>
    <w:rsid w:val="002A6BC6"/>
    <w:rsid w:val="002B14D0"/>
    <w:rsid w:val="002C43A9"/>
    <w:rsid w:val="00394022"/>
    <w:rsid w:val="003B6C49"/>
    <w:rsid w:val="003C3CB9"/>
    <w:rsid w:val="003D44CB"/>
    <w:rsid w:val="003F7C14"/>
    <w:rsid w:val="0043638E"/>
    <w:rsid w:val="0045653B"/>
    <w:rsid w:val="00482F8D"/>
    <w:rsid w:val="004D4F90"/>
    <w:rsid w:val="004D7351"/>
    <w:rsid w:val="004E7501"/>
    <w:rsid w:val="00575359"/>
    <w:rsid w:val="00581815"/>
    <w:rsid w:val="00586019"/>
    <w:rsid w:val="005B781B"/>
    <w:rsid w:val="005C51C0"/>
    <w:rsid w:val="005F71A3"/>
    <w:rsid w:val="00661BB0"/>
    <w:rsid w:val="006C3FEB"/>
    <w:rsid w:val="006D507A"/>
    <w:rsid w:val="006E1097"/>
    <w:rsid w:val="006E7553"/>
    <w:rsid w:val="007139DF"/>
    <w:rsid w:val="007164FF"/>
    <w:rsid w:val="00734EBF"/>
    <w:rsid w:val="00740AE7"/>
    <w:rsid w:val="00751BEC"/>
    <w:rsid w:val="007814E8"/>
    <w:rsid w:val="00790E91"/>
    <w:rsid w:val="007A346F"/>
    <w:rsid w:val="007A7FC0"/>
    <w:rsid w:val="007C1048"/>
    <w:rsid w:val="007F6523"/>
    <w:rsid w:val="008104F1"/>
    <w:rsid w:val="00835A3F"/>
    <w:rsid w:val="008429F9"/>
    <w:rsid w:val="008A197A"/>
    <w:rsid w:val="0092228E"/>
    <w:rsid w:val="009A6FE5"/>
    <w:rsid w:val="009D17CB"/>
    <w:rsid w:val="00A8463A"/>
    <w:rsid w:val="00A9559C"/>
    <w:rsid w:val="00B01E7E"/>
    <w:rsid w:val="00BA14D7"/>
    <w:rsid w:val="00BA1A12"/>
    <w:rsid w:val="00BD13DA"/>
    <w:rsid w:val="00BD4ACD"/>
    <w:rsid w:val="00BE1B8D"/>
    <w:rsid w:val="00C12260"/>
    <w:rsid w:val="00C13FB8"/>
    <w:rsid w:val="00C4365E"/>
    <w:rsid w:val="00C75475"/>
    <w:rsid w:val="00CA6AE3"/>
    <w:rsid w:val="00CD69C2"/>
    <w:rsid w:val="00CE26D1"/>
    <w:rsid w:val="00CE52C5"/>
    <w:rsid w:val="00D02C6A"/>
    <w:rsid w:val="00D30FF3"/>
    <w:rsid w:val="00D46B5C"/>
    <w:rsid w:val="00D46C25"/>
    <w:rsid w:val="00D74404"/>
    <w:rsid w:val="00DD5817"/>
    <w:rsid w:val="00DF08B3"/>
    <w:rsid w:val="00E30701"/>
    <w:rsid w:val="00E7487B"/>
    <w:rsid w:val="00EF0DB6"/>
    <w:rsid w:val="00F05624"/>
    <w:rsid w:val="00F7172F"/>
    <w:rsid w:val="00FD3FCB"/>
    <w:rsid w:val="00FD768E"/>
    <w:rsid w:val="00FE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6A1E52-A02F-4B80-8FCF-A5F00C477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46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 1"/>
    <w:rsid w:val="007A34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A346F"/>
    <w:pPr>
      <w:ind w:left="708"/>
    </w:pPr>
  </w:style>
  <w:style w:type="paragraph" w:styleId="a4">
    <w:name w:val="No Spacing"/>
    <w:uiPriority w:val="1"/>
    <w:qFormat/>
    <w:rsid w:val="007A346F"/>
    <w:pPr>
      <w:spacing w:after="0" w:line="240" w:lineRule="auto"/>
    </w:pPr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482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E750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E7501"/>
    <w:rPr>
      <w:rFonts w:ascii="Segoe UI" w:eastAsia="Calibri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nhideWhenUsed/>
    <w:rsid w:val="000B0648"/>
    <w:pPr>
      <w:spacing w:after="120"/>
    </w:pPr>
    <w:rPr>
      <w:rFonts w:eastAsia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0B064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237AF-E6DB-4537-91FA-9CA1459C9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1421</Words>
  <Characters>8101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Orvovskaya_Galina</dc:creator>
  <cp:keywords/>
  <dc:description/>
  <cp:lastModifiedBy>Пользователь Windows</cp:lastModifiedBy>
  <cp:revision>2</cp:revision>
  <cp:lastPrinted>2017-09-05T07:08:00Z</cp:lastPrinted>
  <dcterms:created xsi:type="dcterms:W3CDTF">2018-11-02T11:31:00Z</dcterms:created>
  <dcterms:modified xsi:type="dcterms:W3CDTF">2018-11-02T11:31:00Z</dcterms:modified>
</cp:coreProperties>
</file>