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0"/>
        <w:gridCol w:w="7920"/>
      </w:tblGrid>
      <w:tr w:rsidR="00C051FE" w:rsidRPr="00C051FE" w:rsidTr="00C051FE">
        <w:trPr>
          <w:tblCellSpacing w:w="0" w:type="dxa"/>
        </w:trPr>
        <w:tc>
          <w:tcPr>
            <w:tcW w:w="8850" w:type="dxa"/>
            <w:gridSpan w:val="2"/>
            <w:shd w:val="clear" w:color="auto" w:fill="FFFFFF"/>
            <w:vAlign w:val="center"/>
            <w:hideMark/>
          </w:tcPr>
          <w:p w:rsidR="00C051FE" w:rsidRPr="00C051FE" w:rsidRDefault="00C051FE" w:rsidP="00C051FE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Уважаемые коллеги!</w:t>
            </w:r>
          </w:p>
          <w:p w:rsidR="00C051FE" w:rsidRPr="00C051FE" w:rsidRDefault="00C051FE" w:rsidP="00C051F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чего начать беседу с детьми о добрых делах — с эмоции или идеи?</w:t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Какой бывает благотворительность и в чем ее суть, мы </w:t>
            </w:r>
            <w:hyperlink r:id="rId5" w:tgtFrame="_blank" w:history="1">
              <w:r w:rsidRPr="00C051FE">
                <w:rPr>
                  <w:rFonts w:ascii="Arial" w:eastAsia="Times New Roman" w:hAnsi="Arial" w:cs="Arial"/>
                  <w:color w:val="0077CC"/>
                  <w:sz w:val="24"/>
                  <w:szCs w:val="24"/>
                  <w:u w:val="single"/>
                  <w:lang w:eastAsia="ru-RU"/>
                </w:rPr>
                <w:t>обсуждали</w:t>
              </w:r>
            </w:hyperlink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ранее — пришло время </w:t>
            </w:r>
            <w:hyperlink r:id="rId6" w:tgtFrame="_blank" w:history="1">
              <w:r w:rsidRPr="00C051FE">
                <w:rPr>
                  <w:rFonts w:ascii="Arial" w:eastAsia="Times New Roman" w:hAnsi="Arial" w:cs="Arial"/>
                  <w:color w:val="0077CC"/>
                  <w:sz w:val="24"/>
                  <w:szCs w:val="24"/>
                  <w:u w:val="single"/>
                  <w:lang w:eastAsia="ru-RU"/>
                </w:rPr>
                <w:t>провести свой «урок добра»</w:t>
              </w:r>
            </w:hyperlink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 школе или детском саду.</w:t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051FE" w:rsidRPr="00C051FE" w:rsidTr="00C051FE">
        <w:trPr>
          <w:tblCellSpacing w:w="0" w:type="dxa"/>
        </w:trPr>
        <w:tc>
          <w:tcPr>
            <w:tcW w:w="750" w:type="dxa"/>
            <w:shd w:val="clear" w:color="auto" w:fill="FFFFFF"/>
            <w:vAlign w:val="center"/>
            <w:hideMark/>
          </w:tcPr>
          <w:p w:rsidR="00C051FE" w:rsidRPr="00C051FE" w:rsidRDefault="00C051FE" w:rsidP="00C051F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352425"/>
                  <wp:effectExtent l="19050" t="0" r="0" b="0"/>
                  <wp:docPr id="1" name="Рисунок 1" descr="https://proxy.imgsmail.ru/?email=visavi2007%40mail.ru&amp;e=1508605683&amp;h=zpUeNNe2UXQ-OKf9dGOuNA&amp;url171=aW1hZ2Uuc2VuZHNheS5ydS9pbWFnZS9kcm9mYXJ1L2NrZS8yMDE3MTAvMDIxMjQ1L2lmXzI0LlRWXzI5MDEyNi5wbmc~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xy.imgsmail.ru/?email=visavi2007%40mail.ru&amp;e=1508605683&amp;h=zpUeNNe2UXQ-OKf9dGOuNA&amp;url171=aW1hZ2Uuc2VuZHNheS5ydS9pbWFnZS9kcm9mYXJ1L2NrZS8yMDE3MTAvMDIxMjQ1L2lmXzI0LlRWXzI5MDEyNi5wbmc~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51FE" w:rsidRPr="00C051FE" w:rsidRDefault="00C051FE" w:rsidP="00C051F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  <w:lang w:eastAsia="ru-RU"/>
              </w:rPr>
            </w:pPr>
            <w:r w:rsidRPr="00C051FE">
              <w:rPr>
                <w:rFonts w:ascii="Arial" w:eastAsia="Times New Roman" w:hAnsi="Arial" w:cs="Arial"/>
                <w:b/>
                <w:bCs/>
                <w:caps/>
                <w:color w:val="000000"/>
                <w:sz w:val="27"/>
                <w:szCs w:val="27"/>
                <w:lang w:eastAsia="ru-RU"/>
              </w:rPr>
              <w:t>СМОТРИТЕ В ПРЯМОМ ЭФИРЕ</w:t>
            </w:r>
          </w:p>
        </w:tc>
      </w:tr>
      <w:tr w:rsidR="00C051FE" w:rsidRPr="00C051FE" w:rsidTr="00C051FE">
        <w:trPr>
          <w:tblCellSpacing w:w="0" w:type="dxa"/>
        </w:trPr>
        <w:tc>
          <w:tcPr>
            <w:tcW w:w="8850" w:type="dxa"/>
            <w:gridSpan w:val="2"/>
            <w:shd w:val="clear" w:color="auto" w:fill="FFFFFF"/>
            <w:vAlign w:val="center"/>
            <w:hideMark/>
          </w:tcPr>
          <w:p w:rsidR="00C051FE" w:rsidRPr="00C051FE" w:rsidRDefault="00C051FE" w:rsidP="00C051FE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 подобрать тему и формат занятия с учетом возраста детей? Какие методы вовлечения подойдут для разных ситуаций?</w:t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Присоединяйтесь к прямому эфиру </w:t>
            </w:r>
            <w:hyperlink r:id="rId8" w:tgtFrame="_blank" w:history="1">
              <w:r w:rsidRPr="00C051FE">
                <w:rPr>
                  <w:rFonts w:ascii="Arial" w:eastAsia="Times New Roman" w:hAnsi="Arial" w:cs="Arial"/>
                  <w:color w:val="0077CC"/>
                  <w:sz w:val="24"/>
                  <w:szCs w:val="24"/>
                  <w:u w:val="single"/>
                  <w:lang w:eastAsia="ru-RU"/>
                </w:rPr>
                <w:t>«Уроки добра. Как провести занятие?»</w:t>
              </w:r>
            </w:hyperlink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 задавайте вопросы в чате!</w:t>
            </w:r>
          </w:p>
          <w:p w:rsidR="00C051FE" w:rsidRPr="00C051FE" w:rsidRDefault="00C051FE" w:rsidP="00C051FE">
            <w:pPr>
              <w:numPr>
                <w:ilvl w:val="0"/>
                <w:numId w:val="1"/>
              </w:numPr>
              <w:spacing w:before="100" w:beforeAutospacing="1" w:after="12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Дата: 20 октября 2017 года.</w:t>
            </w:r>
          </w:p>
          <w:p w:rsidR="00C051FE" w:rsidRPr="00C051FE" w:rsidRDefault="00C051FE" w:rsidP="00C051FE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Время: 18:00 – 19:00 по МСК.</w:t>
            </w:r>
          </w:p>
          <w:p w:rsidR="00C051FE" w:rsidRPr="00C051FE" w:rsidRDefault="00C051FE" w:rsidP="00C051FE">
            <w:pPr>
              <w:spacing w:after="12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Советами и рекомендациями делятся </w:t>
            </w:r>
            <w:r w:rsidRPr="00C05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Анна Сысоева</w:t>
            </w:r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директор по развитию Благотворительного Фонда Константина </w:t>
            </w:r>
            <w:proofErr w:type="spellStart"/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Хабенского</w:t>
            </w:r>
            <w:proofErr w:type="spellEnd"/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 </w:t>
            </w:r>
            <w:r w:rsidRPr="00C05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Милана </w:t>
            </w:r>
            <w:proofErr w:type="spellStart"/>
            <w:r w:rsidRPr="00C051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Адамян</w:t>
            </w:r>
            <w:proofErr w:type="spellEnd"/>
            <w:r w:rsidRPr="00C051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заместитель директора ГБОУ «Школа №547», учитель истории и обществознания.</w:t>
            </w:r>
          </w:p>
        </w:tc>
      </w:tr>
    </w:tbl>
    <w:p w:rsidR="00584AE3" w:rsidRDefault="00C051FE"/>
    <w:sectPr w:rsidR="00584AE3" w:rsidSect="00D2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E65"/>
    <w:multiLevelType w:val="multilevel"/>
    <w:tmpl w:val="DFC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51FE"/>
    <w:rsid w:val="004D5467"/>
    <w:rsid w:val="00971938"/>
    <w:rsid w:val="00C051FE"/>
    <w:rsid w:val="00D2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1FE"/>
    <w:rPr>
      <w:color w:val="0000FF"/>
      <w:u w:val="single"/>
    </w:rPr>
  </w:style>
  <w:style w:type="character" w:styleId="a5">
    <w:name w:val="Strong"/>
    <w:basedOn w:val="a0"/>
    <w:uiPriority w:val="22"/>
    <w:qFormat/>
    <w:rsid w:val="00C051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5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ru.link.sendsay.ru/drofaru/12510,bv1UPWhma-uBxNYpxY4cSQ/1668,20329163,81246,?aHR0cHM6Ly9kcm9mYS12ZW50YW5hLnJ1L21hdGVyaWFsL3ZzZXJvc3NpeXNrYXlhLWFrdHNpeWEtdXJva2ktZG9icmEta2FrLXNkZWxhdC1kb2Jyby1vdHZldHktbmEtdm9wcm9zeS8/dXRtX3NvdXJjZT1zZW5kc2F5JnV0bV9tZWRpdW09ZW1haWwmdXRtX2NhbXBhaWduPXVyb2tpLWRvYnJhLWVmaXItMg=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ru.link.sendsay.ru/drofaru/12509,bv1UPWhma-uBxNYpxY4cSQ/1668,20329163,81246,?aHR0cHM6Ly9kcm9mYS12ZW50YW5hLnJ1L21hdGVyaWFsL3ZzZXJvc3NpeXNrYXlhLWFrdHNpeWEtdXJva2ktZG9icmEta2FrLXNkZWxhdC1kb2Jyby1vdHZldHktbmEtdm9wcm9zeS8/dXRtX3NvdXJjZT1zZW5kc2F5JnV0bV9tZWRpdW09ZW1haWwmdXRtX2NhbXBhaWduPXVyb2tpLWRvYnJhLWVmaXItMg==" TargetMode="External"/><Relationship Id="rId5" Type="http://schemas.openxmlformats.org/officeDocument/2006/relationships/hyperlink" Target="http://drofaru.link.sendsay.ru/drofaru/12508,IxJj0eblw7bLDuwSQZwuvQ/1668,20329163,81246,?aHR0cHM6Ly9kcm9mYS12ZW50YW5hLnJ1L21hdGVyaWFsL3ZzZXJvc3NpeXNrYXlhLWFrdHNpeWEtdXJva2ktZG9icmEta2FrLXNkZWxhdC1kb2Jyby0vP3V0bV9zb3VyY2U9c2VuZHNheSZ1dG1fbWVkaXVtPWVtYWlsJnV0bV9jYW1wYWlnbj11cm9raS1kb2JyYS1lZmlyLTI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2017-10-18T16:13:00Z</dcterms:created>
  <dcterms:modified xsi:type="dcterms:W3CDTF">2017-10-18T16:14:00Z</dcterms:modified>
</cp:coreProperties>
</file>