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0" w:rsidRDefault="00477870" w:rsidP="00477870">
      <w:pPr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  <w:shd w:val="clear" w:color="auto" w:fill="FFFFFF"/>
        </w:rPr>
      </w:pPr>
      <w:bookmarkStart w:id="0" w:name="_GoBack"/>
      <w:bookmarkEnd w:id="0"/>
      <w:r w:rsidRPr="0047787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4144" behindDoc="0" locked="0" layoutInCell="1" allowOverlap="1" wp14:anchorId="419B86A9" wp14:editId="0689E6ED">
            <wp:simplePos x="0" y="0"/>
            <wp:positionH relativeFrom="column">
              <wp:posOffset>-543560</wp:posOffset>
            </wp:positionH>
            <wp:positionV relativeFrom="paragraph">
              <wp:posOffset>-48315</wp:posOffset>
            </wp:positionV>
            <wp:extent cx="2313940" cy="3028950"/>
            <wp:effectExtent l="0" t="0" r="0" b="0"/>
            <wp:wrapSquare wrapText="bothSides"/>
            <wp:docPr id="1" name="Рисунок 1" descr="D:\Users\Olga\Desktop\ВОСПИТАТЕЛЬНАЯ РАБОТА\Имя класса\Денисенко Т.Н\Т.Н.Денисен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esktop\ВОСПИТАТЕЛЬНАЯ РАБОТА\Имя класса\Денисенко Т.Н\Т.Н.Денисенк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7870">
        <w:rPr>
          <w:rFonts w:ascii="Times New Roman" w:hAnsi="Times New Roman" w:cs="Times New Roman"/>
          <w:color w:val="984806" w:themeColor="accent6" w:themeShade="80"/>
          <w:sz w:val="48"/>
          <w:szCs w:val="48"/>
          <w:shd w:val="clear" w:color="auto" w:fill="FFFFFF"/>
        </w:rPr>
        <w:t>«Мой класс носит имя героя»</w:t>
      </w:r>
    </w:p>
    <w:p w:rsidR="00477870" w:rsidRPr="00477870" w:rsidRDefault="00477870" w:rsidP="004778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shd w:val="clear" w:color="auto" w:fill="FFFFFF"/>
        </w:rPr>
      </w:pPr>
      <w:r w:rsidRPr="00477870">
        <w:rPr>
          <w:rFonts w:ascii="Times New Roman" w:hAnsi="Times New Roman" w:cs="Times New Roman"/>
          <w:color w:val="984806" w:themeColor="accent6" w:themeShade="80"/>
          <w:sz w:val="48"/>
          <w:szCs w:val="48"/>
          <w:shd w:val="clear" w:color="auto" w:fill="FFFFFF"/>
        </w:rPr>
        <w:t> </w:t>
      </w:r>
      <w:r w:rsidRPr="00477870">
        <w:rPr>
          <w:rFonts w:ascii="Times New Roman" w:hAnsi="Times New Roman" w:cs="Times New Roman"/>
          <w:b/>
          <w:color w:val="FF0000"/>
          <w:sz w:val="40"/>
          <w:szCs w:val="48"/>
          <w:shd w:val="clear" w:color="auto" w:fill="FFFFFF"/>
        </w:rPr>
        <w:t xml:space="preserve">Татьяны Николаевны </w:t>
      </w:r>
    </w:p>
    <w:p w:rsidR="00477870" w:rsidRPr="00477870" w:rsidRDefault="00477870" w:rsidP="004778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shd w:val="clear" w:color="auto" w:fill="FFFFFF"/>
        </w:rPr>
      </w:pPr>
      <w:r w:rsidRPr="00477870">
        <w:rPr>
          <w:rFonts w:ascii="Times New Roman" w:hAnsi="Times New Roman" w:cs="Times New Roman"/>
          <w:b/>
          <w:color w:val="FF0000"/>
          <w:sz w:val="40"/>
          <w:szCs w:val="48"/>
          <w:shd w:val="clear" w:color="auto" w:fill="FFFFFF"/>
        </w:rPr>
        <w:t>Денисенко</w:t>
      </w:r>
    </w:p>
    <w:p w:rsidR="004D0B9F" w:rsidRPr="000D5A5A" w:rsidRDefault="00477870" w:rsidP="0047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01019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Про таких людей можно писать роман под названием «Жизнь»</w:t>
      </w:r>
    </w:p>
    <w:p w:rsidR="00010194" w:rsidRPr="000D5A5A" w:rsidRDefault="00010194" w:rsidP="0047787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 и доброе отношение к людям — залог долголетия. Так считает жительница станицы </w:t>
      </w:r>
      <w:proofErr w:type="spellStart"/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Новодеревянковской</w:t>
      </w:r>
      <w:proofErr w:type="spellEnd"/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Николаевна Денисенко. В прошлом году  труженица тыла  отметила своё-90-летие!  В судьбе этой простой женщины не было ярких взлётов и резких падений, но именно про таких людей можно писать роман под названием «Жизнь». </w:t>
      </w:r>
    </w:p>
    <w:p w:rsidR="00F47D9C" w:rsidRPr="000D5A5A" w:rsidRDefault="00010194" w:rsidP="0047787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Родилась  и выросла Татьяна Николаевна в родной </w:t>
      </w:r>
      <w:proofErr w:type="spellStart"/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Новодеревянковской</w:t>
      </w:r>
      <w:proofErr w:type="spellEnd"/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, откуда родом и её р</w:t>
      </w:r>
      <w:r w:rsidR="004D0B9F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одители.  Учиться довелось сначала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лет.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За плечами у неё непрожитое детство — вой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на заставила повзрослеть очень рано. </w:t>
      </w:r>
      <w:r w:rsidR="001E5658" w:rsidRPr="000D5A5A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Люди жили трудно, но верили в победу и всё делали для неё.</w:t>
      </w:r>
      <w:r w:rsidR="001E5658" w:rsidRPr="000D5A5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Сельская жизнь легкой никогда не была,  и поэтому детвора рано привыкает к тому, что труд и помощь старшим - занятие само собой разумеющееся. </w:t>
      </w:r>
      <w:r w:rsidR="004D0B9F" w:rsidRPr="000D5A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Работали  от зари до зари</w:t>
      </w:r>
      <w:r w:rsidR="004D0B9F" w:rsidRPr="000D5A5A">
        <w:rPr>
          <w:rFonts w:ascii="Georgia" w:hAnsi="Georgia"/>
          <w:i/>
          <w:iCs/>
          <w:color w:val="555555"/>
          <w:sz w:val="24"/>
          <w:szCs w:val="24"/>
          <w:shd w:val="clear" w:color="auto" w:fill="FFFFFF"/>
        </w:rPr>
        <w:t xml:space="preserve">. 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Огород, домашнее хозяйство, помощь по дому - все эти дела спорились в руках маленькой Татьяны.</w:t>
      </w:r>
      <w:r w:rsidR="001E5658" w:rsidRPr="000D5A5A">
        <w:rPr>
          <w:rFonts w:ascii="Times New Roman" w:hAnsi="Times New Roman" w:cs="Times New Roman"/>
          <w:sz w:val="24"/>
          <w:szCs w:val="24"/>
        </w:rPr>
        <w:t xml:space="preserve"> Молодым девчонкам, которым было всего по 13-15 лет, приходилось работать везде, где был необходим их труд. </w:t>
      </w:r>
      <w:r w:rsidR="001E5658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Уже т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ри</w:t>
      </w:r>
      <w:r w:rsidR="004D0B9F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надцатилетней девочкой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пошла работать</w:t>
      </w:r>
      <w:r w:rsidR="004D0B9F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наша землячка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. Девчушка наряду со взрослыми выполняла непосильную работу. А приходилось делать всё: и землю обрабатывать волами, и озимые освобождать от сорняков…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Малолетняя труженица </w:t>
      </w:r>
      <w:r w:rsidR="00F47D9C" w:rsidRPr="000D5A5A">
        <w:rPr>
          <w:rFonts w:ascii="Times New Roman" w:hAnsi="Times New Roman" w:cs="Times New Roman"/>
          <w:sz w:val="24"/>
          <w:szCs w:val="24"/>
        </w:rPr>
        <w:t xml:space="preserve">  не гнушалась и не боялась любой работы.  Позже 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помогала выращивать шелкопрядов.  </w:t>
      </w:r>
      <w:r w:rsidR="004D0B9F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4D0B9F" w:rsidRPr="000D5A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асто доверяли  ей  самое трудное. 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Ответственный подход к работе, </w:t>
      </w:r>
      <w:r w:rsidR="00F47D9C" w:rsidRPr="000D5A5A">
        <w:rPr>
          <w:rFonts w:ascii="Times New Roman" w:hAnsi="Times New Roman" w:cs="Times New Roman"/>
          <w:sz w:val="24"/>
          <w:szCs w:val="24"/>
        </w:rPr>
        <w:t xml:space="preserve"> стойкость  и трудолюбие позволили ей занять  «пост» техника-шелкопряда, не имея  на это образования.</w:t>
      </w:r>
      <w:r w:rsidR="004D0B9F" w:rsidRPr="000D5A5A">
        <w:rPr>
          <w:rFonts w:ascii="Times New Roman" w:hAnsi="Times New Roman" w:cs="Times New Roman"/>
          <w:sz w:val="24"/>
          <w:szCs w:val="24"/>
        </w:rPr>
        <w:t xml:space="preserve">  Позже семь лет работала </w:t>
      </w:r>
      <w:r w:rsidR="001E5658" w:rsidRPr="000D5A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E5658" w:rsidRPr="000D5A5A">
        <w:rPr>
          <w:rFonts w:ascii="Times New Roman" w:hAnsi="Times New Roman" w:cs="Times New Roman"/>
          <w:sz w:val="24"/>
          <w:szCs w:val="24"/>
        </w:rPr>
        <w:t>сырзаводе</w:t>
      </w:r>
      <w:proofErr w:type="spellEnd"/>
      <w:r w:rsidR="001E5658" w:rsidRPr="000D5A5A">
        <w:rPr>
          <w:rFonts w:ascii="Times New Roman" w:hAnsi="Times New Roman" w:cs="Times New Roman"/>
          <w:sz w:val="24"/>
          <w:szCs w:val="24"/>
        </w:rPr>
        <w:t>.</w:t>
      </w:r>
      <w:r w:rsidR="00F47D9C" w:rsidRPr="000D5A5A">
        <w:rPr>
          <w:rFonts w:ascii="Times New Roman" w:hAnsi="Times New Roman" w:cs="Times New Roman"/>
          <w:sz w:val="24"/>
          <w:szCs w:val="24"/>
        </w:rPr>
        <w:t xml:space="preserve"> Всегда была в передовиках.</w:t>
      </w:r>
    </w:p>
    <w:p w:rsidR="001E5658" w:rsidRPr="000D5A5A" w:rsidRDefault="004D0B9F" w:rsidP="00823B0F">
      <w:pPr>
        <w:spacing w:after="0" w:line="240" w:lineRule="auto"/>
        <w:ind w:left="-851"/>
        <w:jc w:val="both"/>
        <w:rPr>
          <w:rFonts w:ascii="Georgia" w:hAnsi="Georgia"/>
          <w:color w:val="555555"/>
          <w:sz w:val="24"/>
          <w:szCs w:val="24"/>
          <w:shd w:val="clear" w:color="auto" w:fill="FFFFFF"/>
        </w:rPr>
      </w:pPr>
      <w:r w:rsidRPr="000D5A5A">
        <w:rPr>
          <w:rFonts w:ascii="Times New Roman" w:hAnsi="Times New Roman" w:cs="Times New Roman"/>
          <w:sz w:val="24"/>
          <w:szCs w:val="24"/>
        </w:rPr>
        <w:t xml:space="preserve">Стремления  к знаниям никогда  не покидали её. После войны 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пошла в вечернюю школу и параллельно работала в колхозе. </w:t>
      </w:r>
      <w:r w:rsidRPr="000D5A5A">
        <w:rPr>
          <w:rFonts w:ascii="Times New Roman" w:hAnsi="Times New Roman" w:cs="Times New Roman"/>
          <w:sz w:val="24"/>
          <w:szCs w:val="24"/>
        </w:rPr>
        <w:t>Получила образование, закончив 8 классов.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Её воспоминания о лихолетье не содержат ни одной жалобы, напротив, седовласая женщина с сияющими, ясными глазами постоянно подчёркивает, с каким желанием они бегали работать, как песни пели, чтобы взбодрить друг друга.</w:t>
      </w:r>
      <w:r w:rsidRPr="000D5A5A">
        <w:rPr>
          <w:rFonts w:ascii="Georgia" w:hAnsi="Georgia"/>
          <w:color w:val="555555"/>
          <w:sz w:val="24"/>
          <w:szCs w:val="24"/>
          <w:shd w:val="clear" w:color="auto" w:fill="FFFFFF"/>
        </w:rPr>
        <w:t> 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За трудовую  деятельности имеет звание «Ветеран труда», которое получила в 1983 году. Также имеет благодарственные письма за отличную работу.</w:t>
      </w:r>
      <w:r w:rsidR="00477870" w:rsidRPr="000D5A5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="00010194" w:rsidRPr="000D5A5A">
        <w:rPr>
          <w:rFonts w:ascii="Times New Roman" w:hAnsi="Times New Roman" w:cs="Times New Roman"/>
          <w:sz w:val="24"/>
          <w:szCs w:val="24"/>
        </w:rPr>
        <w:br/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1953 году  в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ышла замуж з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а земляка</w:t>
      </w:r>
      <w:r w:rsidR="00477870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- Сергея Пантелеевича. Славился и супруг своим трудолюбием-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видный  тракторист, комбайнер. </w:t>
      </w:r>
      <w:r w:rsidR="00667F6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Прожили они душа в душу без малого полвека.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658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Вырастили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воспитали они  двух  дочерей- Аллу и Наталью</w:t>
      </w:r>
      <w:r w:rsidR="001E5658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стали успешными специалистами. 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нас всегд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единственная и неповторимая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пример  женственности и материнства, </w:t>
      </w:r>
      <w:r w:rsidR="002D6924" w:rsidRPr="000D5A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олицетворение красоты и мудрости.</w:t>
      </w:r>
      <w:r w:rsidR="002D6924" w:rsidRPr="000D5A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нежная, любящая и  заботливая мать»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F47D9C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так говорят о Татьяне Николаевне её дети</w:t>
      </w:r>
      <w:r w:rsidR="001E5658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живут в Киеве и в Москве. Несмотря на это, Татьяна Николаевна  не обделена</w:t>
      </w:r>
      <w:r w:rsidR="001E5658" w:rsidRPr="000D5A5A">
        <w:rPr>
          <w:rFonts w:ascii="Times New Roman" w:hAnsi="Times New Roman" w:cs="Times New Roman"/>
          <w:sz w:val="24"/>
          <w:szCs w:val="24"/>
        </w:rPr>
        <w:t xml:space="preserve"> вниманием  родных и  близких. Как </w:t>
      </w:r>
      <w:r w:rsidR="001E5658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звонит её телефон! Это и дети,  и внучка с  правнуками,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которые живут в Австрии.</w:t>
      </w:r>
      <w:r w:rsidR="001E5658" w:rsidRPr="000D5A5A">
        <w:rPr>
          <w:rFonts w:ascii="Times New Roman" w:hAnsi="Times New Roman" w:cs="Times New Roman"/>
          <w:sz w:val="24"/>
          <w:szCs w:val="24"/>
        </w:rPr>
        <w:t xml:space="preserve"> </w:t>
      </w:r>
      <w:r w:rsidR="002D6924" w:rsidRPr="000D5A5A">
        <w:rPr>
          <w:rFonts w:ascii="Times New Roman" w:hAnsi="Times New Roman" w:cs="Times New Roman"/>
          <w:sz w:val="24"/>
          <w:szCs w:val="24"/>
        </w:rPr>
        <w:t>Всегда рады с ней поговорить о житье-бытье соседи, четвероклассники из местной школы № 44 тоже частые гости у  нашей труженицы.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Когда с ней общаешься, глаза её светятся радостью,  самой на душе становится так легко и приятно.</w:t>
      </w:r>
    </w:p>
    <w:p w:rsidR="002D6924" w:rsidRPr="000D5A5A" w:rsidRDefault="001E5658" w:rsidP="0047787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A5A">
        <w:rPr>
          <w:rFonts w:ascii="Times New Roman" w:hAnsi="Times New Roman" w:cs="Times New Roman"/>
          <w:sz w:val="24"/>
          <w:szCs w:val="24"/>
        </w:rPr>
        <w:t>В доме всегда царит порядок и уют, придомовая территория тоже привлекает внимание своим порядком.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Любитель она  и заниматься огородничеством, ведь у неё  же «домик в деревне». </w:t>
      </w:r>
    </w:p>
    <w:p w:rsidR="00010194" w:rsidRPr="000D5A5A" w:rsidRDefault="002D6924" w:rsidP="0047787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D5A5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 и не заметила, как быстро пробежали  годы. Моя жизнь прошла в труде и заботе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. 90 лет – это всего лишь возраст, главное, что душа у меня по-прежнему молода, — говорит  Татьяна Николаевна.</w:t>
      </w:r>
    </w:p>
    <w:p w:rsidR="00F34533" w:rsidRPr="000D5A5A" w:rsidRDefault="00010194" w:rsidP="0047787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 трудное, голодное детство и тяжелый физ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ический труд, Татьяна Николаевна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остаётся светлым человеком. Трудно поверить, что этой женщине с живым огоньком в глазах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исполнилось 90 лет.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D0B9F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свои годы </w:t>
      </w:r>
      <w:r w:rsidR="00EA113B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сохранила удивительную ясность ума, оптимизм, жизнелюбие. </w:t>
      </w:r>
      <w:r w:rsidR="001E5658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Чувствует себя достаточно бодро, никогда не унывает, смотрит на всё с оптимизмом.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Радует, что в нашем окружении есть 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такие  </w:t>
      </w:r>
      <w:r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долгожители</w:t>
      </w:r>
      <w:r w:rsidR="002D6924" w:rsidRPr="000D5A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3B0F" w:rsidRDefault="00823B0F" w:rsidP="0047787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B0F" w:rsidRDefault="00823B0F" w:rsidP="0047787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B0F" w:rsidRPr="006D699A" w:rsidRDefault="00823B0F" w:rsidP="006D699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823B0F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«Мой класс носит имя героя» </w:t>
      </w:r>
    </w:p>
    <w:p w:rsidR="00823B0F" w:rsidRPr="00823B0F" w:rsidRDefault="00823B0F" w:rsidP="00823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B0F">
        <w:rPr>
          <w:rFonts w:ascii="Times New Roman" w:hAnsi="Times New Roman" w:cs="Times New Roman"/>
          <w:sz w:val="28"/>
          <w:szCs w:val="28"/>
        </w:rPr>
        <w:t>Поисковая работа</w:t>
      </w:r>
    </w:p>
    <w:p w:rsidR="00823B0F" w:rsidRDefault="00823B0F" w:rsidP="00823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23B0F">
        <w:rPr>
          <w:rFonts w:ascii="Times New Roman" w:hAnsi="Times New Roman" w:cs="Times New Roman"/>
          <w:sz w:val="28"/>
          <w:szCs w:val="28"/>
        </w:rPr>
        <w:t xml:space="preserve">изнедеятельность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Т.Н.Денисенко</w:t>
      </w:r>
      <w:proofErr w:type="spellEnd"/>
    </w:p>
    <w:p w:rsidR="00823B0F" w:rsidRPr="00823B0F" w:rsidRDefault="00823B0F" w:rsidP="00823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B0F" w:rsidRDefault="00823B0F" w:rsidP="00823B0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32"/>
          <w:szCs w:val="28"/>
        </w:rPr>
      </w:pPr>
      <w:r w:rsidRPr="00823B0F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593C0898" wp14:editId="6F229292">
            <wp:extent cx="3299792" cy="1757045"/>
            <wp:effectExtent l="0" t="0" r="0" b="0"/>
            <wp:docPr id="3" name="Рисунок 3" descr="D:\Users\Olga\Desktop\ВОСПИТАТЕЛЬНАЯ РАБОТА\Имя класса\Денисенко Т.Н\13.09.2019 с Денисенко Т.Н. на линейке День рожд. Красн. краю\IMG_20190913_08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Olga\Desktop\ВОСПИТАТЕЛЬНАЯ РАБОТА\Имя класса\Денисенко Т.Н\13.09.2019 с Денисенко Т.Н. на линейке День рожд. Красн. краю\IMG_20190913_0855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42" cy="176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5A" w:rsidRPr="00823B0F" w:rsidRDefault="000D5A5A" w:rsidP="00823B0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823B0F" w:rsidRDefault="006D699A" w:rsidP="006D699A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4"/>
        </w:rPr>
      </w:pPr>
      <w:r w:rsidRPr="006D699A">
        <w:rPr>
          <w:rFonts w:ascii="Times New Roman" w:hAnsi="Times New Roman" w:cs="Times New Roman"/>
          <w:b/>
          <w:sz w:val="24"/>
          <w:u w:val="single"/>
        </w:rPr>
        <w:t>13.09.2019года</w:t>
      </w:r>
      <w:r>
        <w:rPr>
          <w:rFonts w:ascii="Times New Roman" w:hAnsi="Times New Roman" w:cs="Times New Roman"/>
          <w:sz w:val="24"/>
        </w:rPr>
        <w:t xml:space="preserve"> </w:t>
      </w:r>
      <w:r w:rsidR="00823B0F" w:rsidRPr="00823B0F">
        <w:rPr>
          <w:rFonts w:ascii="Times New Roman" w:hAnsi="Times New Roman" w:cs="Times New Roman"/>
          <w:sz w:val="24"/>
        </w:rPr>
        <w:t>Учащиеся 1 «А» класса с классным руководителем Ломовой Ольгой Николаевной начали вести поисковую работу по присвоению имени Героя классу. После линейки ребята встретились с ровесницей края, труженицей тыла Татьяной Николаевной Денисенко. Задавали вопросы землячке, слушали её рассказ о жизни края в послевоенные годы. Старт поисковой работе дан.</w:t>
      </w:r>
    </w:p>
    <w:p w:rsidR="00823B0F" w:rsidRDefault="00823B0F" w:rsidP="00823B0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</w:p>
    <w:p w:rsidR="00823B0F" w:rsidRDefault="00823B0F" w:rsidP="00823B0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32"/>
          <w:szCs w:val="28"/>
        </w:rPr>
      </w:pPr>
      <w:r w:rsidRPr="00823B0F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3384435" cy="1852654"/>
            <wp:effectExtent l="0" t="0" r="0" b="0"/>
            <wp:docPr id="4" name="Рисунок 4" descr="D:\Users\Olga\Desktop\ВОСПИТАТЕЛЬНАЯ РАБОТА\Имя класса\Денисенко Т.Н\1 А 07.10 Пятиминутка о Денисенко Т.Н\IMG_20191007_08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Olga\Desktop\ВОСПИТАТЕЛЬНАЯ РАБОТА\Имя класса\Денисенко Т.Н\1 А 07.10 Пятиминутка о Денисенко Т.Н\IMG_20191007_0844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45" cy="18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5A" w:rsidRDefault="000D5A5A" w:rsidP="00823B0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823B0F" w:rsidRPr="00823B0F" w:rsidRDefault="006D699A" w:rsidP="00823B0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D699A">
        <w:rPr>
          <w:rFonts w:ascii="Times New Roman" w:hAnsi="Times New Roman" w:cs="Times New Roman"/>
          <w:b/>
          <w:sz w:val="24"/>
          <w:szCs w:val="28"/>
          <w:u w:val="single"/>
        </w:rPr>
        <w:t>07.10.2019 года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23B0F" w:rsidRPr="00823B0F">
        <w:rPr>
          <w:rFonts w:ascii="Times New Roman" w:hAnsi="Times New Roman" w:cs="Times New Roman"/>
          <w:sz w:val="24"/>
          <w:szCs w:val="28"/>
        </w:rPr>
        <w:t>В 1 «А» классе (</w:t>
      </w:r>
      <w:proofErr w:type="spellStart"/>
      <w:r w:rsidR="00823B0F" w:rsidRPr="00823B0F">
        <w:rPr>
          <w:rFonts w:ascii="Times New Roman" w:hAnsi="Times New Roman" w:cs="Times New Roman"/>
          <w:sz w:val="24"/>
          <w:szCs w:val="28"/>
        </w:rPr>
        <w:t>кл.рук</w:t>
      </w:r>
      <w:proofErr w:type="spellEnd"/>
      <w:r w:rsidR="00823B0F" w:rsidRPr="00823B0F">
        <w:rPr>
          <w:rFonts w:ascii="Times New Roman" w:hAnsi="Times New Roman" w:cs="Times New Roman"/>
          <w:sz w:val="24"/>
          <w:szCs w:val="28"/>
        </w:rPr>
        <w:t>. Ломова О.Н.) прошла пятиминутка. На этот раз она была посвящена Денисенко Татьяне Николаевне – труженице тыла. Скоро этой замечательной женщине исполнится 91 год. В сентябре учащиеся этого класса начали поисковую работу. Ребята уже многое знают об этой замечательной женщине с живым огоньком в глазах. Несмотря на трудное детство и тяжелый физический труд, Татьяна Николаевна остаётся светлым человеком, с радостью встречает всегда детей, посещает школьные и станичные мероприятия, интересуется жизнью станичников.</w:t>
      </w:r>
    </w:p>
    <w:p w:rsidR="00823B0F" w:rsidRPr="00823B0F" w:rsidRDefault="00823B0F" w:rsidP="00823B0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23B0F">
        <w:rPr>
          <w:rFonts w:ascii="Times New Roman" w:hAnsi="Times New Roman" w:cs="Times New Roman"/>
          <w:sz w:val="24"/>
          <w:szCs w:val="28"/>
        </w:rPr>
        <w:t xml:space="preserve">Ребята внимательно слушали рассказ учителя о том, какую непосильную работу выполняла девчушка на ряду со взрослыми. А приходилось во время войны делать всё: и землю обрабатывать волами, и озимую освобождать от сорняков, помогала выращивать </w:t>
      </w:r>
      <w:proofErr w:type="spellStart"/>
      <w:r w:rsidRPr="00823B0F">
        <w:rPr>
          <w:rFonts w:ascii="Times New Roman" w:hAnsi="Times New Roman" w:cs="Times New Roman"/>
          <w:sz w:val="24"/>
          <w:szCs w:val="28"/>
        </w:rPr>
        <w:t>щелкопрядов</w:t>
      </w:r>
      <w:proofErr w:type="spellEnd"/>
      <w:r w:rsidRPr="00823B0F">
        <w:rPr>
          <w:rFonts w:ascii="Times New Roman" w:hAnsi="Times New Roman" w:cs="Times New Roman"/>
          <w:sz w:val="24"/>
          <w:szCs w:val="28"/>
        </w:rPr>
        <w:t xml:space="preserve">. Младших школьников очень заинтересовало это занятие. Они с интересом посмотрели познавательное видео про насекомых «Кто такие тутовый шелкопряд.» и получили ответы на свои вопросы. </w:t>
      </w:r>
    </w:p>
    <w:p w:rsidR="006D699A" w:rsidRDefault="00823B0F" w:rsidP="00823B0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CA1433" wp14:editId="52EE9781">
            <wp:extent cx="3593990" cy="2210435"/>
            <wp:effectExtent l="0" t="0" r="0" b="0"/>
            <wp:docPr id="6" name="Рисунок 6" descr="http://www.kanewshool44.ru/images/2019/10/11/1/IMG_20191011_12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newshool44.ru/images/2019/10/11/1/IMG_20191011_12362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97" cy="22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9A" w:rsidRDefault="006D699A" w:rsidP="00823B0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28"/>
        </w:rPr>
      </w:pPr>
    </w:p>
    <w:p w:rsidR="00823B0F" w:rsidRDefault="00823B0F" w:rsidP="00823B0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225BC007" wp14:editId="2A1EFB39">
            <wp:extent cx="3593084" cy="2114550"/>
            <wp:effectExtent l="0" t="0" r="0" b="0"/>
            <wp:docPr id="5" name="Рисунок 5" descr="http://www.kanewshool44.ru/images/2019/10/11/1/IMG_20191011_12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ewshool44.ru/images/2019/10/11/1/IMG_20191011_1235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12" cy="212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9A" w:rsidRDefault="006D699A" w:rsidP="006D699A">
      <w:pPr>
        <w:pStyle w:val="a4"/>
        <w:spacing w:before="0" w:beforeAutospacing="0" w:after="0" w:afterAutospacing="0"/>
        <w:ind w:left="-851" w:firstLine="851"/>
      </w:pPr>
      <w:r w:rsidRPr="006D699A">
        <w:rPr>
          <w:b/>
          <w:u w:val="single"/>
        </w:rPr>
        <w:t>11.10.2019 года</w:t>
      </w:r>
      <w:r>
        <w:t xml:space="preserve"> Учащиеся 1 «А» класса </w:t>
      </w:r>
      <w:proofErr w:type="spellStart"/>
      <w:r>
        <w:t>новодеревянковской</w:t>
      </w:r>
      <w:proofErr w:type="spellEnd"/>
      <w:r>
        <w:t xml:space="preserve"> школы № 44 с классным руководителем Ломовой Ольгой Николаевной поздравили с 91-летием Татьяну Николаевну Денисенко. Ребята выразили искренние поздравления Татьяне Николаевне. Они подготовили наизусть стихи – поздравления, а родители первоклассников для уважаемой бабушки Тани, как ласково её называют дети, сладкий подарок. Ветеран была несказанно рада и благодарна. Школьники пожелали крепкого здоровья и долгих лет жизни. </w:t>
      </w:r>
    </w:p>
    <w:p w:rsidR="006D699A" w:rsidRDefault="006D699A" w:rsidP="006D699A">
      <w:pPr>
        <w:pStyle w:val="a4"/>
        <w:spacing w:before="0" w:beforeAutospacing="0" w:after="0" w:afterAutospacing="0"/>
        <w:ind w:left="-851" w:firstLine="851"/>
      </w:pPr>
      <w:r>
        <w:t xml:space="preserve">Для уважаемого ветерана они подготовили ещё один сюрприз- музыкальное поздравление по ТВК. </w:t>
      </w:r>
    </w:p>
    <w:p w:rsidR="006D699A" w:rsidRPr="00823B0F" w:rsidRDefault="006D699A" w:rsidP="00823B0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28"/>
        </w:rPr>
      </w:pPr>
    </w:p>
    <w:sectPr w:rsidR="006D699A" w:rsidRPr="00823B0F" w:rsidSect="00823B0F">
      <w:pgSz w:w="11906" w:h="16838"/>
      <w:pgMar w:top="851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4"/>
    <w:rsid w:val="00010194"/>
    <w:rsid w:val="000829C1"/>
    <w:rsid w:val="000D5A5A"/>
    <w:rsid w:val="00187B8C"/>
    <w:rsid w:val="001E5658"/>
    <w:rsid w:val="002D6924"/>
    <w:rsid w:val="00377936"/>
    <w:rsid w:val="00477870"/>
    <w:rsid w:val="004D0B9F"/>
    <w:rsid w:val="00667F6B"/>
    <w:rsid w:val="006D699A"/>
    <w:rsid w:val="00823B0F"/>
    <w:rsid w:val="00D40B94"/>
    <w:rsid w:val="00D90573"/>
    <w:rsid w:val="00EA113B"/>
    <w:rsid w:val="00F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C3143-4C8C-4825-8573-0220AAEB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658"/>
    <w:rPr>
      <w:b/>
      <w:bCs/>
    </w:rPr>
  </w:style>
  <w:style w:type="paragraph" w:styleId="a4">
    <w:name w:val="Normal (Web)"/>
    <w:basedOn w:val="a"/>
    <w:uiPriority w:val="99"/>
    <w:semiHidden/>
    <w:unhideWhenUsed/>
    <w:rsid w:val="006D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01F8-8062-4F6B-AED0-4B485140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2019-12-11T03:29:00Z</dcterms:created>
  <dcterms:modified xsi:type="dcterms:W3CDTF">2019-12-11T03:29:00Z</dcterms:modified>
</cp:coreProperties>
</file>