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26" w:rsidRPr="00D6148F" w:rsidRDefault="00734217" w:rsidP="0073421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6148F">
        <w:rPr>
          <w:rFonts w:ascii="Times New Roman" w:hAnsi="Times New Roman" w:cs="Times New Roman"/>
          <w:b/>
          <w:sz w:val="27"/>
          <w:szCs w:val="27"/>
        </w:rPr>
        <w:t>Отчёт</w:t>
      </w:r>
    </w:p>
    <w:p w:rsidR="00734217" w:rsidRPr="00D6148F" w:rsidRDefault="00734217" w:rsidP="0073421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6148F">
        <w:rPr>
          <w:rFonts w:ascii="Times New Roman" w:hAnsi="Times New Roman" w:cs="Times New Roman"/>
          <w:b/>
          <w:sz w:val="27"/>
          <w:szCs w:val="27"/>
        </w:rPr>
        <w:t>о проведённой работе учащихся 8 «А» класса</w:t>
      </w:r>
    </w:p>
    <w:p w:rsidR="00734217" w:rsidRPr="00D6148F" w:rsidRDefault="00734217" w:rsidP="0073421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6148F">
        <w:rPr>
          <w:rFonts w:ascii="Times New Roman" w:hAnsi="Times New Roman" w:cs="Times New Roman"/>
          <w:b/>
          <w:sz w:val="27"/>
          <w:szCs w:val="27"/>
        </w:rPr>
        <w:t xml:space="preserve"> в рамках проекта «Мой класс носит имя Героя» </w:t>
      </w:r>
    </w:p>
    <w:p w:rsidR="00734217" w:rsidRPr="00D6148F" w:rsidRDefault="00734217" w:rsidP="0073421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6148F">
        <w:rPr>
          <w:rFonts w:ascii="Times New Roman" w:hAnsi="Times New Roman" w:cs="Times New Roman"/>
          <w:b/>
          <w:sz w:val="27"/>
          <w:szCs w:val="27"/>
        </w:rPr>
        <w:t>в период с 09.12.2018 по 01.05.2019 года</w:t>
      </w:r>
    </w:p>
    <w:p w:rsidR="00E54530" w:rsidRPr="00D6148F" w:rsidRDefault="00E54530" w:rsidP="00E8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48F">
        <w:rPr>
          <w:rFonts w:ascii="Times New Roman" w:hAnsi="Times New Roman" w:cs="Times New Roman"/>
          <w:sz w:val="27"/>
          <w:szCs w:val="27"/>
        </w:rPr>
        <w:t>7 января 2019 года</w:t>
      </w:r>
      <w:r w:rsidR="00407720" w:rsidRPr="00D6148F">
        <w:rPr>
          <w:rFonts w:ascii="Times New Roman" w:hAnsi="Times New Roman" w:cs="Times New Roman"/>
          <w:sz w:val="27"/>
          <w:szCs w:val="27"/>
        </w:rPr>
        <w:t>,</w:t>
      </w:r>
      <w:r w:rsidRPr="00D6148F">
        <w:rPr>
          <w:rFonts w:ascii="Times New Roman" w:hAnsi="Times New Roman" w:cs="Times New Roman"/>
          <w:sz w:val="27"/>
          <w:szCs w:val="27"/>
        </w:rPr>
        <w:t xml:space="preserve"> </w:t>
      </w:r>
      <w:r w:rsidR="00407720" w:rsidRPr="00D6148F">
        <w:rPr>
          <w:rFonts w:ascii="Times New Roman" w:hAnsi="Times New Roman" w:cs="Times New Roman"/>
          <w:sz w:val="27"/>
          <w:szCs w:val="27"/>
        </w:rPr>
        <w:t xml:space="preserve">в день </w:t>
      </w:r>
      <w:r w:rsidR="00E80AD7" w:rsidRPr="00D6148F">
        <w:rPr>
          <w:rFonts w:ascii="Times New Roman" w:hAnsi="Times New Roman" w:cs="Times New Roman"/>
          <w:sz w:val="27"/>
          <w:szCs w:val="27"/>
        </w:rPr>
        <w:t>смерти</w:t>
      </w:r>
      <w:r w:rsidR="00407720" w:rsidRPr="00D6148F">
        <w:rPr>
          <w:rFonts w:ascii="Times New Roman" w:hAnsi="Times New Roman" w:cs="Times New Roman"/>
          <w:sz w:val="27"/>
          <w:szCs w:val="27"/>
        </w:rPr>
        <w:t xml:space="preserve"> ветерана Великой Отечественной войны Слесаренко Валентины Александровны, </w:t>
      </w:r>
      <w:r w:rsidRPr="00D6148F">
        <w:rPr>
          <w:rFonts w:ascii="Times New Roman" w:hAnsi="Times New Roman" w:cs="Times New Roman"/>
          <w:sz w:val="27"/>
          <w:szCs w:val="27"/>
        </w:rPr>
        <w:t xml:space="preserve">учащиеся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t>Пикалёв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Никита и Шевченко Максим, а также представители родительского комитета класса Шевченко Оксана Алексеевна и Шевченко Александр Георгиевич, классный руководитель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t>Малькова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Татьяна Григорьевна посетили могилу на станичном кладбище, возложили живые цветы и почтили память ветерана минутой молчания.</w:t>
      </w:r>
    </w:p>
    <w:p w:rsidR="00E80AD7" w:rsidRPr="00D6148F" w:rsidRDefault="00D6148F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48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3CA2D58B" wp14:editId="4DE70093">
            <wp:simplePos x="0" y="0"/>
            <wp:positionH relativeFrom="margin">
              <wp:posOffset>2828290</wp:posOffset>
            </wp:positionH>
            <wp:positionV relativeFrom="paragraph">
              <wp:posOffset>12700</wp:posOffset>
            </wp:positionV>
            <wp:extent cx="3049813" cy="2333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13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48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4EB9882D" wp14:editId="3EAA09C7">
            <wp:simplePos x="0" y="0"/>
            <wp:positionH relativeFrom="column">
              <wp:posOffset>-711200</wp:posOffset>
            </wp:positionH>
            <wp:positionV relativeFrom="paragraph">
              <wp:posOffset>13335</wp:posOffset>
            </wp:positionV>
            <wp:extent cx="3064510" cy="2343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AD7" w:rsidRPr="00D6148F" w:rsidRDefault="00E80AD7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40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80A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80AD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80AD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80AD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48F">
        <w:rPr>
          <w:rFonts w:ascii="Times New Roman" w:hAnsi="Times New Roman" w:cs="Times New Roman"/>
          <w:sz w:val="27"/>
          <w:szCs w:val="27"/>
        </w:rPr>
        <w:t xml:space="preserve">5 февраля 2019 года в здании Совета ветеранов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t>Каневского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района состоялось чествование победителей и призёров муниципального конкурса знатоков военной истории, посвящённого 76 – й годовщине освобождения станицы Каневской и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t>Каневского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района от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t>немецко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– фашистских захватчиков. Победителем конкурса стала Демьяненко Анна, работа которой </w:t>
      </w:r>
      <w:r w:rsidR="00F76B0A" w:rsidRPr="00D6148F">
        <w:rPr>
          <w:rFonts w:ascii="Times New Roman" w:hAnsi="Times New Roman" w:cs="Times New Roman"/>
          <w:sz w:val="27"/>
          <w:szCs w:val="27"/>
        </w:rPr>
        <w:t xml:space="preserve">«Я расскажу вам о войне…» </w:t>
      </w:r>
      <w:r w:rsidRPr="00D6148F">
        <w:rPr>
          <w:rFonts w:ascii="Times New Roman" w:hAnsi="Times New Roman" w:cs="Times New Roman"/>
          <w:sz w:val="27"/>
          <w:szCs w:val="27"/>
        </w:rPr>
        <w:t>была посвящена Слесаренко Валентине Александровне.</w:t>
      </w:r>
    </w:p>
    <w:p w:rsidR="00E80AD7" w:rsidRPr="00D6148F" w:rsidRDefault="00D6148F" w:rsidP="00E80AD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48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05BD534B" wp14:editId="4B3112A0">
            <wp:simplePos x="0" y="0"/>
            <wp:positionH relativeFrom="margin">
              <wp:posOffset>-113029</wp:posOffset>
            </wp:positionH>
            <wp:positionV relativeFrom="paragraph">
              <wp:posOffset>45084</wp:posOffset>
            </wp:positionV>
            <wp:extent cx="3213099" cy="2409825"/>
            <wp:effectExtent l="133350" t="76200" r="83185" b="142875"/>
            <wp:wrapNone/>
            <wp:docPr id="3" name="Рисунок 3" descr="D:\Users\Tatyana\Desktop\НАГРАЖДЕНИЕ ЗНАТОКОВ ВОЕННОЙ ИСТОРИИ ФОТО\DSC0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Tatyana\Desktop\НАГРАЖДЕНИЕ ЗНАТОКОВ ВОЕННОЙ ИСТОРИИ ФОТО\DSC00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59" cy="24117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48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 wp14:anchorId="22AB1F96" wp14:editId="19E77205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901665" cy="2535555"/>
            <wp:effectExtent l="133350" t="76200" r="80010" b="131445"/>
            <wp:wrapNone/>
            <wp:docPr id="4" name="Рисунок 4" descr="D:\Users\Tatyana\Desktop\НАГРАЖДЕНИЕ ЗНАТОКОВ ВОЕННОЙ ИСТОРИИ ФОТО\DSC0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Tatyana\Desktop\НАГРАЖДЕНИЕ ЗНАТОКОВ ВОЕННОЙ ИСТОРИИ ФОТО\DSC00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65" cy="25355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720" w:rsidRPr="00D6148F" w:rsidRDefault="00407720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AD7" w:rsidRPr="00D6148F" w:rsidRDefault="00E80AD7" w:rsidP="00E54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1712E" w:rsidRPr="00D6148F" w:rsidRDefault="00D1712E" w:rsidP="00D6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48F">
        <w:rPr>
          <w:rFonts w:ascii="Times New Roman" w:hAnsi="Times New Roman" w:cs="Times New Roman"/>
          <w:sz w:val="27"/>
          <w:szCs w:val="27"/>
        </w:rPr>
        <w:t xml:space="preserve">Продолжена поисковая работа материалов о Слесаренко В.А. Учащиеся познакомились с информационно – библиотечным пособием о женщинах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t>Каневского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района – участницах Великой Отечественной войны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lastRenderedPageBreak/>
        <w:t>межпоселенческой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центральной библиотеки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t>Каневского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района «Солдатские погоны на девичьих плечах»</w:t>
      </w:r>
      <w:r w:rsidR="0020460A" w:rsidRPr="00D6148F">
        <w:rPr>
          <w:rFonts w:ascii="Times New Roman" w:hAnsi="Times New Roman" w:cs="Times New Roman"/>
          <w:sz w:val="27"/>
          <w:szCs w:val="27"/>
        </w:rPr>
        <w:t xml:space="preserve"> (март 2019 года)</w:t>
      </w:r>
      <w:r w:rsidRPr="00D6148F">
        <w:rPr>
          <w:rFonts w:ascii="Times New Roman" w:hAnsi="Times New Roman" w:cs="Times New Roman"/>
          <w:sz w:val="27"/>
          <w:szCs w:val="27"/>
        </w:rPr>
        <w:t>.</w:t>
      </w: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14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Участие в Проекте «Дорога памяти», реализуемом Министерством обороны Российской Федерации в рамках утвержденного Президентом РФ перечня поручений по совершенствованию мер, направленных на увековечение памяти погибших при защите Отечества. </w:t>
      </w: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14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«Дорога памяти» — это общедоступная единая база данных о каждом участнике Великой отечественной войны. Свое продолжение «Дорога памяти» найдет в виде крупнейшего памятника с именами и портретами героев Великой Отечественной войны на территории военно-патриотического парка культуры и отдыха «Патриот», где строится Главный храм Вооруженных Сил России. К храмовому комплексу будет проложена дорога памяти — мемориал, увековечивающий миллионы имен участников войны, отчаянно сражавшихся за Родину. Именные записи, дополненные портретами, навсегда останутся в сердцах соотечественников и потомков. </w:t>
      </w:r>
    </w:p>
    <w:p w:rsidR="0020460A" w:rsidRPr="00D6148F" w:rsidRDefault="0020460A" w:rsidP="002046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148F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нашли данные о Слесаренко Валентине Александровне, ветеране Великой Отечественной войны, чьё имя носит наш класс, на портале «Память народа», добавили фотографию ветерана и полные сведения о её военной биографии. Классным руководителем создан личный кабинет, при помощи которого можно отслеживать данные о Валентине Александровне (апрель 2019).</w:t>
      </w:r>
    </w:p>
    <w:p w:rsidR="0020460A" w:rsidRPr="00D6148F" w:rsidRDefault="00D6148F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48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 wp14:anchorId="59F764E7" wp14:editId="02E6CE62">
            <wp:simplePos x="0" y="0"/>
            <wp:positionH relativeFrom="column">
              <wp:posOffset>-744855</wp:posOffset>
            </wp:positionH>
            <wp:positionV relativeFrom="paragraph">
              <wp:posOffset>19685</wp:posOffset>
            </wp:positionV>
            <wp:extent cx="3354438" cy="1885950"/>
            <wp:effectExtent l="0" t="0" r="0" b="0"/>
            <wp:wrapNone/>
            <wp:docPr id="5" name="Рисунок 5" descr="D:\Users\Tatyana\Desktop\ВЕТЕРАН 2019\скр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atyana\Desktop\ВЕТЕРАН 2019\скри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438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60A" w:rsidRPr="00D6148F" w:rsidRDefault="00D6148F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48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 wp14:anchorId="3033D491" wp14:editId="4F6E802A">
            <wp:simplePos x="0" y="0"/>
            <wp:positionH relativeFrom="column">
              <wp:posOffset>2672080</wp:posOffset>
            </wp:positionH>
            <wp:positionV relativeFrom="paragraph">
              <wp:posOffset>99060</wp:posOffset>
            </wp:positionV>
            <wp:extent cx="3526079" cy="1981835"/>
            <wp:effectExtent l="0" t="0" r="0" b="0"/>
            <wp:wrapNone/>
            <wp:docPr id="6" name="Рисунок 6" descr="D:\Users\Tatyana\Desktop\ВЕТЕРАН 2019\дорога памя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atyana\Desktop\ВЕТЕРАН 2019\дорога памят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079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460A" w:rsidRPr="00D6148F" w:rsidRDefault="0020460A" w:rsidP="0020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F2B61" w:rsidRDefault="00D6148F" w:rsidP="00DF2B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148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материала о Слесаренко Валентине Александровне в гражданской патриотической акции «Герой моей семьи», организов</w:t>
      </w:r>
      <w:r w:rsidR="00DF2B6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анной газетой «</w:t>
      </w:r>
      <w:proofErr w:type="spellStart"/>
      <w:r w:rsidR="00DF2B6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Каневские</w:t>
      </w:r>
      <w:proofErr w:type="spellEnd"/>
      <w:r w:rsidR="00DF2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зори».</w:t>
      </w:r>
    </w:p>
    <w:p w:rsidR="00DF2B61" w:rsidRDefault="00D6148F" w:rsidP="00DF2B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14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редакцию газеты отправлена фотография и краткая информация о ветеране, которая будет опубликована к 9 мая.</w:t>
      </w:r>
    </w:p>
    <w:p w:rsidR="00E80AD7" w:rsidRPr="00DF2B61" w:rsidRDefault="00534475" w:rsidP="00DF2B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D6148F">
        <w:rPr>
          <w:rFonts w:ascii="Times New Roman" w:hAnsi="Times New Roman" w:cs="Times New Roman"/>
          <w:sz w:val="27"/>
          <w:szCs w:val="27"/>
        </w:rPr>
        <w:t xml:space="preserve">Запланировано изготовление </w:t>
      </w:r>
      <w:proofErr w:type="spellStart"/>
      <w:r w:rsidRPr="00D6148F">
        <w:rPr>
          <w:rFonts w:ascii="Times New Roman" w:hAnsi="Times New Roman" w:cs="Times New Roman"/>
          <w:sz w:val="27"/>
          <w:szCs w:val="27"/>
        </w:rPr>
        <w:t>штендера</w:t>
      </w:r>
      <w:proofErr w:type="spellEnd"/>
      <w:r w:rsidRPr="00D6148F">
        <w:rPr>
          <w:rFonts w:ascii="Times New Roman" w:hAnsi="Times New Roman" w:cs="Times New Roman"/>
          <w:sz w:val="27"/>
          <w:szCs w:val="27"/>
        </w:rPr>
        <w:t xml:space="preserve"> с портретом ветерана для </w:t>
      </w:r>
      <w:r w:rsidR="00F76B0A" w:rsidRPr="00D6148F">
        <w:rPr>
          <w:rFonts w:ascii="Times New Roman" w:hAnsi="Times New Roman" w:cs="Times New Roman"/>
          <w:sz w:val="27"/>
          <w:szCs w:val="27"/>
        </w:rPr>
        <w:t xml:space="preserve">шествия </w:t>
      </w:r>
      <w:r w:rsidRPr="00D6148F">
        <w:rPr>
          <w:rFonts w:ascii="Times New Roman" w:hAnsi="Times New Roman" w:cs="Times New Roman"/>
          <w:sz w:val="27"/>
          <w:szCs w:val="27"/>
        </w:rPr>
        <w:t xml:space="preserve">Бессмертного полка на День Победы, а также </w:t>
      </w:r>
      <w:r w:rsidR="00E80AD7" w:rsidRPr="00D6148F">
        <w:rPr>
          <w:rFonts w:ascii="Times New Roman" w:hAnsi="Times New Roman" w:cs="Times New Roman"/>
          <w:sz w:val="27"/>
          <w:szCs w:val="27"/>
        </w:rPr>
        <w:t>посещение могилы Слесаренко Валентины Александровны в день её рождения, 19 мая 2019 года</w:t>
      </w:r>
      <w:r w:rsidR="00D1712E" w:rsidRPr="00D6148F">
        <w:rPr>
          <w:rFonts w:ascii="Times New Roman" w:hAnsi="Times New Roman" w:cs="Times New Roman"/>
          <w:sz w:val="27"/>
          <w:szCs w:val="27"/>
        </w:rPr>
        <w:t>.</w:t>
      </w:r>
    </w:p>
    <w:p w:rsidR="00E80AD7" w:rsidRPr="00D6148F" w:rsidRDefault="00E80AD7" w:rsidP="002046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E80AD7" w:rsidRPr="00D6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5E"/>
    <w:rsid w:val="000D355E"/>
    <w:rsid w:val="0020460A"/>
    <w:rsid w:val="00407720"/>
    <w:rsid w:val="00534475"/>
    <w:rsid w:val="00734217"/>
    <w:rsid w:val="00D1712E"/>
    <w:rsid w:val="00D6148F"/>
    <w:rsid w:val="00D95F08"/>
    <w:rsid w:val="00DF2B61"/>
    <w:rsid w:val="00E51426"/>
    <w:rsid w:val="00E54530"/>
    <w:rsid w:val="00E80AD7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CC50B-FF0A-4515-8490-C7BBA3D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2019-04-21T08:47:00Z</dcterms:created>
  <dcterms:modified xsi:type="dcterms:W3CDTF">2019-04-24T18:48:00Z</dcterms:modified>
</cp:coreProperties>
</file>