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DA" w:rsidRPr="005C5931" w:rsidRDefault="00A02EDA" w:rsidP="00A02EDA">
      <w:pPr>
        <w:jc w:val="center"/>
        <w:rPr>
          <w:b/>
          <w:color w:val="385623" w:themeColor="accent6" w:themeShade="80"/>
          <w:sz w:val="44"/>
          <w:szCs w:val="44"/>
        </w:rPr>
      </w:pPr>
    </w:p>
    <w:p w:rsidR="00A02EDA" w:rsidRPr="005C5931" w:rsidRDefault="00A02EDA" w:rsidP="00A02EDA">
      <w:pPr>
        <w:jc w:val="center"/>
        <w:rPr>
          <w:b/>
          <w:color w:val="385623" w:themeColor="accent6" w:themeShade="80"/>
          <w:sz w:val="44"/>
          <w:szCs w:val="44"/>
        </w:rPr>
      </w:pPr>
      <w:proofErr w:type="gramStart"/>
      <w:r w:rsidRPr="005C5931">
        <w:rPr>
          <w:b/>
          <w:color w:val="385623" w:themeColor="accent6" w:themeShade="80"/>
          <w:sz w:val="44"/>
          <w:szCs w:val="44"/>
        </w:rPr>
        <w:t>П</w:t>
      </w:r>
      <w:proofErr w:type="gramEnd"/>
      <w:r w:rsidRPr="005C5931">
        <w:rPr>
          <w:b/>
          <w:color w:val="385623" w:themeColor="accent6" w:themeShade="80"/>
          <w:sz w:val="44"/>
          <w:szCs w:val="44"/>
        </w:rPr>
        <w:t xml:space="preserve"> Р О Ф И Л Ь Н Ы Й        Л А Г Е Р Ь   </w:t>
      </w:r>
    </w:p>
    <w:p w:rsidR="00A02EDA" w:rsidRPr="005C5931" w:rsidRDefault="00A02EDA" w:rsidP="00A02EDA">
      <w:pPr>
        <w:jc w:val="center"/>
        <w:rPr>
          <w:b/>
          <w:color w:val="385623" w:themeColor="accent6" w:themeShade="80"/>
          <w:sz w:val="44"/>
          <w:szCs w:val="44"/>
        </w:rPr>
      </w:pPr>
    </w:p>
    <w:p w:rsidR="00A02EDA" w:rsidRPr="005C5931" w:rsidRDefault="00A02EDA" w:rsidP="00A02EDA">
      <w:pPr>
        <w:ind w:left="-426"/>
        <w:jc w:val="center"/>
        <w:rPr>
          <w:b/>
          <w:color w:val="385623" w:themeColor="accent6" w:themeShade="80"/>
          <w:sz w:val="44"/>
          <w:szCs w:val="44"/>
        </w:rPr>
      </w:pPr>
      <w:r w:rsidRPr="005C5931">
        <w:rPr>
          <w:b/>
          <w:color w:val="385623" w:themeColor="accent6" w:themeShade="80"/>
          <w:sz w:val="44"/>
          <w:szCs w:val="44"/>
        </w:rPr>
        <w:t xml:space="preserve">С    Д Н Е В Н </w:t>
      </w:r>
      <w:proofErr w:type="gramStart"/>
      <w:r w:rsidRPr="005C5931">
        <w:rPr>
          <w:b/>
          <w:color w:val="385623" w:themeColor="accent6" w:themeShade="80"/>
          <w:sz w:val="44"/>
          <w:szCs w:val="44"/>
        </w:rPr>
        <w:t>Ы</w:t>
      </w:r>
      <w:proofErr w:type="gramEnd"/>
      <w:r w:rsidRPr="005C5931">
        <w:rPr>
          <w:b/>
          <w:color w:val="385623" w:themeColor="accent6" w:themeShade="80"/>
          <w:sz w:val="44"/>
          <w:szCs w:val="44"/>
        </w:rPr>
        <w:t xml:space="preserve"> М   </w:t>
      </w:r>
    </w:p>
    <w:p w:rsidR="00A02EDA" w:rsidRPr="005C5931" w:rsidRDefault="00A02EDA" w:rsidP="00A02EDA">
      <w:pPr>
        <w:ind w:left="-426"/>
        <w:jc w:val="center"/>
        <w:rPr>
          <w:b/>
          <w:color w:val="385623" w:themeColor="accent6" w:themeShade="80"/>
          <w:sz w:val="44"/>
          <w:szCs w:val="44"/>
        </w:rPr>
      </w:pPr>
    </w:p>
    <w:p w:rsidR="00A02EDA" w:rsidRPr="005C5931" w:rsidRDefault="00A02EDA" w:rsidP="00A02EDA">
      <w:pPr>
        <w:ind w:left="-426"/>
        <w:jc w:val="center"/>
        <w:rPr>
          <w:b/>
          <w:color w:val="385623" w:themeColor="accent6" w:themeShade="80"/>
          <w:sz w:val="44"/>
          <w:szCs w:val="44"/>
        </w:rPr>
      </w:pPr>
      <w:r w:rsidRPr="005C5931">
        <w:rPr>
          <w:b/>
          <w:color w:val="385623" w:themeColor="accent6" w:themeShade="80"/>
          <w:sz w:val="44"/>
          <w:szCs w:val="44"/>
        </w:rPr>
        <w:t xml:space="preserve">  </w:t>
      </w:r>
      <w:proofErr w:type="gramStart"/>
      <w:r w:rsidRPr="005C5931">
        <w:rPr>
          <w:b/>
          <w:color w:val="385623" w:themeColor="accent6" w:themeShade="80"/>
          <w:sz w:val="44"/>
          <w:szCs w:val="44"/>
        </w:rPr>
        <w:t>П</w:t>
      </w:r>
      <w:proofErr w:type="gramEnd"/>
      <w:r w:rsidRPr="005C5931">
        <w:rPr>
          <w:b/>
          <w:color w:val="385623" w:themeColor="accent6" w:themeShade="80"/>
          <w:sz w:val="44"/>
          <w:szCs w:val="44"/>
        </w:rPr>
        <w:t xml:space="preserve"> Р Е Б Ы В А Н И Е М   Д Е Т Е Й</w:t>
      </w:r>
    </w:p>
    <w:p w:rsidR="00A02EDA" w:rsidRPr="005C5931" w:rsidRDefault="00A02EDA" w:rsidP="00A02EDA">
      <w:pPr>
        <w:jc w:val="center"/>
        <w:rPr>
          <w:b/>
          <w:sz w:val="44"/>
          <w:szCs w:val="44"/>
        </w:rPr>
      </w:pPr>
    </w:p>
    <w:p w:rsidR="008B705D" w:rsidRPr="005C5931" w:rsidRDefault="008B705D" w:rsidP="008B705D">
      <w:pPr>
        <w:jc w:val="center"/>
        <w:rPr>
          <w:b/>
          <w:color w:val="385623" w:themeColor="accent6" w:themeShade="80"/>
          <w:sz w:val="44"/>
          <w:szCs w:val="44"/>
        </w:rPr>
      </w:pPr>
      <w:r w:rsidRPr="005C5931">
        <w:rPr>
          <w:b/>
          <w:color w:val="385623" w:themeColor="accent6" w:themeShade="80"/>
          <w:sz w:val="44"/>
          <w:szCs w:val="44"/>
        </w:rPr>
        <w:t>НА   БАЗЕ МБОУ СОШ № 44</w:t>
      </w:r>
    </w:p>
    <w:p w:rsidR="008B705D" w:rsidRPr="005C5931" w:rsidRDefault="008B705D" w:rsidP="008B705D">
      <w:pPr>
        <w:jc w:val="center"/>
        <w:rPr>
          <w:b/>
          <w:color w:val="385623" w:themeColor="accent6" w:themeShade="80"/>
          <w:sz w:val="44"/>
          <w:szCs w:val="44"/>
        </w:rPr>
      </w:pPr>
      <w:r w:rsidRPr="005C5931">
        <w:rPr>
          <w:b/>
          <w:color w:val="385623" w:themeColor="accent6" w:themeShade="80"/>
          <w:sz w:val="44"/>
          <w:szCs w:val="44"/>
        </w:rPr>
        <w:t>( с 2-х разовым питанием)</w:t>
      </w:r>
    </w:p>
    <w:p w:rsidR="00A02EDA" w:rsidRDefault="00A02EDA" w:rsidP="005C5931">
      <w:pPr>
        <w:rPr>
          <w:sz w:val="40"/>
          <w:szCs w:val="40"/>
        </w:rPr>
      </w:pPr>
    </w:p>
    <w:p w:rsidR="005C5931" w:rsidRDefault="005C5931" w:rsidP="005C5931">
      <w:pPr>
        <w:ind w:firstLine="709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874770" cy="2739062"/>
            <wp:effectExtent l="19050" t="0" r="0" b="0"/>
            <wp:docPr id="1" name="Рисунок 2" descr="F:\к лету\картинку к стенду лето\солныш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 лету\картинку к стенду лето\солнышк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739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2EDA" w:rsidRPr="005C5931" w:rsidRDefault="00A02EDA" w:rsidP="005C5931">
      <w:pPr>
        <w:ind w:firstLine="709"/>
        <w:jc w:val="center"/>
        <w:rPr>
          <w:sz w:val="40"/>
          <w:szCs w:val="40"/>
        </w:rPr>
      </w:pPr>
      <w:r>
        <w:rPr>
          <w:b/>
          <w:bCs/>
          <w:color w:val="44546A" w:themeColor="text2"/>
          <w:sz w:val="28"/>
          <w:szCs w:val="28"/>
        </w:rPr>
        <w:t xml:space="preserve"> </w:t>
      </w:r>
      <w:r w:rsidRPr="008B705D">
        <w:rPr>
          <w:b/>
          <w:bCs/>
          <w:color w:val="385623" w:themeColor="accent6" w:themeShade="80"/>
          <w:sz w:val="40"/>
          <w:szCs w:val="40"/>
        </w:rPr>
        <w:t>(</w:t>
      </w:r>
      <w:proofErr w:type="spellStart"/>
      <w:r w:rsidR="008B705D" w:rsidRPr="008B705D">
        <w:rPr>
          <w:rFonts w:eastAsia="Calibri"/>
          <w:b/>
          <w:bCs/>
          <w:color w:val="385623" w:themeColor="accent6" w:themeShade="80"/>
          <w:sz w:val="40"/>
          <w:szCs w:val="40"/>
        </w:rPr>
        <w:t>эколого</w:t>
      </w:r>
      <w:proofErr w:type="spellEnd"/>
      <w:r w:rsidR="008B705D" w:rsidRPr="008B705D">
        <w:rPr>
          <w:rFonts w:eastAsia="Calibri"/>
          <w:b/>
          <w:bCs/>
          <w:color w:val="385623" w:themeColor="accent6" w:themeShade="80"/>
          <w:sz w:val="40"/>
          <w:szCs w:val="40"/>
        </w:rPr>
        <w:t xml:space="preserve"> </w:t>
      </w:r>
      <w:r w:rsidR="005C5931">
        <w:rPr>
          <w:rFonts w:eastAsia="Calibri"/>
          <w:b/>
          <w:bCs/>
          <w:color w:val="385623" w:themeColor="accent6" w:themeShade="80"/>
          <w:sz w:val="40"/>
          <w:szCs w:val="40"/>
        </w:rPr>
        <w:t xml:space="preserve">– краеведческая  </w:t>
      </w:r>
      <w:r w:rsidR="008B705D" w:rsidRPr="008B705D">
        <w:rPr>
          <w:b/>
          <w:bCs/>
          <w:color w:val="385623" w:themeColor="accent6" w:themeShade="80"/>
          <w:sz w:val="40"/>
          <w:szCs w:val="40"/>
        </w:rPr>
        <w:t xml:space="preserve"> </w:t>
      </w:r>
      <w:r w:rsidRPr="008B705D">
        <w:rPr>
          <w:b/>
          <w:bCs/>
          <w:color w:val="385623" w:themeColor="accent6" w:themeShade="80"/>
          <w:sz w:val="40"/>
          <w:szCs w:val="40"/>
        </w:rPr>
        <w:t>направленность)</w:t>
      </w:r>
    </w:p>
    <w:p w:rsidR="00A02EDA" w:rsidRPr="007166A0" w:rsidRDefault="00A02EDA" w:rsidP="00A02EDA">
      <w:pPr>
        <w:jc w:val="center"/>
        <w:rPr>
          <w:b/>
          <w:bCs/>
          <w:color w:val="FF0000"/>
          <w:sz w:val="28"/>
          <w:szCs w:val="28"/>
        </w:rPr>
      </w:pPr>
    </w:p>
    <w:p w:rsidR="00A02EDA" w:rsidRPr="005C5931" w:rsidRDefault="00A02EDA" w:rsidP="005C5931">
      <w:pPr>
        <w:ind w:firstLine="709"/>
        <w:jc w:val="both"/>
        <w:rPr>
          <w:color w:val="FF0000"/>
          <w:sz w:val="28"/>
          <w:szCs w:val="28"/>
        </w:rPr>
      </w:pPr>
      <w:r w:rsidRPr="007166A0">
        <w:rPr>
          <w:b/>
          <w:bCs/>
          <w:color w:val="FF0000"/>
          <w:sz w:val="28"/>
          <w:szCs w:val="28"/>
        </w:rPr>
        <w:t xml:space="preserve"> </w:t>
      </w:r>
      <w:r w:rsidRPr="007166A0">
        <w:rPr>
          <w:color w:val="FF0000"/>
          <w:sz w:val="28"/>
          <w:szCs w:val="28"/>
        </w:rPr>
        <w:t xml:space="preserve">   </w:t>
      </w:r>
      <w:r w:rsidR="005C5931">
        <w:rPr>
          <w:color w:val="FF0000"/>
          <w:sz w:val="28"/>
          <w:szCs w:val="28"/>
        </w:rPr>
        <w:t xml:space="preserve">                               </w:t>
      </w:r>
    </w:p>
    <w:p w:rsidR="00A02EDA" w:rsidRPr="005C5931" w:rsidRDefault="008B705D" w:rsidP="00A02EDA">
      <w:pPr>
        <w:jc w:val="center"/>
        <w:rPr>
          <w:b/>
          <w:color w:val="385623" w:themeColor="accent6" w:themeShade="80"/>
          <w:sz w:val="48"/>
          <w:szCs w:val="48"/>
        </w:rPr>
      </w:pPr>
      <w:r w:rsidRPr="005C5931">
        <w:rPr>
          <w:b/>
          <w:color w:val="385623" w:themeColor="accent6" w:themeShade="80"/>
          <w:sz w:val="48"/>
          <w:szCs w:val="48"/>
        </w:rPr>
        <w:t>01.06.2017-  21.06.2017</w:t>
      </w:r>
    </w:p>
    <w:p w:rsidR="00A02EDA" w:rsidRPr="005C5931" w:rsidRDefault="00A02EDA" w:rsidP="00A02EDA">
      <w:pPr>
        <w:jc w:val="center"/>
        <w:rPr>
          <w:color w:val="385623" w:themeColor="accent6" w:themeShade="80"/>
          <w:sz w:val="48"/>
          <w:szCs w:val="48"/>
        </w:rPr>
      </w:pPr>
      <w:r w:rsidRPr="005C5931">
        <w:rPr>
          <w:color w:val="385623" w:themeColor="accent6" w:themeShade="80"/>
          <w:sz w:val="48"/>
          <w:szCs w:val="48"/>
        </w:rPr>
        <w:t>(21 день)</w:t>
      </w:r>
    </w:p>
    <w:p w:rsidR="00C86252" w:rsidRPr="005C5931" w:rsidRDefault="00C86252" w:rsidP="00A02EDA">
      <w:pPr>
        <w:jc w:val="center"/>
        <w:rPr>
          <w:color w:val="385623" w:themeColor="accent6" w:themeShade="80"/>
          <w:sz w:val="48"/>
          <w:szCs w:val="48"/>
        </w:rPr>
      </w:pPr>
    </w:p>
    <w:p w:rsidR="00A02EDA" w:rsidRPr="005C5931" w:rsidRDefault="008B705D" w:rsidP="00A02EDA">
      <w:pPr>
        <w:jc w:val="center"/>
        <w:rPr>
          <w:b/>
          <w:color w:val="385623" w:themeColor="accent6" w:themeShade="80"/>
          <w:sz w:val="48"/>
          <w:szCs w:val="48"/>
        </w:rPr>
      </w:pPr>
      <w:r w:rsidRPr="005C5931">
        <w:rPr>
          <w:b/>
          <w:color w:val="385623" w:themeColor="accent6" w:themeShade="80"/>
          <w:sz w:val="48"/>
          <w:szCs w:val="48"/>
        </w:rPr>
        <w:t>15</w:t>
      </w:r>
      <w:r w:rsidR="00A02EDA" w:rsidRPr="005C5931">
        <w:rPr>
          <w:b/>
          <w:color w:val="385623" w:themeColor="accent6" w:themeShade="80"/>
          <w:sz w:val="48"/>
          <w:szCs w:val="48"/>
        </w:rPr>
        <w:t>0    ЧЕЛОВЕК</w:t>
      </w:r>
    </w:p>
    <w:p w:rsidR="005C5931" w:rsidRDefault="00C86252" w:rsidP="005C5931">
      <w:pPr>
        <w:jc w:val="center"/>
        <w:rPr>
          <w:color w:val="385623" w:themeColor="accent6" w:themeShade="80"/>
          <w:sz w:val="48"/>
          <w:szCs w:val="48"/>
        </w:rPr>
      </w:pPr>
      <w:r w:rsidRPr="005C5931">
        <w:rPr>
          <w:color w:val="385623" w:themeColor="accent6" w:themeShade="80"/>
          <w:sz w:val="48"/>
          <w:szCs w:val="48"/>
        </w:rPr>
        <w:t>(1-7</w:t>
      </w:r>
      <w:r w:rsidR="00A02EDA" w:rsidRPr="005C5931">
        <w:rPr>
          <w:color w:val="385623" w:themeColor="accent6" w:themeShade="80"/>
          <w:sz w:val="48"/>
          <w:szCs w:val="48"/>
        </w:rPr>
        <w:t xml:space="preserve"> классы)</w:t>
      </w:r>
    </w:p>
    <w:p w:rsidR="005C5931" w:rsidRPr="005C5931" w:rsidRDefault="005C5931" w:rsidP="005C5931">
      <w:pPr>
        <w:jc w:val="center"/>
        <w:rPr>
          <w:color w:val="385623" w:themeColor="accent6" w:themeShade="80"/>
          <w:sz w:val="48"/>
          <w:szCs w:val="48"/>
        </w:rPr>
      </w:pPr>
    </w:p>
    <w:p w:rsidR="00510D06" w:rsidRPr="005C5931" w:rsidRDefault="00585E39" w:rsidP="00C86252">
      <w:pPr>
        <w:jc w:val="center"/>
        <w:rPr>
          <w:b/>
          <w:color w:val="385623" w:themeColor="accent6" w:themeShade="80"/>
          <w:sz w:val="48"/>
          <w:szCs w:val="48"/>
        </w:rPr>
      </w:pPr>
      <w:r>
        <w:rPr>
          <w:b/>
          <w:color w:val="385623" w:themeColor="accent6" w:themeShade="80"/>
          <w:sz w:val="48"/>
          <w:szCs w:val="48"/>
        </w:rPr>
        <w:t>(</w:t>
      </w:r>
      <w:proofErr w:type="spellStart"/>
      <w:r>
        <w:rPr>
          <w:b/>
          <w:color w:val="385623" w:themeColor="accent6" w:themeShade="80"/>
          <w:sz w:val="48"/>
          <w:szCs w:val="48"/>
        </w:rPr>
        <w:t>рук.Лысенко</w:t>
      </w:r>
      <w:proofErr w:type="spellEnd"/>
      <w:r>
        <w:rPr>
          <w:b/>
          <w:color w:val="385623" w:themeColor="accent6" w:themeShade="80"/>
          <w:sz w:val="48"/>
          <w:szCs w:val="48"/>
        </w:rPr>
        <w:t xml:space="preserve"> Наталья  Сергеевна)</w:t>
      </w:r>
    </w:p>
    <w:p w:rsidR="00EB5A18" w:rsidRPr="00C86252" w:rsidRDefault="00EB5A18">
      <w:pPr>
        <w:jc w:val="center"/>
        <w:rPr>
          <w:color w:val="385623" w:themeColor="accent6" w:themeShade="80"/>
          <w:sz w:val="56"/>
          <w:szCs w:val="56"/>
        </w:rPr>
      </w:pPr>
    </w:p>
    <w:sectPr w:rsidR="00EB5A18" w:rsidRPr="00C86252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DA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D5CA4"/>
    <w:rsid w:val="000F2D63"/>
    <w:rsid w:val="000F7C6A"/>
    <w:rsid w:val="00101D05"/>
    <w:rsid w:val="00116685"/>
    <w:rsid w:val="00145164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85E39"/>
    <w:rsid w:val="005A05C0"/>
    <w:rsid w:val="005A29B5"/>
    <w:rsid w:val="005C5341"/>
    <w:rsid w:val="005C593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B705D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2EDA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86252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B5A18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2017-04-26T11:07:00Z</dcterms:created>
  <dcterms:modified xsi:type="dcterms:W3CDTF">2017-04-26T11:23:00Z</dcterms:modified>
</cp:coreProperties>
</file>